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F640E4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D16">
        <w:rPr>
          <w:rFonts w:ascii="Arial" w:hAnsi="Arial" w:cs="Arial"/>
          <w:b/>
          <w:i/>
        </w:rPr>
        <w:t>publikacja w prasie ogólnopolskiej 3 wkładek informacyjno-promocyjnych</w:t>
      </w:r>
      <w:r w:rsidRPr="00331D1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FE5C55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88</w:t>
      </w:r>
      <w:r w:rsidRPr="00FE5C55">
        <w:rPr>
          <w:rFonts w:ascii="Arial" w:hAnsi="Arial" w:cs="Arial"/>
          <w:b/>
          <w:bCs/>
          <w:i/>
          <w:iCs/>
          <w:sz w:val="21"/>
          <w:szCs w:val="21"/>
        </w:rPr>
        <w:t>.2018)</w:t>
      </w:r>
      <w:bookmarkStart w:id="0" w:name="_GoBack"/>
      <w:bookmarkEnd w:id="0"/>
      <w:r w:rsidR="00E7405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94A03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1012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7405A"/>
    <w:rsid w:val="00EB7CDE"/>
    <w:rsid w:val="00EE1FBF"/>
    <w:rsid w:val="00EF74CA"/>
    <w:rsid w:val="00F04280"/>
    <w:rsid w:val="00F365F2"/>
    <w:rsid w:val="00F43919"/>
    <w:rsid w:val="00F640E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CAF0-2F66-45F4-BFEF-DC367A6D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12</cp:revision>
  <cp:lastPrinted>2016-11-23T10:15:00Z</cp:lastPrinted>
  <dcterms:created xsi:type="dcterms:W3CDTF">2017-03-16T09:00:00Z</dcterms:created>
  <dcterms:modified xsi:type="dcterms:W3CDTF">2018-08-28T09:30:00Z</dcterms:modified>
</cp:coreProperties>
</file>