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FD7ED0">
        <w:rPr>
          <w:b/>
          <w:sz w:val="22"/>
          <w:szCs w:val="22"/>
        </w:rPr>
        <w:t xml:space="preserve">Załącznik nr </w:t>
      </w:r>
      <w:r w:rsidR="00366DB2">
        <w:rPr>
          <w:b/>
          <w:sz w:val="22"/>
          <w:szCs w:val="22"/>
        </w:rPr>
        <w:t>5</w:t>
      </w:r>
      <w:r w:rsidRPr="00FD7ED0">
        <w:rPr>
          <w:b/>
          <w:sz w:val="22"/>
          <w:szCs w:val="22"/>
        </w:rPr>
        <w:t xml:space="preserve"> do </w:t>
      </w:r>
      <w:r w:rsidR="00624174" w:rsidRPr="00FD7ED0">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B74A0C" w:rsidRDefault="009C1469" w:rsidP="009C1469">
      <w:pPr>
        <w:spacing w:before="120" w:line="276" w:lineRule="auto"/>
        <w:rPr>
          <w:i/>
          <w:sz w:val="22"/>
          <w:szCs w:val="22"/>
        </w:rPr>
      </w:pPr>
      <w:r w:rsidRPr="00B74A0C">
        <w:rPr>
          <w:i/>
          <w:sz w:val="22"/>
          <w:szCs w:val="22"/>
        </w:rPr>
        <w:t>Tel., faks, e-mail ………………………………</w:t>
      </w:r>
    </w:p>
    <w:p w:rsidR="009C1469" w:rsidRPr="00B74A0C" w:rsidRDefault="009C1469" w:rsidP="009C1469">
      <w:pPr>
        <w:spacing w:before="120" w:line="276" w:lineRule="auto"/>
        <w:rPr>
          <w:i/>
          <w:sz w:val="22"/>
          <w:szCs w:val="22"/>
        </w:rPr>
      </w:pPr>
      <w:r w:rsidRPr="00B74A0C">
        <w:rPr>
          <w:i/>
          <w:sz w:val="22"/>
          <w:szCs w:val="22"/>
        </w:rPr>
        <w:t>KRS ……………………………………………</w:t>
      </w:r>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9C1469" w:rsidRDefault="00366DB2" w:rsidP="009C1469">
      <w:pPr>
        <w:spacing w:line="360" w:lineRule="auto"/>
        <w:jc w:val="center"/>
        <w:rPr>
          <w:b/>
          <w:bCs/>
          <w:iCs/>
        </w:rPr>
      </w:pPr>
      <w:r>
        <w:rPr>
          <w:b/>
          <w:color w:val="000000"/>
        </w:rPr>
        <w:t>Z</w:t>
      </w:r>
      <w:r w:rsidRPr="004E4BE1">
        <w:rPr>
          <w:b/>
          <w:color w:val="000000"/>
        </w:rPr>
        <w:t>organizowanie 1-dniowej konferencji realizowanej w ramach projektu pn. „Invest in Bit CITY 2. Promocja potencjału gospodarczego oraz promocja atrakcyjności inwestycyjnej miast prezydenckich województwa kujawsko-pomorskiego”</w:t>
      </w:r>
      <w:r w:rsidRPr="004E4BE1">
        <w:rPr>
          <w:b/>
        </w:rPr>
        <w:t>, poświęconej promocji terenów inwestycyjnych Gminy Miasta Toruń</w:t>
      </w:r>
      <w:r w:rsidRPr="004E4BE1">
        <w:rPr>
          <w:b/>
          <w:bCs/>
          <w:iCs/>
        </w:rPr>
        <w:t xml:space="preserve"> </w:t>
      </w:r>
      <w:r w:rsidRPr="005D504D">
        <w:rPr>
          <w:b/>
          <w:bCs/>
          <w:iCs/>
        </w:rPr>
        <w:t>(sprawa WZP.272.</w:t>
      </w:r>
      <w:r>
        <w:rPr>
          <w:b/>
          <w:bCs/>
          <w:iCs/>
        </w:rPr>
        <w:t>72</w:t>
      </w:r>
      <w:r w:rsidRPr="005D504D">
        <w:rPr>
          <w:b/>
          <w:bCs/>
          <w:iCs/>
        </w:rPr>
        <w:t>.2018)</w:t>
      </w:r>
    </w:p>
    <w:p w:rsidR="00366DB2" w:rsidRPr="00C11EC6" w:rsidRDefault="00366DB2"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bookmarkStart w:id="0" w:name="_GoBack"/>
      <w:bookmarkEnd w:id="0"/>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xml:space="preserve">- udziału w realizacji części zamówienia – wymienić realizowaną część </w:t>
      </w:r>
      <w:r w:rsidR="0081505D">
        <w:rPr>
          <w:i/>
          <w:sz w:val="22"/>
          <w:szCs w:val="22"/>
        </w:rPr>
        <w:t xml:space="preserve">(opisać zakres) </w:t>
      </w:r>
      <w:r w:rsidRPr="00C11EC6">
        <w:rPr>
          <w:i/>
          <w:sz w:val="22"/>
          <w:szCs w:val="22"/>
        </w:rPr>
        <w:t>…………………………………………………………………………</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81505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66DB2" w:rsidRPr="00366DB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B3B9C"/>
    <w:rsid w:val="001C030D"/>
    <w:rsid w:val="001C51F0"/>
    <w:rsid w:val="001F7558"/>
    <w:rsid w:val="00260408"/>
    <w:rsid w:val="002646DC"/>
    <w:rsid w:val="00291898"/>
    <w:rsid w:val="002E6479"/>
    <w:rsid w:val="00362C26"/>
    <w:rsid w:val="00366DB2"/>
    <w:rsid w:val="003C7CEF"/>
    <w:rsid w:val="00465011"/>
    <w:rsid w:val="004C2646"/>
    <w:rsid w:val="004E30B1"/>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7932A9"/>
    <w:rsid w:val="007F3A2B"/>
    <w:rsid w:val="00804DF9"/>
    <w:rsid w:val="00810DFE"/>
    <w:rsid w:val="0081505D"/>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42BD1"/>
    <w:rsid w:val="00B60F50"/>
    <w:rsid w:val="00B74A0C"/>
    <w:rsid w:val="00BC29DE"/>
    <w:rsid w:val="00C11EC6"/>
    <w:rsid w:val="00C21A22"/>
    <w:rsid w:val="00C73EBE"/>
    <w:rsid w:val="00D51D29"/>
    <w:rsid w:val="00D53035"/>
    <w:rsid w:val="00D64498"/>
    <w:rsid w:val="00D91FAC"/>
    <w:rsid w:val="00DF09E3"/>
    <w:rsid w:val="00E2544A"/>
    <w:rsid w:val="00E44C49"/>
    <w:rsid w:val="00EB531F"/>
    <w:rsid w:val="00EC0120"/>
    <w:rsid w:val="00EC5695"/>
    <w:rsid w:val="00ED0358"/>
    <w:rsid w:val="00FB4357"/>
    <w:rsid w:val="00FC2210"/>
    <w:rsid w:val="00FD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9CE7E-10B2-42E8-BA5F-D3423610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395</Words>
  <Characters>2372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17</cp:revision>
  <cp:lastPrinted>2013-12-04T13:12:00Z</cp:lastPrinted>
  <dcterms:created xsi:type="dcterms:W3CDTF">2016-09-27T06:09:00Z</dcterms:created>
  <dcterms:modified xsi:type="dcterms:W3CDTF">2018-08-17T11:24:00Z</dcterms:modified>
</cp:coreProperties>
</file>