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6B5B38" w:rsidRPr="005B60BB">
        <w:rPr>
          <w:rFonts w:ascii="Times New Roman" w:hAnsi="Times New Roman" w:cs="Times New Roman"/>
          <w:b/>
          <w:i/>
          <w:sz w:val="24"/>
          <w:szCs w:val="24"/>
        </w:rPr>
        <w:t>opracowanie projektów graficznych, wykonanie oraz dostarczenie materiałów promocyjnych w ramach promocji projektu pn. „</w:t>
      </w:r>
      <w:proofErr w:type="spellStart"/>
      <w:r w:rsidR="006B5B38" w:rsidRPr="005B60BB">
        <w:rPr>
          <w:rFonts w:ascii="Times New Roman" w:hAnsi="Times New Roman" w:cs="Times New Roman"/>
          <w:b/>
          <w:i/>
          <w:sz w:val="24"/>
          <w:szCs w:val="24"/>
        </w:rPr>
        <w:t>Kujawy+Pomorze</w:t>
      </w:r>
      <w:proofErr w:type="spellEnd"/>
      <w:r w:rsidR="006B5B38" w:rsidRPr="005B60BB">
        <w:rPr>
          <w:rFonts w:ascii="Times New Roman" w:hAnsi="Times New Roman" w:cs="Times New Roman"/>
          <w:b/>
          <w:i/>
          <w:sz w:val="24"/>
          <w:szCs w:val="24"/>
        </w:rPr>
        <w:t xml:space="preserve"> – promocja potencjału gospodarczego regionu”</w:t>
      </w:r>
      <w:r w:rsidR="006B5B38" w:rsidRPr="005B6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(WZP.272.68.2018)</w:t>
      </w:r>
      <w:r w:rsidRPr="0002010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67C7" w:rsidRPr="003867C7" w:rsidRDefault="0002010D" w:rsidP="00354D49">
      <w:pPr>
        <w:spacing w:after="0" w:line="360" w:lineRule="auto"/>
        <w:ind w:left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75"/>
        <w:gridCol w:w="1869"/>
        <w:gridCol w:w="910"/>
        <w:gridCol w:w="2828"/>
      </w:tblGrid>
      <w:tr w:rsidR="000631E0" w:rsidRPr="007F13F7" w:rsidTr="000631E0">
        <w:tc>
          <w:tcPr>
            <w:tcW w:w="562" w:type="dxa"/>
          </w:tcPr>
          <w:p w:rsidR="000631E0" w:rsidRPr="007F13F7" w:rsidRDefault="000631E0" w:rsidP="002B219F">
            <w:pPr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F13F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75" w:type="dxa"/>
          </w:tcPr>
          <w:p w:rsidR="000631E0" w:rsidRPr="007F13F7" w:rsidRDefault="000631E0" w:rsidP="007F13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F13F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869" w:type="dxa"/>
          </w:tcPr>
          <w:p w:rsidR="000631E0" w:rsidRPr="007F13F7" w:rsidRDefault="000631E0" w:rsidP="007F13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F13F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910" w:type="dxa"/>
          </w:tcPr>
          <w:p w:rsidR="000631E0" w:rsidRPr="007F13F7" w:rsidRDefault="000631E0" w:rsidP="007F13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F13F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828" w:type="dxa"/>
          </w:tcPr>
          <w:p w:rsidR="000631E0" w:rsidRPr="007F13F7" w:rsidRDefault="000631E0" w:rsidP="007F13F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F13F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Cena brutto</w:t>
            </w:r>
          </w:p>
        </w:tc>
      </w:tr>
      <w:tr w:rsidR="000631E0" w:rsidTr="00A2414B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zestaw długopis + ołówek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300 </w:t>
            </w:r>
            <w:r w:rsidRPr="00550846"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A2414B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długopis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A2414B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Pendrive 32 GB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A2414B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smycz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A2414B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Teczka konferencyjna z notatnikiem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szt.</w:t>
            </w:r>
          </w:p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Podwójny elektryczny młynek do soli i pieprzu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Zestaw sałatkowy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Butelka 700 ml</w:t>
            </w:r>
            <w:r w:rsidR="00AB021A" w:rsidRPr="004044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E6C6D" w:rsidRPr="004044DF">
              <w:rPr>
                <w:rFonts w:ascii="Times New Roman" w:hAnsi="Times New Roman" w:cs="Times New Roman"/>
                <w:sz w:val="20"/>
              </w:rPr>
              <w:t xml:space="preserve">typu </w:t>
            </w:r>
            <w:r w:rsidRPr="004044DF">
              <w:rPr>
                <w:rFonts w:ascii="Times New Roman" w:hAnsi="Times New Roman" w:cs="Times New Roman"/>
                <w:sz w:val="20"/>
              </w:rPr>
              <w:t>TOWER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Duży worek/plecak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Namiot plażowy</w:t>
            </w:r>
            <w:r w:rsidR="00AB021A" w:rsidRPr="004044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E6C6D" w:rsidRPr="004044DF">
              <w:rPr>
                <w:rFonts w:ascii="Times New Roman" w:hAnsi="Times New Roman" w:cs="Times New Roman"/>
                <w:sz w:val="20"/>
              </w:rPr>
              <w:t xml:space="preserve">typu </w:t>
            </w:r>
            <w:r w:rsidRPr="004044DF">
              <w:rPr>
                <w:rFonts w:ascii="Times New Roman" w:hAnsi="Times New Roman" w:cs="Times New Roman"/>
                <w:sz w:val="20"/>
              </w:rPr>
              <w:t xml:space="preserve">SHELTY 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Ręcznik plażowy</w:t>
            </w:r>
            <w:r w:rsidR="00AB021A" w:rsidRPr="004044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E6C6D" w:rsidRPr="004044DF">
              <w:rPr>
                <w:rFonts w:ascii="Times New Roman" w:hAnsi="Times New Roman" w:cs="Times New Roman"/>
                <w:sz w:val="20"/>
              </w:rPr>
              <w:t xml:space="preserve">typu </w:t>
            </w:r>
            <w:r w:rsidRPr="004044DF">
              <w:rPr>
                <w:rFonts w:ascii="Times New Roman" w:hAnsi="Times New Roman" w:cs="Times New Roman"/>
                <w:sz w:val="20"/>
              </w:rPr>
              <w:t>MALIBU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Gra plażowa 3 w 1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Walizka podróżna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4044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 xml:space="preserve">Śpiwór 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Zestaw 5 gier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Skakanka z drewnianymi rączkami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Kubek termiczny z grzałką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Zestaw pierwszej pomocy</w:t>
            </w:r>
            <w:r w:rsidR="00AB021A" w:rsidRPr="004044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096" w:rsidRPr="004044DF">
              <w:rPr>
                <w:rFonts w:ascii="Times New Roman" w:hAnsi="Times New Roman" w:cs="Times New Roman"/>
                <w:sz w:val="20"/>
              </w:rPr>
              <w:t xml:space="preserve">typu </w:t>
            </w:r>
            <w:r w:rsidRPr="004044DF">
              <w:rPr>
                <w:rFonts w:ascii="Times New Roman" w:hAnsi="Times New Roman" w:cs="Times New Roman"/>
                <w:sz w:val="20"/>
              </w:rPr>
              <w:t>KAMERON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Krzesło plażowe</w:t>
            </w:r>
            <w:r w:rsidR="00AB021A" w:rsidRPr="004044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096" w:rsidRPr="004044DF">
              <w:rPr>
                <w:rFonts w:ascii="Times New Roman" w:hAnsi="Times New Roman" w:cs="Times New Roman"/>
                <w:sz w:val="20"/>
              </w:rPr>
              <w:t xml:space="preserve">typu </w:t>
            </w:r>
            <w:r w:rsidRPr="004044DF">
              <w:rPr>
                <w:rFonts w:ascii="Times New Roman" w:hAnsi="Times New Roman" w:cs="Times New Roman"/>
                <w:sz w:val="20"/>
              </w:rPr>
              <w:t>CAPRI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Torba barwna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Zawieszka do bagażu walizka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Ponczo przeciwdeszczowe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Drewniany długopis z zabawną główką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Torebka rowerowa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175" w:type="dxa"/>
            <w:vAlign w:val="center"/>
          </w:tcPr>
          <w:p w:rsidR="000631E0" w:rsidRPr="004044DF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4044DF">
              <w:rPr>
                <w:rFonts w:ascii="Times New Roman" w:hAnsi="Times New Roman" w:cs="Times New Roman"/>
                <w:sz w:val="20"/>
              </w:rPr>
              <w:t>plecak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Koszulka polo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 xml:space="preserve">Bluza 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344BB2">
        <w:tc>
          <w:tcPr>
            <w:tcW w:w="562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175" w:type="dxa"/>
            <w:vAlign w:val="center"/>
          </w:tcPr>
          <w:p w:rsidR="000631E0" w:rsidRPr="000631E0" w:rsidRDefault="000631E0" w:rsidP="000631E0">
            <w:pPr>
              <w:rPr>
                <w:rFonts w:ascii="Times New Roman" w:hAnsi="Times New Roman" w:cs="Times New Roman"/>
                <w:sz w:val="20"/>
              </w:rPr>
            </w:pPr>
            <w:r w:rsidRPr="000631E0">
              <w:rPr>
                <w:rFonts w:ascii="Times New Roman" w:hAnsi="Times New Roman" w:cs="Times New Roman"/>
                <w:sz w:val="20"/>
              </w:rPr>
              <w:t>Kubek izotermiczny</w:t>
            </w:r>
          </w:p>
        </w:tc>
        <w:tc>
          <w:tcPr>
            <w:tcW w:w="1869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0631E0" w:rsidRPr="00550846" w:rsidRDefault="000631E0" w:rsidP="00063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1E0" w:rsidTr="00E90A5A">
        <w:tc>
          <w:tcPr>
            <w:tcW w:w="6516" w:type="dxa"/>
            <w:gridSpan w:val="4"/>
          </w:tcPr>
          <w:p w:rsidR="000631E0" w:rsidRPr="007F13F7" w:rsidRDefault="000631E0" w:rsidP="000631E0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F13F7">
              <w:rPr>
                <w:rFonts w:ascii="Times New Roman" w:hAnsi="Times New Roman" w:cs="Times New Roman"/>
                <w:b/>
                <w:sz w:val="20"/>
              </w:rPr>
              <w:t>Razem</w:t>
            </w:r>
          </w:p>
        </w:tc>
        <w:tc>
          <w:tcPr>
            <w:tcW w:w="2828" w:type="dxa"/>
          </w:tcPr>
          <w:p w:rsidR="000631E0" w:rsidRDefault="000631E0" w:rsidP="000631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Pr="00A63092" w:rsidRDefault="004044D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7E61B0" w:rsidRDefault="006B5B38" w:rsidP="006B5B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6205E8">
        <w:rPr>
          <w:rFonts w:eastAsia="Times New Roman"/>
          <w:vertAlign w:val="superscript"/>
        </w:rPr>
        <w:footnoteReference w:id="1"/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B5B38" w:rsidRDefault="006B5B38" w:rsidP="006B5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38" w:rsidRPr="00DD02C4" w:rsidRDefault="006B5B38" w:rsidP="006B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6B5B38" w:rsidTr="00531C17">
        <w:tc>
          <w:tcPr>
            <w:tcW w:w="1632" w:type="dxa"/>
          </w:tcPr>
          <w:p w:rsidR="006B5B38" w:rsidRPr="004B7FA1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Liczba dni</w:t>
            </w:r>
          </w:p>
        </w:tc>
        <w:tc>
          <w:tcPr>
            <w:tcW w:w="1203" w:type="dxa"/>
          </w:tcPr>
          <w:p w:rsidR="006B5B38" w:rsidRPr="000B31D3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6B5B38" w:rsidTr="00531C17">
        <w:tc>
          <w:tcPr>
            <w:tcW w:w="1632" w:type="dxa"/>
          </w:tcPr>
          <w:p w:rsidR="006B5B38" w:rsidRDefault="004044DF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41-</w:t>
            </w:r>
            <w:r w:rsidR="006B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03" w:type="dxa"/>
          </w:tcPr>
          <w:p w:rsidR="006B5B38" w:rsidRDefault="006B5B38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B38" w:rsidTr="00531C17">
        <w:tc>
          <w:tcPr>
            <w:tcW w:w="1632" w:type="dxa"/>
          </w:tcPr>
          <w:p w:rsidR="006B5B38" w:rsidRDefault="004044DF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36-40</w:t>
            </w:r>
          </w:p>
        </w:tc>
        <w:tc>
          <w:tcPr>
            <w:tcW w:w="1203" w:type="dxa"/>
          </w:tcPr>
          <w:p w:rsidR="006B5B38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B38" w:rsidTr="00531C17">
        <w:tc>
          <w:tcPr>
            <w:tcW w:w="1632" w:type="dxa"/>
          </w:tcPr>
          <w:p w:rsidR="006B5B38" w:rsidRDefault="004044DF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31-35</w:t>
            </w:r>
          </w:p>
        </w:tc>
        <w:tc>
          <w:tcPr>
            <w:tcW w:w="1203" w:type="dxa"/>
          </w:tcPr>
          <w:p w:rsidR="006B5B38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44DF" w:rsidTr="00531C17">
        <w:tc>
          <w:tcPr>
            <w:tcW w:w="1632" w:type="dxa"/>
          </w:tcPr>
          <w:p w:rsidR="004044DF" w:rsidRDefault="004044DF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</w:p>
        </w:tc>
        <w:tc>
          <w:tcPr>
            <w:tcW w:w="1203" w:type="dxa"/>
          </w:tcPr>
          <w:p w:rsidR="004044DF" w:rsidRDefault="004044DF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44DF" w:rsidTr="00531C17">
        <w:tc>
          <w:tcPr>
            <w:tcW w:w="1632" w:type="dxa"/>
          </w:tcPr>
          <w:p w:rsidR="004044DF" w:rsidRDefault="004044DF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4044DF" w:rsidRDefault="004044DF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044DF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44DF" w:rsidRPr="003168EE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P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304C8" w:rsidRPr="003867C7" w:rsidRDefault="00C304C8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Zdjęcia poglądowe zaoferowanych materiałów; 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Pr="00494DF2" w:rsidRDefault="006B5B38" w:rsidP="006B5B38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  <w:r w:rsidRPr="00876A6E">
      <w:rPr>
        <w:noProof/>
      </w:rPr>
      <w:drawing>
        <wp:inline distT="0" distB="0" distL="0" distR="0" wp14:anchorId="2D46B477" wp14:editId="0C860FED">
          <wp:extent cx="5760720" cy="817432"/>
          <wp:effectExtent l="0" t="0" r="0" b="1905"/>
          <wp:docPr id="1" name="Obraz 1" descr="C:\Users\w.murawska\Desktop\Projekt Zdowi\znaki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urawska\Desktop\Projekt Zdowi\znaki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D0684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385A-461D-4D63-9A4E-69A52B19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19</cp:revision>
  <cp:lastPrinted>2018-05-30T11:52:00Z</cp:lastPrinted>
  <dcterms:created xsi:type="dcterms:W3CDTF">2017-03-16T09:14:00Z</dcterms:created>
  <dcterms:modified xsi:type="dcterms:W3CDTF">2018-08-02T09:55:00Z</dcterms:modified>
</cp:coreProperties>
</file>