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1C9" w:rsidRPr="000C40DD" w:rsidRDefault="002067BF" w:rsidP="007051C9">
      <w:pPr>
        <w:pStyle w:val="NormalnyWeb"/>
        <w:spacing w:line="360" w:lineRule="auto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Załącznik nr </w:t>
      </w:r>
      <w:r w:rsidR="00E214CC">
        <w:rPr>
          <w:color w:val="000000"/>
          <w:sz w:val="22"/>
          <w:szCs w:val="22"/>
        </w:rPr>
        <w:t>8</w:t>
      </w:r>
      <w:r w:rsidR="007051C9" w:rsidRPr="000C40DD">
        <w:rPr>
          <w:color w:val="000000"/>
          <w:sz w:val="22"/>
          <w:szCs w:val="22"/>
        </w:rPr>
        <w:t xml:space="preserve"> do SIWZ</w:t>
      </w:r>
    </w:p>
    <w:p w:rsidR="007051C9" w:rsidRPr="000C40DD" w:rsidRDefault="007051C9" w:rsidP="007051C9">
      <w:pPr>
        <w:spacing w:after="0"/>
        <w:ind w:left="4538" w:firstLine="708"/>
        <w:rPr>
          <w:rFonts w:ascii="Times New Roman" w:hAnsi="Times New Roman" w:cs="Times New Roman"/>
          <w:b/>
          <w:sz w:val="20"/>
          <w:szCs w:val="20"/>
        </w:rPr>
      </w:pPr>
      <w:r w:rsidRPr="000C40DD">
        <w:rPr>
          <w:rFonts w:ascii="Times New Roman" w:hAnsi="Times New Roman" w:cs="Times New Roman"/>
          <w:b/>
          <w:sz w:val="20"/>
          <w:szCs w:val="20"/>
        </w:rPr>
        <w:t>Zamawiający:</w:t>
      </w:r>
    </w:p>
    <w:p w:rsidR="007051C9" w:rsidRPr="000C40DD" w:rsidRDefault="007051C9" w:rsidP="007051C9">
      <w:pPr>
        <w:spacing w:after="0" w:line="240" w:lineRule="auto"/>
        <w:ind w:left="5246" w:right="29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40D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Województwo Kujawsko-Pomorskie </w:t>
      </w:r>
    </w:p>
    <w:p w:rsidR="007051C9" w:rsidRPr="000C40DD" w:rsidRDefault="007051C9" w:rsidP="007051C9">
      <w:pPr>
        <w:spacing w:after="0" w:line="240" w:lineRule="auto"/>
        <w:ind w:left="5246" w:right="29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40DD">
        <w:rPr>
          <w:rFonts w:ascii="Times New Roman" w:eastAsia="Times New Roman" w:hAnsi="Times New Roman" w:cs="Times New Roman"/>
          <w:sz w:val="18"/>
          <w:szCs w:val="18"/>
          <w:lang w:eastAsia="pl-PL"/>
        </w:rPr>
        <w:t>w imieniu którego postępowanie prowadzi</w:t>
      </w:r>
    </w:p>
    <w:p w:rsidR="007051C9" w:rsidRPr="000C40DD" w:rsidRDefault="007051C9" w:rsidP="007051C9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40D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Urząd Marszałkowski </w:t>
      </w:r>
    </w:p>
    <w:p w:rsidR="007051C9" w:rsidRPr="000C40DD" w:rsidRDefault="007051C9" w:rsidP="007051C9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40D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Województwa Kujawsko-Pomorskiego </w:t>
      </w:r>
    </w:p>
    <w:p w:rsidR="007051C9" w:rsidRPr="000C40DD" w:rsidRDefault="007051C9" w:rsidP="007051C9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40DD">
        <w:rPr>
          <w:rFonts w:ascii="Times New Roman" w:eastAsia="Times New Roman" w:hAnsi="Times New Roman" w:cs="Times New Roman"/>
          <w:sz w:val="18"/>
          <w:szCs w:val="18"/>
          <w:lang w:eastAsia="pl-PL"/>
        </w:rPr>
        <w:t>Plac Teatralny 2</w:t>
      </w:r>
    </w:p>
    <w:p w:rsidR="007051C9" w:rsidRPr="000C40DD" w:rsidRDefault="007051C9" w:rsidP="007051C9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40D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87-100 Toruń </w:t>
      </w: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C40DD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7051C9" w:rsidRPr="000C40DD" w:rsidRDefault="007051C9" w:rsidP="007051C9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C40D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051C9" w:rsidRPr="000C40DD" w:rsidRDefault="007051C9" w:rsidP="007051C9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C40DD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0C40DD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0C40DD">
        <w:rPr>
          <w:rFonts w:ascii="Times New Roman" w:hAnsi="Times New Roman" w:cs="Times New Roman"/>
          <w:i/>
          <w:sz w:val="16"/>
          <w:szCs w:val="16"/>
        </w:rPr>
        <w:t>)</w:t>
      </w: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0C40DD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7051C9" w:rsidRPr="000C40DD" w:rsidRDefault="007051C9" w:rsidP="007051C9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C40D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051C9" w:rsidRPr="000C40DD" w:rsidRDefault="007051C9" w:rsidP="007051C9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C40DD">
        <w:rPr>
          <w:rFonts w:ascii="Times New Roman" w:hAnsi="Times New Roman" w:cs="Times New Roman"/>
          <w:i/>
          <w:sz w:val="16"/>
          <w:szCs w:val="16"/>
        </w:rPr>
        <w:t>(imię, nazwisko, stanowisko/podstawa do</w:t>
      </w:r>
      <w:r w:rsidRPr="00A058AD">
        <w:rPr>
          <w:rFonts w:ascii="Arial" w:hAnsi="Arial" w:cs="Arial"/>
          <w:i/>
          <w:sz w:val="16"/>
          <w:szCs w:val="16"/>
        </w:rPr>
        <w:t xml:space="preserve"> </w:t>
      </w:r>
      <w:r w:rsidRPr="000C40DD">
        <w:rPr>
          <w:rFonts w:ascii="Times New Roman" w:hAnsi="Times New Roman" w:cs="Times New Roman"/>
          <w:i/>
          <w:sz w:val="16"/>
          <w:szCs w:val="16"/>
        </w:rPr>
        <w:t>reprezentacji)</w:t>
      </w:r>
    </w:p>
    <w:p w:rsidR="007051C9" w:rsidRDefault="007051C9" w:rsidP="007051C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7051C9" w:rsidRPr="001C1C10" w:rsidRDefault="007051C9" w:rsidP="001C1C10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C1C10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7051C9" w:rsidRPr="001C1C10" w:rsidRDefault="007051C9" w:rsidP="002067BF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  <w:r w:rsidRPr="001C1C10">
        <w:rPr>
          <w:color w:val="000000"/>
          <w:sz w:val="22"/>
          <w:szCs w:val="22"/>
        </w:rPr>
        <w:t>Oświadczam, że wypełniłem obowiązki informacyjne przewidziane w art. 13 lub art. 14 RODO</w:t>
      </w:r>
      <w:r w:rsidRPr="001C1C10">
        <w:rPr>
          <w:rStyle w:val="Odwoanieprzypisudolnego"/>
          <w:color w:val="000000"/>
          <w:sz w:val="22"/>
          <w:szCs w:val="22"/>
        </w:rPr>
        <w:footnoteReference w:id="1"/>
      </w:r>
      <w:r w:rsidRPr="001C1C10">
        <w:rPr>
          <w:color w:val="000000"/>
          <w:sz w:val="22"/>
          <w:szCs w:val="22"/>
        </w:rPr>
        <w:t xml:space="preserve"> wobec osób fizycznych, </w:t>
      </w:r>
      <w:r w:rsidRPr="001C1C10">
        <w:rPr>
          <w:sz w:val="22"/>
          <w:szCs w:val="22"/>
        </w:rPr>
        <w:t>od których dane osobowe bezpośrednio lub pośrednio pozyskałem</w:t>
      </w:r>
      <w:r w:rsidRPr="001C1C10">
        <w:rPr>
          <w:color w:val="000000"/>
          <w:sz w:val="22"/>
          <w:szCs w:val="22"/>
        </w:rPr>
        <w:t xml:space="preserve"> w celu ubiegania się o ud</w:t>
      </w:r>
      <w:r w:rsidR="002067BF">
        <w:rPr>
          <w:color w:val="000000"/>
          <w:sz w:val="22"/>
          <w:szCs w:val="22"/>
        </w:rPr>
        <w:t xml:space="preserve">zielenie zamówienia publicznego, którego przedmiotem jest </w:t>
      </w:r>
      <w:r w:rsidR="00E214CC" w:rsidRPr="00E214CC">
        <w:rPr>
          <w:b/>
          <w:bCs/>
          <w:i/>
          <w:color w:val="000000"/>
        </w:rPr>
        <w:t>produkcja filmów w dwóch wersjach: podstawowej (2 minuty) oraz skróconej (30 sekund) z przeznaczeniem do promocji terenów inwestycyjnych dla partnerów projektów pn. „Invest in Bit CITY 2. Promocja potencjału gospodarczego oraz promocja atrakcyjności inwestycyjnej miast prezydenckich województwa kujawsko-pomorskiego” oraz „</w:t>
      </w:r>
      <w:proofErr w:type="spellStart"/>
      <w:r w:rsidR="00E214CC" w:rsidRPr="00E214CC">
        <w:rPr>
          <w:b/>
          <w:bCs/>
          <w:i/>
          <w:color w:val="000000"/>
        </w:rPr>
        <w:t>Expressway</w:t>
      </w:r>
      <w:proofErr w:type="spellEnd"/>
      <w:r w:rsidR="00E214CC" w:rsidRPr="00E214CC">
        <w:rPr>
          <w:b/>
          <w:bCs/>
          <w:i/>
          <w:color w:val="000000"/>
        </w:rPr>
        <w:t xml:space="preserve"> – promocja terenów inwestycyjnych”</w:t>
      </w:r>
      <w:r w:rsidR="002067BF" w:rsidRPr="002067BF">
        <w:rPr>
          <w:b/>
          <w:bCs/>
          <w:i/>
          <w:iCs/>
          <w:sz w:val="22"/>
          <w:szCs w:val="22"/>
        </w:rPr>
        <w:t xml:space="preserve"> </w:t>
      </w:r>
      <w:r w:rsidR="002E3476">
        <w:rPr>
          <w:b/>
          <w:bCs/>
          <w:i/>
          <w:iCs/>
          <w:sz w:val="22"/>
          <w:szCs w:val="22"/>
        </w:rPr>
        <w:t>(WZP.272.59</w:t>
      </w:r>
      <w:bookmarkStart w:id="0" w:name="_GoBack"/>
      <w:bookmarkEnd w:id="0"/>
      <w:r w:rsidR="001C1C10" w:rsidRPr="001C1C10">
        <w:rPr>
          <w:b/>
          <w:bCs/>
          <w:i/>
          <w:iCs/>
          <w:sz w:val="22"/>
          <w:szCs w:val="22"/>
        </w:rPr>
        <w:t>.2018)</w:t>
      </w:r>
      <w:r w:rsidRPr="001C1C10">
        <w:rPr>
          <w:rStyle w:val="Odwoanieprzypisudolnego"/>
          <w:sz w:val="22"/>
          <w:szCs w:val="22"/>
        </w:rPr>
        <w:footnoteReference w:id="2"/>
      </w:r>
    </w:p>
    <w:p w:rsidR="007051C9" w:rsidRPr="001C1C10" w:rsidRDefault="007051C9" w:rsidP="007051C9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</w:p>
    <w:p w:rsidR="007051C9" w:rsidRDefault="007051C9" w:rsidP="007051C9">
      <w:pPr>
        <w:pStyle w:val="NormalnyWeb"/>
        <w:spacing w:line="360" w:lineRule="auto"/>
        <w:ind w:firstLine="567"/>
        <w:jc w:val="both"/>
      </w:pPr>
    </w:p>
    <w:p w:rsidR="007051C9" w:rsidRPr="007051C9" w:rsidRDefault="007051C9" w:rsidP="007051C9">
      <w:pPr>
        <w:pStyle w:val="NormalnyWeb"/>
        <w:spacing w:line="360" w:lineRule="auto"/>
        <w:ind w:firstLine="567"/>
        <w:jc w:val="both"/>
      </w:pPr>
    </w:p>
    <w:p w:rsidR="007051C9" w:rsidRDefault="007051C9" w:rsidP="007051C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7051C9" w:rsidRPr="003E1710" w:rsidRDefault="007051C9" w:rsidP="007051C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051C9" w:rsidRPr="003E1710" w:rsidRDefault="007051C9" w:rsidP="007051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7051C9" w:rsidRPr="001C1C10" w:rsidRDefault="007051C9" w:rsidP="001C1C10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</w:t>
      </w:r>
      <w:r w:rsidR="001C1C10">
        <w:rPr>
          <w:rFonts w:ascii="Arial" w:hAnsi="Arial" w:cs="Arial"/>
          <w:i/>
          <w:sz w:val="16"/>
          <w:szCs w:val="16"/>
        </w:rPr>
        <w:t>)</w:t>
      </w:r>
    </w:p>
    <w:sectPr w:rsidR="007051C9" w:rsidRPr="001C1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1C9" w:rsidRDefault="007051C9" w:rsidP="007051C9">
      <w:pPr>
        <w:spacing w:after="0" w:line="240" w:lineRule="auto"/>
      </w:pPr>
      <w:r>
        <w:separator/>
      </w:r>
    </w:p>
  </w:endnote>
  <w:endnote w:type="continuationSeparator" w:id="0">
    <w:p w:rsidR="007051C9" w:rsidRDefault="007051C9" w:rsidP="00705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1C9" w:rsidRDefault="007051C9" w:rsidP="007051C9">
      <w:pPr>
        <w:spacing w:after="0" w:line="240" w:lineRule="auto"/>
      </w:pPr>
      <w:r>
        <w:separator/>
      </w:r>
    </w:p>
  </w:footnote>
  <w:footnote w:type="continuationSeparator" w:id="0">
    <w:p w:rsidR="007051C9" w:rsidRDefault="007051C9" w:rsidP="007051C9">
      <w:pPr>
        <w:spacing w:after="0" w:line="240" w:lineRule="auto"/>
      </w:pPr>
      <w:r>
        <w:continuationSeparator/>
      </w:r>
    </w:p>
  </w:footnote>
  <w:footnote w:id="1">
    <w:p w:rsidR="007051C9" w:rsidRDefault="007051C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</w:t>
      </w:r>
    </w:p>
    <w:p w:rsidR="007051C9" w:rsidRDefault="007051C9">
      <w:pPr>
        <w:pStyle w:val="Tekstprzypisudolnego"/>
      </w:pPr>
    </w:p>
  </w:footnote>
  <w:footnote w:id="2">
    <w:p w:rsidR="007051C9" w:rsidRDefault="007051C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1C9"/>
    <w:rsid w:val="000C40DD"/>
    <w:rsid w:val="001C1C10"/>
    <w:rsid w:val="002067BF"/>
    <w:rsid w:val="002E3476"/>
    <w:rsid w:val="007051C9"/>
    <w:rsid w:val="007A378D"/>
    <w:rsid w:val="00E2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817A1A-6133-41B8-96F3-21B9C5A6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51C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1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1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1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0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8286F-C214-49F4-B637-096B57F4B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Jarzęczka</dc:creator>
  <cp:keywords/>
  <dc:description/>
  <cp:lastModifiedBy>Marta Jaroszewska</cp:lastModifiedBy>
  <cp:revision>3</cp:revision>
  <dcterms:created xsi:type="dcterms:W3CDTF">2018-06-27T08:33:00Z</dcterms:created>
  <dcterms:modified xsi:type="dcterms:W3CDTF">2018-06-28T07:18:00Z</dcterms:modified>
</cp:coreProperties>
</file>