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wykonanie usługi wyżywienia uczestników 7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r w:rsidR="00CF344C" w:rsidRPr="00CF344C">
        <w:rPr>
          <w:rFonts w:ascii="Times New Roman" w:hAnsi="Times New Roman"/>
          <w:b/>
          <w:sz w:val="24"/>
          <w:szCs w:val="24"/>
        </w:rPr>
        <w:t>Tucholski</w:t>
      </w:r>
      <w:r w:rsidR="00CF344C">
        <w:rPr>
          <w:rFonts w:ascii="Times New Roman" w:hAnsi="Times New Roman"/>
          <w:b/>
          <w:sz w:val="24"/>
          <w:szCs w:val="24"/>
        </w:rPr>
        <w:t>ego</w:t>
      </w:r>
      <w:r w:rsidR="00CF344C" w:rsidRPr="00CF344C">
        <w:rPr>
          <w:rFonts w:ascii="Times New Roman" w:hAnsi="Times New Roman"/>
          <w:b/>
          <w:sz w:val="24"/>
          <w:szCs w:val="24"/>
        </w:rPr>
        <w:t xml:space="preserve"> Park</w:t>
      </w:r>
      <w:r w:rsidR="00CF344C">
        <w:rPr>
          <w:rFonts w:ascii="Times New Roman" w:hAnsi="Times New Roman"/>
          <w:b/>
          <w:sz w:val="24"/>
          <w:szCs w:val="24"/>
        </w:rPr>
        <w:t>u</w:t>
      </w:r>
      <w:r w:rsidR="00CF344C" w:rsidRPr="00CF344C">
        <w:rPr>
          <w:rFonts w:ascii="Times New Roman" w:hAnsi="Times New Roman"/>
          <w:b/>
          <w:sz w:val="24"/>
          <w:szCs w:val="24"/>
        </w:rPr>
        <w:t xml:space="preserve"> Krajobrazow</w:t>
      </w:r>
      <w:r w:rsidR="00CF344C">
        <w:rPr>
          <w:rFonts w:ascii="Times New Roman" w:hAnsi="Times New Roman"/>
          <w:b/>
          <w:sz w:val="24"/>
          <w:szCs w:val="24"/>
        </w:rPr>
        <w:t>ego</w:t>
      </w:r>
      <w:r w:rsidR="00CF344C" w:rsidRPr="00CF344C">
        <w:rPr>
          <w:rFonts w:ascii="Times New Roman" w:hAnsi="Times New Roman"/>
          <w:b/>
          <w:sz w:val="24"/>
          <w:szCs w:val="24"/>
        </w:rPr>
        <w:t xml:space="preserve"> </w:t>
      </w:r>
      <w:r w:rsidRPr="00A01B93">
        <w:rPr>
          <w:rFonts w:ascii="Times New Roman" w:hAnsi="Times New Roman"/>
          <w:b/>
          <w:sz w:val="24"/>
          <w:szCs w:val="24"/>
        </w:rPr>
        <w:t xml:space="preserve">w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r w:rsidR="00CF344C" w:rsidRPr="00CF344C">
        <w:rPr>
          <w:rFonts w:ascii="Times New Roman" w:hAnsi="Times New Roman"/>
          <w:b/>
          <w:color w:val="1D2129"/>
          <w:sz w:val="24"/>
          <w:szCs w:val="24"/>
        </w:rPr>
        <w:t>Tucholski</w:t>
      </w:r>
      <w:r w:rsidR="00CF344C">
        <w:rPr>
          <w:rFonts w:ascii="Times New Roman" w:hAnsi="Times New Roman"/>
          <w:b/>
          <w:color w:val="1D2129"/>
          <w:sz w:val="24"/>
          <w:szCs w:val="24"/>
        </w:rPr>
        <w:t>m</w:t>
      </w:r>
      <w:r w:rsidR="00CF344C" w:rsidRPr="00CF344C">
        <w:rPr>
          <w:rFonts w:ascii="Times New Roman" w:hAnsi="Times New Roman"/>
          <w:b/>
          <w:color w:val="1D2129"/>
          <w:sz w:val="24"/>
          <w:szCs w:val="24"/>
        </w:rPr>
        <w:t xml:space="preserve"> Park</w:t>
      </w:r>
      <w:r w:rsidR="00CF344C">
        <w:rPr>
          <w:rFonts w:ascii="Times New Roman" w:hAnsi="Times New Roman"/>
          <w:b/>
          <w:color w:val="1D2129"/>
          <w:sz w:val="24"/>
          <w:szCs w:val="24"/>
        </w:rPr>
        <w:t>u</w:t>
      </w:r>
      <w:r w:rsidR="00CF344C" w:rsidRPr="00CF344C">
        <w:rPr>
          <w:rFonts w:ascii="Times New Roman" w:hAnsi="Times New Roman"/>
          <w:b/>
          <w:color w:val="1D2129"/>
          <w:sz w:val="24"/>
          <w:szCs w:val="24"/>
        </w:rPr>
        <w:t xml:space="preserve"> Krajobrazowy</w:t>
      </w:r>
      <w:r w:rsidR="00CF344C">
        <w:rPr>
          <w:rFonts w:ascii="Times New Roman" w:hAnsi="Times New Roman"/>
          <w:b/>
          <w:color w:val="1D2129"/>
          <w:sz w:val="24"/>
          <w:szCs w:val="24"/>
        </w:rPr>
        <w:t>m</w:t>
      </w:r>
      <w:r w:rsidR="00A01B93" w:rsidRPr="00A01B93">
        <w:rPr>
          <w:rFonts w:ascii="Times New Roman" w:hAnsi="Times New Roman"/>
          <w:b/>
          <w:color w:val="1D2129"/>
          <w:sz w:val="24"/>
          <w:szCs w:val="24"/>
        </w:rPr>
        <w:t xml:space="preserve">, </w:t>
      </w:r>
      <w:r w:rsidR="00CF344C">
        <w:rPr>
          <w:rFonts w:ascii="Times New Roman" w:hAnsi="Times New Roman"/>
          <w:b/>
          <w:color w:val="1D2129"/>
          <w:sz w:val="24"/>
          <w:szCs w:val="24"/>
        </w:rPr>
        <w:t>ul. Podgórna 1</w:t>
      </w:r>
      <w:r w:rsidRPr="00A01B93">
        <w:rPr>
          <w:rFonts w:ascii="Times New Roman" w:hAnsi="Times New Roman"/>
          <w:b/>
          <w:sz w:val="24"/>
          <w:szCs w:val="24"/>
        </w:rPr>
        <w:t>, 8</w:t>
      </w:r>
      <w:r w:rsidR="00CF344C">
        <w:rPr>
          <w:rFonts w:ascii="Times New Roman" w:hAnsi="Times New Roman"/>
          <w:b/>
          <w:sz w:val="24"/>
          <w:szCs w:val="24"/>
        </w:rPr>
        <w:t>9</w:t>
      </w:r>
      <w:r w:rsidRPr="00A01B93">
        <w:rPr>
          <w:rFonts w:ascii="Times New Roman" w:hAnsi="Times New Roman"/>
          <w:b/>
          <w:sz w:val="24"/>
          <w:szCs w:val="24"/>
        </w:rPr>
        <w:t>-</w:t>
      </w:r>
      <w:r w:rsidR="00CF344C">
        <w:rPr>
          <w:rFonts w:ascii="Times New Roman" w:hAnsi="Times New Roman"/>
          <w:b/>
          <w:sz w:val="24"/>
          <w:szCs w:val="24"/>
        </w:rPr>
        <w:t>500</w:t>
      </w:r>
      <w:r w:rsidRPr="00A01B93">
        <w:rPr>
          <w:rFonts w:ascii="Times New Roman" w:hAnsi="Times New Roman"/>
          <w:b/>
          <w:sz w:val="24"/>
          <w:szCs w:val="24"/>
        </w:rPr>
        <w:t xml:space="preserve"> </w:t>
      </w:r>
      <w:r w:rsidR="00CF344C">
        <w:rPr>
          <w:rFonts w:ascii="Times New Roman" w:hAnsi="Times New Roman"/>
          <w:b/>
          <w:sz w:val="24"/>
          <w:szCs w:val="24"/>
        </w:rPr>
        <w:t>Tuchola</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CF344C"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CF344C" w:rsidRDefault="00CF344C" w:rsidP="00CF344C">
            <w:pPr>
              <w:spacing w:after="0"/>
              <w:jc w:val="both"/>
              <w:rPr>
                <w:rFonts w:cs="Lucida Sans"/>
              </w:rPr>
            </w:pPr>
            <w:r>
              <w:t>Tucholski Park Krajobrazowy</w:t>
            </w:r>
          </w:p>
        </w:tc>
        <w:tc>
          <w:tcPr>
            <w:tcW w:w="3560" w:type="dxa"/>
            <w:tcBorders>
              <w:top w:val="single" w:sz="4" w:space="0" w:color="auto"/>
              <w:left w:val="single" w:sz="4" w:space="0" w:color="auto"/>
              <w:bottom w:val="single" w:sz="4" w:space="0" w:color="auto"/>
              <w:right w:val="single" w:sz="4" w:space="0" w:color="auto"/>
            </w:tcBorders>
            <w:hideMark/>
          </w:tcPr>
          <w:p w:rsidR="00CF344C" w:rsidRDefault="00CF344C" w:rsidP="00CF344C">
            <w:pPr>
              <w:spacing w:after="0"/>
              <w:jc w:val="both"/>
              <w:rPr>
                <w:rFonts w:eastAsia="SimSun"/>
              </w:rPr>
            </w:pPr>
            <w:r>
              <w:t xml:space="preserve">23 kwiecień 2018 r. </w:t>
            </w:r>
          </w:p>
          <w:p w:rsidR="00CF344C" w:rsidRDefault="00CF344C" w:rsidP="00CF344C">
            <w:pPr>
              <w:spacing w:after="0"/>
              <w:jc w:val="both"/>
            </w:pPr>
            <w:r>
              <w:t>25 kwiecień 2018 r.</w:t>
            </w:r>
          </w:p>
          <w:p w:rsidR="00CF344C" w:rsidRDefault="00CF344C" w:rsidP="00CF344C">
            <w:pPr>
              <w:spacing w:after="0"/>
              <w:jc w:val="both"/>
            </w:pPr>
            <w:r>
              <w:t xml:space="preserve">27 kwiecień 2018 r. </w:t>
            </w:r>
          </w:p>
          <w:p w:rsidR="00CF344C" w:rsidRDefault="00CF344C" w:rsidP="00CF344C">
            <w:pPr>
              <w:spacing w:after="0"/>
              <w:jc w:val="both"/>
            </w:pPr>
            <w:r>
              <w:t xml:space="preserve">7 maja 2018 r. </w:t>
            </w:r>
          </w:p>
          <w:p w:rsidR="00CF344C" w:rsidRDefault="00CF344C" w:rsidP="00CF344C">
            <w:pPr>
              <w:spacing w:after="0"/>
              <w:jc w:val="both"/>
            </w:pPr>
            <w:r>
              <w:t>9 maja 2018 r.</w:t>
            </w:r>
          </w:p>
          <w:p w:rsidR="00CF344C" w:rsidRDefault="00CF344C" w:rsidP="00CF344C">
            <w:pPr>
              <w:spacing w:after="0"/>
              <w:jc w:val="both"/>
            </w:pPr>
            <w:r>
              <w:t>11 maja 2018 r.</w:t>
            </w:r>
          </w:p>
          <w:p w:rsidR="00CF344C" w:rsidRDefault="00CF344C" w:rsidP="00CF344C">
            <w:pPr>
              <w:spacing w:after="0"/>
              <w:jc w:val="both"/>
            </w:pPr>
            <w:r>
              <w:t>4 czerwiec 2018 r.</w:t>
            </w:r>
          </w:p>
        </w:tc>
        <w:tc>
          <w:tcPr>
            <w:tcW w:w="2841" w:type="dxa"/>
            <w:tcBorders>
              <w:top w:val="single" w:sz="4" w:space="0" w:color="auto"/>
              <w:left w:val="single" w:sz="4" w:space="0" w:color="auto"/>
              <w:bottom w:val="single" w:sz="4" w:space="0" w:color="auto"/>
              <w:right w:val="single" w:sz="4" w:space="0" w:color="auto"/>
            </w:tcBorders>
          </w:tcPr>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CF344C" w:rsidRPr="007B0B56" w:rsidRDefault="00CF344C" w:rsidP="00CF344C">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ED0D3C"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7 jednodniowych wycieczek edukacyjnych dla dzieci  i młodzieży z placówek oświatowych województwa kujawsko-pomorskiego zorganizowanych na terenie </w:t>
      </w:r>
      <w:r w:rsidR="00CF344C" w:rsidRPr="00CF344C">
        <w:rPr>
          <w:rFonts w:ascii="Times New Roman" w:hAnsi="Times New Roman"/>
          <w:b/>
          <w:sz w:val="24"/>
          <w:szCs w:val="24"/>
        </w:rPr>
        <w:t>Tucholskiego Parku Krajobrazowego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ED0D3C" w:rsidRDefault="00ED0D3C" w:rsidP="007B0B56">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006526" w:rsidRDefault="00006526" w:rsidP="00006526">
      <w:pPr>
        <w:spacing w:after="0" w:line="240" w:lineRule="auto"/>
        <w:jc w:val="both"/>
        <w:rPr>
          <w:rFonts w:ascii="Times New Roman" w:hAnsi="Times New Roman"/>
          <w:sz w:val="24"/>
          <w:szCs w:val="24"/>
        </w:rPr>
      </w:pPr>
      <w:r>
        <w:rPr>
          <w:rFonts w:ascii="Times New Roman" w:hAnsi="Times New Roman"/>
          <w:b/>
          <w:sz w:val="24"/>
          <w:szCs w:val="24"/>
        </w:rPr>
        <w:t>7.  W przypadku gdy cena całkowita oferty jest niższa o co najmniej 30 % od:</w:t>
      </w:r>
    </w:p>
    <w:p w:rsidR="00006526" w:rsidRDefault="00006526" w:rsidP="00006526">
      <w:pPr>
        <w:spacing w:after="0" w:line="240" w:lineRule="auto"/>
        <w:ind w:left="284"/>
        <w:jc w:val="both"/>
        <w:rPr>
          <w:rFonts w:ascii="Times New Roman" w:hAnsi="Times New Roman"/>
          <w:b/>
          <w:sz w:val="24"/>
          <w:szCs w:val="24"/>
        </w:rPr>
      </w:pPr>
      <w:r>
        <w:rPr>
          <w:rFonts w:ascii="Times New Roman" w:hAnsi="Times New Roman"/>
          <w:b/>
          <w:sz w:val="24"/>
          <w:szCs w:val="24"/>
        </w:rPr>
        <w:t xml:space="preserve">a)   wartości zamówienia powiększonej o należny podatek od towarów i usług, ustalonej </w:t>
      </w:r>
      <w:r>
        <w:rPr>
          <w:rFonts w:ascii="Times New Roman" w:hAnsi="Times New Roman"/>
          <w:b/>
          <w:sz w:val="24"/>
          <w:szCs w:val="24"/>
        </w:rPr>
        <w:br/>
        <w:t xml:space="preserve">      przed wszczęciem postępowania zgodnie z art. 35 ustęp 1 i 2 ustawy lub średniej</w:t>
      </w:r>
      <w:r>
        <w:rPr>
          <w:rFonts w:ascii="Times New Roman" w:hAnsi="Times New Roman"/>
          <w:b/>
          <w:sz w:val="24"/>
          <w:szCs w:val="24"/>
        </w:rPr>
        <w:br/>
        <w:t xml:space="preserve">      arytmetycznej cen wszystkich złożonych ofert, Zamawiający zwraca się o udzielenie </w:t>
      </w:r>
      <w:r>
        <w:rPr>
          <w:rFonts w:ascii="Times New Roman" w:hAnsi="Times New Roman"/>
          <w:b/>
          <w:sz w:val="24"/>
          <w:szCs w:val="24"/>
        </w:rPr>
        <w:br/>
        <w:t xml:space="preserve">      wyjaśnień, chyba że rozbieżność wynika z okoliczności, które nie wymagają</w:t>
      </w:r>
      <w:r>
        <w:rPr>
          <w:rFonts w:ascii="Times New Roman" w:hAnsi="Times New Roman"/>
          <w:b/>
          <w:sz w:val="24"/>
          <w:szCs w:val="24"/>
        </w:rPr>
        <w:br/>
        <w:t xml:space="preserve">      wyjaśnień;</w:t>
      </w:r>
    </w:p>
    <w:p w:rsidR="00006526" w:rsidRDefault="00006526" w:rsidP="00006526">
      <w:pPr>
        <w:spacing w:after="0" w:line="240" w:lineRule="auto"/>
        <w:ind w:left="284"/>
        <w:jc w:val="both"/>
        <w:rPr>
          <w:rFonts w:ascii="Times New Roman" w:hAnsi="Times New Roman"/>
          <w:b/>
          <w:sz w:val="24"/>
          <w:szCs w:val="24"/>
        </w:rPr>
      </w:pPr>
    </w:p>
    <w:p w:rsidR="00006526" w:rsidRDefault="00006526" w:rsidP="00006526">
      <w:pPr>
        <w:spacing w:after="0" w:line="240" w:lineRule="auto"/>
        <w:ind w:left="284"/>
        <w:jc w:val="both"/>
        <w:rPr>
          <w:rFonts w:ascii="Times New Roman" w:hAnsi="Times New Roman"/>
          <w:b/>
          <w:sz w:val="24"/>
          <w:szCs w:val="24"/>
        </w:rPr>
      </w:pPr>
    </w:p>
    <w:p w:rsidR="00006526" w:rsidRDefault="00006526" w:rsidP="00006526">
      <w:pPr>
        <w:spacing w:after="0" w:line="240" w:lineRule="auto"/>
        <w:ind w:left="284"/>
        <w:jc w:val="both"/>
        <w:rPr>
          <w:rFonts w:ascii="Times New Roman" w:hAnsi="Times New Roman"/>
          <w:b/>
          <w:sz w:val="24"/>
          <w:szCs w:val="24"/>
        </w:rPr>
      </w:pPr>
    </w:p>
    <w:p w:rsidR="00006526" w:rsidRPr="000B3987" w:rsidRDefault="00006526" w:rsidP="00006526">
      <w:pPr>
        <w:pStyle w:val="Akapitzlist"/>
        <w:numPr>
          <w:ilvl w:val="0"/>
          <w:numId w:val="15"/>
        </w:numPr>
        <w:tabs>
          <w:tab w:val="left" w:pos="426"/>
        </w:tabs>
        <w:spacing w:after="0" w:line="240" w:lineRule="auto"/>
        <w:jc w:val="both"/>
        <w:rPr>
          <w:rFonts w:ascii="Times New Roman" w:hAnsi="Times New Roman"/>
          <w:b/>
          <w:sz w:val="24"/>
          <w:szCs w:val="24"/>
        </w:rPr>
      </w:pPr>
      <w:r w:rsidRPr="000B3987">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b/>
          <w:bCs/>
          <w:color w:val="FF0000"/>
          <w:sz w:val="24"/>
          <w:szCs w:val="24"/>
        </w:rPr>
      </w:pP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006526"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006526">
        <w:rPr>
          <w:rFonts w:ascii="Times New Roman" w:eastAsia="Times New Roman" w:hAnsi="Times New Roman"/>
          <w:b/>
          <w:sz w:val="24"/>
          <w:szCs w:val="24"/>
          <w:u w:val="single"/>
          <w:lang w:eastAsia="pl-PL"/>
        </w:rPr>
        <w:t>10</w:t>
      </w:r>
      <w:r w:rsidR="00ED0D3C" w:rsidRPr="00006526">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006526"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006526">
        <w:rPr>
          <w:rFonts w:ascii="Times New Roman" w:eastAsia="Times New Roman" w:hAnsi="Times New Roman"/>
          <w:b/>
          <w:sz w:val="24"/>
          <w:szCs w:val="24"/>
          <w:u w:val="single"/>
          <w:lang w:eastAsia="ar-SA"/>
        </w:rPr>
        <w:t>11</w:t>
      </w:r>
      <w:r w:rsidR="00ED0D3C" w:rsidRPr="00006526">
        <w:rPr>
          <w:rFonts w:ascii="Times New Roman" w:eastAsia="Times New Roman" w:hAnsi="Times New Roman"/>
          <w:b/>
          <w:sz w:val="24"/>
          <w:szCs w:val="24"/>
          <w:u w:val="single"/>
          <w:lang w:eastAsia="ar-SA"/>
        </w:rPr>
        <w:t xml:space="preserve">. Poprawa </w:t>
      </w:r>
      <w:r w:rsidR="00ED0D3C" w:rsidRPr="00006526">
        <w:rPr>
          <w:rFonts w:ascii="Times New Roman" w:eastAsia="Times New Roman" w:hAnsi="Times New Roman"/>
          <w:b/>
          <w:sz w:val="24"/>
          <w:szCs w:val="24"/>
          <w:u w:val="single"/>
          <w:lang w:eastAsia="pl-PL"/>
        </w:rPr>
        <w:t xml:space="preserve">oczywistych </w:t>
      </w:r>
      <w:r w:rsidR="00ED0D3C" w:rsidRPr="00006526">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006526"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006526">
        <w:rPr>
          <w:rFonts w:ascii="Times New Roman" w:eastAsia="Times New Roman" w:hAnsi="Times New Roman"/>
          <w:b/>
          <w:sz w:val="24"/>
          <w:szCs w:val="24"/>
          <w:u w:val="single"/>
          <w:lang w:eastAsia="ar-SA"/>
        </w:rPr>
        <w:t>12</w:t>
      </w:r>
      <w:r w:rsidR="00ED0D3C" w:rsidRPr="00006526">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006526" w:rsidRDefault="004478BE" w:rsidP="00ED0D3C">
      <w:pPr>
        <w:spacing w:after="0" w:line="240" w:lineRule="auto"/>
        <w:rPr>
          <w:rFonts w:ascii="Times New Roman" w:eastAsia="Times New Roman" w:hAnsi="Times New Roman"/>
          <w:b/>
          <w:sz w:val="24"/>
          <w:szCs w:val="24"/>
          <w:u w:val="single"/>
          <w:lang w:eastAsia="pl-PL"/>
        </w:rPr>
      </w:pPr>
      <w:r w:rsidRPr="00006526">
        <w:rPr>
          <w:rFonts w:ascii="Times New Roman" w:eastAsia="Times New Roman" w:hAnsi="Times New Roman"/>
          <w:b/>
          <w:sz w:val="24"/>
          <w:szCs w:val="24"/>
          <w:u w:val="single"/>
          <w:lang w:eastAsia="pl-PL"/>
        </w:rPr>
        <w:t>13</w:t>
      </w:r>
      <w:r w:rsidR="00ED0D3C" w:rsidRPr="00006526">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kern w:val="20"/>
          <w:sz w:val="24"/>
          <w:szCs w:val="24"/>
          <w:lang w:eastAsia="pl-PL"/>
        </w:rPr>
      </w:pP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p>
    <w:p w:rsidR="00ED0D3C" w:rsidRDefault="00ED0D3C"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jc w:val="right"/>
        <w:rPr>
          <w:rFonts w:ascii="Times New Roman" w:hAnsi="Times New Roman"/>
          <w:bCs/>
          <w:i/>
          <w:sz w:val="24"/>
          <w:szCs w:val="24"/>
        </w:rPr>
      </w:pPr>
      <w:r>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ykonanie usługi wyżywienia uczestników 7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r w:rsidR="00CF344C" w:rsidRPr="00CF344C">
        <w:rPr>
          <w:rFonts w:ascii="Times New Roman" w:hAnsi="Times New Roman"/>
          <w:b/>
          <w:sz w:val="24"/>
          <w:szCs w:val="24"/>
        </w:rPr>
        <w:t>Tucholskiego Parku Krajobrazowego</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6</w:t>
      </w:r>
      <w:r w:rsidR="00ED0D3C" w:rsidRPr="00006526">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006526"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006526"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006526"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1</w:t>
      </w:r>
      <w:r w:rsidR="00006526">
        <w:rPr>
          <w:rFonts w:ascii="Times New Roman" w:hAnsi="Times New Roman"/>
          <w:sz w:val="24"/>
          <w:szCs w:val="24"/>
        </w:rPr>
        <w:t>0</w:t>
      </w:r>
      <w:r>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006526">
      <w:pPr>
        <w:spacing w:after="0" w:line="240" w:lineRule="auto"/>
        <w:jc w:val="both"/>
        <w:rPr>
          <w:rFonts w:ascii="Times New Roman" w:hAnsi="Times New Roman"/>
          <w:sz w:val="24"/>
          <w:szCs w:val="24"/>
        </w:rPr>
      </w:pPr>
      <w:bookmarkStart w:id="0" w:name="_GoBack"/>
      <w:r>
        <w:rPr>
          <w:rFonts w:ascii="Times New Roman" w:hAnsi="Times New Roman"/>
          <w:sz w:val="24"/>
          <w:szCs w:val="24"/>
        </w:rPr>
        <w:t>1</w:t>
      </w:r>
      <w:r w:rsidR="00006526">
        <w:rPr>
          <w:rFonts w:ascii="Times New Roman" w:hAnsi="Times New Roman"/>
          <w:sz w:val="24"/>
          <w:szCs w:val="24"/>
        </w:rPr>
        <w:t>1</w:t>
      </w:r>
      <w:r>
        <w:rPr>
          <w:rFonts w:ascii="Times New Roman" w:hAnsi="Times New Roman"/>
          <w:sz w:val="24"/>
          <w:szCs w:val="24"/>
        </w:rPr>
        <w:t xml:space="preserve">. Wyrażam zgodę na przetwarzanie danych osobowych w zakresie niezbędnym do przeprowadzenia postępowania o zamówienie publiczne zgodnie z ustawą z dnia 29.08.1997 r. o ochronie danych osobowych (Dz. U. 2002, nr 101, poz. 926 z </w:t>
      </w:r>
      <w:proofErr w:type="spellStart"/>
      <w:r>
        <w:rPr>
          <w:rFonts w:ascii="Times New Roman" w:hAnsi="Times New Roman"/>
          <w:sz w:val="24"/>
          <w:szCs w:val="24"/>
        </w:rPr>
        <w:t>późn</w:t>
      </w:r>
      <w:proofErr w:type="spellEnd"/>
      <w:r>
        <w:rPr>
          <w:rFonts w:ascii="Times New Roman" w:hAnsi="Times New Roman"/>
          <w:sz w:val="24"/>
          <w:szCs w:val="24"/>
        </w:rPr>
        <w:t>. zmianami).</w:t>
      </w:r>
    </w:p>
    <w:bookmarkEnd w:id="0"/>
    <w:p w:rsidR="00ED0D3C" w:rsidRDefault="00ED0D3C" w:rsidP="00ED0D3C">
      <w:pPr>
        <w:pStyle w:val="Tekstpodstawowy"/>
        <w:widowControl w:val="0"/>
        <w:tabs>
          <w:tab w:val="left" w:pos="284"/>
          <w:tab w:val="left" w:pos="9255"/>
        </w:tabs>
        <w:spacing w:after="0" w:line="240" w:lineRule="auto"/>
        <w:jc w:val="both"/>
        <w:rPr>
          <w:rFonts w:ascii="Times New Roman" w:hAnsi="Times New Roman"/>
          <w:b/>
          <w:i/>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7 jednodniowych wycieczek edukacyjnych dla dzieci  i młodzieży z placówek oświatowych województwa kujawsko-pomorskiego zorganizowanych na terenie </w:t>
      </w:r>
      <w:r w:rsidR="00CF344C" w:rsidRPr="00CF344C">
        <w:rPr>
          <w:rFonts w:ascii="Times New Roman" w:hAnsi="Times New Roman"/>
          <w:b/>
          <w:sz w:val="24"/>
          <w:szCs w:val="24"/>
        </w:rPr>
        <w:t xml:space="preserve">Tucholskiego Parku Krajobrazowego </w:t>
      </w:r>
      <w:r w:rsidR="007B0B56" w:rsidRPr="00A01B93">
        <w:rPr>
          <w:rFonts w:ascii="Times New Roman" w:hAnsi="Times New Roman"/>
          <w:b/>
          <w:sz w:val="24"/>
          <w:szCs w:val="24"/>
        </w:rPr>
        <w:t xml:space="preserve">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21" w:rsidRDefault="00557621" w:rsidP="00ED0D3C">
      <w:pPr>
        <w:spacing w:after="0" w:line="240" w:lineRule="auto"/>
      </w:pPr>
      <w:r>
        <w:separator/>
      </w:r>
    </w:p>
  </w:endnote>
  <w:endnote w:type="continuationSeparator" w:id="0">
    <w:p w:rsidR="00557621" w:rsidRDefault="00557621"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21" w:rsidRDefault="00557621" w:rsidP="00ED0D3C">
      <w:pPr>
        <w:spacing w:after="0" w:line="240" w:lineRule="auto"/>
      </w:pPr>
      <w:r>
        <w:separator/>
      </w:r>
    </w:p>
  </w:footnote>
  <w:footnote w:type="continuationSeparator" w:id="0">
    <w:p w:rsidR="00557621" w:rsidRDefault="00557621"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006526"/>
    <w:rsid w:val="00057ECF"/>
    <w:rsid w:val="00201BAD"/>
    <w:rsid w:val="004478BE"/>
    <w:rsid w:val="00467EBF"/>
    <w:rsid w:val="00557621"/>
    <w:rsid w:val="00650F14"/>
    <w:rsid w:val="007329D0"/>
    <w:rsid w:val="007B0B56"/>
    <w:rsid w:val="007C46BB"/>
    <w:rsid w:val="008224DE"/>
    <w:rsid w:val="00947551"/>
    <w:rsid w:val="00A01B93"/>
    <w:rsid w:val="00AC3471"/>
    <w:rsid w:val="00BA1107"/>
    <w:rsid w:val="00CF344C"/>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3113</Words>
  <Characters>18683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4</cp:revision>
  <cp:lastPrinted>2018-03-22T09:08:00Z</cp:lastPrinted>
  <dcterms:created xsi:type="dcterms:W3CDTF">2018-03-22T09:26:00Z</dcterms:created>
  <dcterms:modified xsi:type="dcterms:W3CDTF">2018-03-22T11:45:00Z</dcterms:modified>
</cp:coreProperties>
</file>