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A77B3E" w:rsidRDefault="00DA34C9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477C82" w:rsidRDefault="00477C82" w:rsidP="00477C82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bookmarkStart w:id="0" w:name="h.jwtt7fqvgz12"/>
      <w:bookmarkEnd w:id="0"/>
      <w:r>
        <w:t xml:space="preserve">ST </w:t>
      </w:r>
      <w:r w:rsidR="00E01B44">
        <w:t>02.02</w:t>
      </w:r>
      <w:r>
        <w:t xml:space="preserve"> </w:t>
      </w:r>
      <w:r w:rsidR="002841C8">
        <w:t>Roboty żelbetowe i betonowe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D26F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2841C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</w:pPr>
            <w:r>
              <w:t>CPV 45200000-9 Roboty budowlane</w:t>
            </w:r>
          </w:p>
        </w:tc>
      </w:tr>
    </w:tbl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Szczegółowa Specyfikacja Techniczna jest stosowana jako dokument przetargowy</w:t>
      </w:r>
      <w:r w:rsidR="002841C8">
        <w:t xml:space="preserve"> </w:t>
      </w:r>
      <w:r>
        <w:t>i kontraktowy przy zlecaniu i realizacji robót wymienionych poniżej.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>Przedmiotem tej cz</w:t>
      </w:r>
      <w:r w:rsidRPr="00796781">
        <w:rPr>
          <w:rFonts w:eastAsia="TimesNewRoman"/>
          <w:color w:val="auto"/>
        </w:rPr>
        <w:t>ęś</w:t>
      </w:r>
      <w:r w:rsidRPr="00796781">
        <w:rPr>
          <w:rFonts w:eastAsia="Times New Roman"/>
          <w:color w:val="auto"/>
        </w:rPr>
        <w:t>ci ST s</w:t>
      </w:r>
      <w:r w:rsidRPr="00796781">
        <w:rPr>
          <w:rFonts w:eastAsia="TimesNewRoman"/>
          <w:color w:val="auto"/>
        </w:rPr>
        <w:t xml:space="preserve">ą </w:t>
      </w:r>
      <w:r w:rsidRPr="00796781">
        <w:rPr>
          <w:rFonts w:eastAsia="Times New Roman"/>
          <w:color w:val="auto"/>
        </w:rPr>
        <w:t>wymagania dotycz</w:t>
      </w:r>
      <w:r w:rsidRPr="00796781">
        <w:rPr>
          <w:rFonts w:eastAsia="TimesNewRoman"/>
          <w:color w:val="auto"/>
        </w:rPr>
        <w:t>ą</w:t>
      </w:r>
      <w:r w:rsidRPr="00796781">
        <w:rPr>
          <w:rFonts w:eastAsia="Times New Roman"/>
          <w:color w:val="auto"/>
        </w:rPr>
        <w:t>ce wykonania i odbioru robót</w:t>
      </w: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NewRoman"/>
          <w:color w:val="auto"/>
        </w:rPr>
        <w:t>ż</w:t>
      </w:r>
      <w:r w:rsidRPr="00796781">
        <w:rPr>
          <w:rFonts w:eastAsia="Times New Roman"/>
          <w:color w:val="auto"/>
        </w:rPr>
        <w:t>elbetowych. Obejmuj</w:t>
      </w:r>
      <w:r w:rsidRPr="00796781">
        <w:rPr>
          <w:rFonts w:eastAsia="TimesNewRoman"/>
          <w:color w:val="auto"/>
        </w:rPr>
        <w:t xml:space="preserve">ą </w:t>
      </w:r>
      <w:r w:rsidRPr="00796781">
        <w:rPr>
          <w:rFonts w:eastAsia="Times New Roman"/>
          <w:color w:val="auto"/>
        </w:rPr>
        <w:t>nast</w:t>
      </w:r>
      <w:r w:rsidRPr="00796781">
        <w:rPr>
          <w:rFonts w:eastAsia="TimesNewRoman"/>
          <w:color w:val="auto"/>
        </w:rPr>
        <w:t>ę</w:t>
      </w:r>
      <w:r w:rsidRPr="00796781">
        <w:rPr>
          <w:rFonts w:eastAsia="Times New Roman"/>
          <w:color w:val="auto"/>
        </w:rPr>
        <w:t>puj</w:t>
      </w:r>
      <w:r w:rsidRPr="00796781">
        <w:rPr>
          <w:rFonts w:eastAsia="TimesNewRoman"/>
          <w:color w:val="auto"/>
        </w:rPr>
        <w:t>ą</w:t>
      </w:r>
      <w:r w:rsidRPr="00796781">
        <w:rPr>
          <w:rFonts w:eastAsia="Times New Roman"/>
          <w:color w:val="auto"/>
        </w:rPr>
        <w:t>cy zakres:</w:t>
      </w: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 xml:space="preserve">a) Wykonanie </w:t>
      </w:r>
      <w:proofErr w:type="spellStart"/>
      <w:r w:rsidRPr="00796781">
        <w:rPr>
          <w:rFonts w:eastAsia="Times New Roman"/>
          <w:color w:val="auto"/>
        </w:rPr>
        <w:t>podbetonów</w:t>
      </w:r>
      <w:proofErr w:type="spellEnd"/>
      <w:r w:rsidRPr="00796781">
        <w:rPr>
          <w:rFonts w:eastAsia="Times New Roman"/>
          <w:color w:val="auto"/>
        </w:rPr>
        <w:t xml:space="preserve"> </w:t>
      </w:r>
      <w:r w:rsidR="00F82017">
        <w:rPr>
          <w:rFonts w:eastAsia="Times New Roman"/>
          <w:color w:val="auto"/>
        </w:rPr>
        <w:t>C12/15 (B15)</w:t>
      </w:r>
      <w:r w:rsidRPr="00796781">
        <w:rPr>
          <w:rFonts w:eastAsia="Times New Roman"/>
          <w:color w:val="auto"/>
        </w:rPr>
        <w:t xml:space="preserve"> gr. 10 cm</w:t>
      </w: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>b) Wykonanie betonów monolitycznych</w:t>
      </w: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 xml:space="preserve">- Wykonanie </w:t>
      </w:r>
      <w:r w:rsidR="00F82017">
        <w:rPr>
          <w:rFonts w:eastAsia="Times New Roman"/>
          <w:color w:val="auto"/>
        </w:rPr>
        <w:t>płyty</w:t>
      </w:r>
      <w:r w:rsidRPr="00796781">
        <w:rPr>
          <w:rFonts w:eastAsia="Times New Roman"/>
          <w:color w:val="auto"/>
        </w:rPr>
        <w:t xml:space="preserve"> i stóp fundamentowych</w:t>
      </w:r>
    </w:p>
    <w:p w:rsid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 xml:space="preserve">- Wykonanie </w:t>
      </w:r>
      <w:r w:rsidRPr="00796781">
        <w:rPr>
          <w:rFonts w:eastAsia="TimesNewRoman"/>
          <w:color w:val="auto"/>
        </w:rPr>
        <w:t>ś</w:t>
      </w:r>
      <w:r w:rsidRPr="00796781">
        <w:rPr>
          <w:rFonts w:eastAsia="Times New Roman"/>
          <w:color w:val="auto"/>
        </w:rPr>
        <w:t xml:space="preserve">cian </w:t>
      </w:r>
      <w:r w:rsidRPr="00796781">
        <w:rPr>
          <w:rFonts w:eastAsia="TimesNewRoman"/>
          <w:color w:val="auto"/>
        </w:rPr>
        <w:t>ż</w:t>
      </w:r>
      <w:r w:rsidRPr="00796781">
        <w:rPr>
          <w:rFonts w:eastAsia="Times New Roman"/>
          <w:color w:val="auto"/>
        </w:rPr>
        <w:t>elbetowych</w:t>
      </w:r>
    </w:p>
    <w:p w:rsidR="00AC6026" w:rsidRPr="00796781" w:rsidRDefault="00AC6026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- Wykonanie stropów żelbetowych</w:t>
      </w: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 xml:space="preserve">- Wykonanie słupów </w:t>
      </w:r>
      <w:r w:rsidRPr="00796781">
        <w:rPr>
          <w:rFonts w:eastAsia="TimesNewRoman"/>
          <w:color w:val="auto"/>
        </w:rPr>
        <w:t>ż</w:t>
      </w:r>
      <w:r w:rsidRPr="00796781">
        <w:rPr>
          <w:rFonts w:eastAsia="Times New Roman"/>
          <w:color w:val="auto"/>
        </w:rPr>
        <w:t>elbetowych</w:t>
      </w: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>- Wykonanie trzpieni, wie</w:t>
      </w:r>
      <w:r w:rsidRPr="00796781">
        <w:rPr>
          <w:rFonts w:eastAsia="TimesNewRoman"/>
          <w:color w:val="auto"/>
        </w:rPr>
        <w:t>ń</w:t>
      </w:r>
      <w:r w:rsidR="00B749D1">
        <w:rPr>
          <w:rFonts w:eastAsia="Times New Roman"/>
          <w:color w:val="auto"/>
        </w:rPr>
        <w:t>ców</w:t>
      </w:r>
      <w:bookmarkStart w:id="1" w:name="_GoBack"/>
      <w:bookmarkEnd w:id="1"/>
      <w:r w:rsidRPr="00796781">
        <w:rPr>
          <w:rFonts w:eastAsia="Times New Roman"/>
          <w:color w:val="auto"/>
        </w:rPr>
        <w:t xml:space="preserve">, belek </w:t>
      </w:r>
      <w:r w:rsidRPr="00796781">
        <w:rPr>
          <w:rFonts w:eastAsia="TimesNewRoman"/>
          <w:color w:val="auto"/>
        </w:rPr>
        <w:t>ż</w:t>
      </w:r>
      <w:r w:rsidRPr="00796781">
        <w:rPr>
          <w:rFonts w:eastAsia="Times New Roman"/>
          <w:color w:val="auto"/>
        </w:rPr>
        <w:t>elbetowych</w:t>
      </w: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 xml:space="preserve">- Wykonanie schodów </w:t>
      </w:r>
      <w:r w:rsidRPr="00796781">
        <w:rPr>
          <w:rFonts w:eastAsia="TimesNewRoman"/>
          <w:color w:val="auto"/>
        </w:rPr>
        <w:t>ż</w:t>
      </w:r>
      <w:r w:rsidRPr="00796781">
        <w:rPr>
          <w:rFonts w:eastAsia="Times New Roman"/>
          <w:color w:val="auto"/>
        </w:rPr>
        <w:t>elbetowych</w:t>
      </w:r>
    </w:p>
    <w:p w:rsidR="002841C8" w:rsidRPr="0079678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796781">
        <w:rPr>
          <w:rFonts w:eastAsia="Times New Roman"/>
          <w:color w:val="auto"/>
        </w:rPr>
        <w:t>- Osadzenie w betonie oku</w:t>
      </w:r>
      <w:r w:rsidRPr="00796781">
        <w:rPr>
          <w:rFonts w:eastAsia="TimesNewRoman"/>
          <w:color w:val="auto"/>
        </w:rPr>
        <w:t>ć</w:t>
      </w:r>
      <w:r w:rsidRPr="00796781">
        <w:rPr>
          <w:rFonts w:eastAsia="Times New Roman"/>
          <w:color w:val="auto"/>
        </w:rPr>
        <w:t>, kotew, marek, przej</w:t>
      </w:r>
      <w:r w:rsidRPr="00796781">
        <w:rPr>
          <w:rFonts w:eastAsia="TimesNewRoman"/>
          <w:color w:val="auto"/>
        </w:rPr>
        <w:t>ść</w:t>
      </w:r>
      <w:r w:rsidRPr="00796781">
        <w:rPr>
          <w:rFonts w:eastAsia="Times New Roman"/>
          <w:color w:val="auto"/>
        </w:rPr>
        <w:t>, dylatacji</w:t>
      </w:r>
    </w:p>
    <w:p w:rsidR="002841C8" w:rsidRPr="00796781" w:rsidRDefault="002841C8" w:rsidP="002841C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796781">
        <w:rPr>
          <w:rFonts w:eastAsia="Times New Roman"/>
          <w:color w:val="auto"/>
        </w:rPr>
        <w:t>- Wykonanie podestów zewn</w:t>
      </w:r>
      <w:r w:rsidRPr="00796781">
        <w:rPr>
          <w:rFonts w:eastAsia="TimesNewRoman"/>
          <w:color w:val="auto"/>
        </w:rPr>
        <w:t>ę</w:t>
      </w:r>
      <w:r w:rsidRPr="00796781">
        <w:rPr>
          <w:rFonts w:eastAsia="Times New Roman"/>
          <w:color w:val="auto"/>
        </w:rPr>
        <w:t>trznych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2. MATERIAŁY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t>Mieszanka betonowa winna by</w:t>
      </w:r>
      <w:r w:rsidRPr="002841C8">
        <w:rPr>
          <w:rFonts w:eastAsia="TimesNewRoman"/>
          <w:color w:val="auto"/>
        </w:rPr>
        <w:t xml:space="preserve">ć </w:t>
      </w:r>
      <w:r w:rsidRPr="002841C8">
        <w:rPr>
          <w:rFonts w:eastAsia="Times New Roman"/>
          <w:color w:val="auto"/>
        </w:rPr>
        <w:t>dostarczona bezpo</w:t>
      </w:r>
      <w:r w:rsidRPr="002841C8">
        <w:rPr>
          <w:rFonts w:eastAsia="TimesNewRoman"/>
          <w:color w:val="auto"/>
        </w:rPr>
        <w:t>ś</w:t>
      </w:r>
      <w:r w:rsidRPr="002841C8">
        <w:rPr>
          <w:rFonts w:eastAsia="Times New Roman"/>
          <w:color w:val="auto"/>
        </w:rPr>
        <w:t>rednio na budow</w:t>
      </w:r>
      <w:r w:rsidRPr="002841C8">
        <w:rPr>
          <w:rFonts w:eastAsia="TimesNewRoman"/>
          <w:color w:val="auto"/>
        </w:rPr>
        <w:t xml:space="preserve">ę </w:t>
      </w:r>
      <w:r w:rsidRPr="002841C8">
        <w:rPr>
          <w:rFonts w:eastAsia="Times New Roman"/>
          <w:color w:val="auto"/>
        </w:rPr>
        <w:t>wraz z</w:t>
      </w:r>
      <w:r>
        <w:rPr>
          <w:rFonts w:eastAsia="Times New Roman"/>
          <w:color w:val="auto"/>
        </w:rPr>
        <w:t xml:space="preserve"> </w:t>
      </w:r>
      <w:r w:rsidRPr="002841C8">
        <w:rPr>
          <w:rFonts w:eastAsia="Times New Roman"/>
          <w:color w:val="auto"/>
        </w:rPr>
        <w:t>za</w:t>
      </w:r>
      <w:r w:rsidRPr="002841C8">
        <w:rPr>
          <w:rFonts w:eastAsia="TimesNewRoman"/>
          <w:color w:val="auto"/>
        </w:rPr>
        <w:t>ś</w:t>
      </w:r>
      <w:r w:rsidRPr="002841C8">
        <w:rPr>
          <w:rFonts w:eastAsia="Times New Roman"/>
          <w:color w:val="auto"/>
        </w:rPr>
        <w:t>wiadczeniem producenta o jako</w:t>
      </w:r>
      <w:r w:rsidRPr="002841C8">
        <w:rPr>
          <w:rFonts w:eastAsia="TimesNewRoman"/>
          <w:color w:val="auto"/>
        </w:rPr>
        <w:t>ś</w:t>
      </w:r>
      <w:r w:rsidRPr="002841C8">
        <w:rPr>
          <w:rFonts w:eastAsia="Times New Roman"/>
          <w:color w:val="auto"/>
        </w:rPr>
        <w:t>ci betonu.</w:t>
      </w: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t>Potwierdzone kopie dokumentacji wszystkich przeprowadzonych przez laboratorium bada</w:t>
      </w:r>
      <w:r w:rsidRPr="002841C8">
        <w:rPr>
          <w:rFonts w:eastAsia="TimesNewRoman"/>
          <w:color w:val="auto"/>
        </w:rPr>
        <w:t xml:space="preserve">ń </w:t>
      </w:r>
      <w:r w:rsidRPr="002841C8">
        <w:rPr>
          <w:rFonts w:eastAsia="Times New Roman"/>
          <w:color w:val="auto"/>
        </w:rPr>
        <w:t>i</w:t>
      </w: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t>prób mieszanek powinny zosta</w:t>
      </w:r>
      <w:r w:rsidRPr="002841C8">
        <w:rPr>
          <w:rFonts w:eastAsia="TimesNewRoman"/>
          <w:color w:val="auto"/>
        </w:rPr>
        <w:t xml:space="preserve">ć </w:t>
      </w:r>
      <w:r w:rsidRPr="002841C8">
        <w:rPr>
          <w:rFonts w:eastAsia="Times New Roman"/>
          <w:color w:val="auto"/>
        </w:rPr>
        <w:t>przedstawione Inspektorowi.</w:t>
      </w: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lastRenderedPageBreak/>
        <w:t>Wykonywanie mieszanki betonowej winno odbywa</w:t>
      </w:r>
      <w:r w:rsidRPr="002841C8">
        <w:rPr>
          <w:rFonts w:eastAsia="TimesNewRoman"/>
          <w:color w:val="auto"/>
        </w:rPr>
        <w:t xml:space="preserve">ć </w:t>
      </w:r>
      <w:r w:rsidRPr="002841C8">
        <w:rPr>
          <w:rFonts w:eastAsia="Times New Roman"/>
          <w:color w:val="auto"/>
        </w:rPr>
        <w:t>si</w:t>
      </w:r>
      <w:r w:rsidRPr="002841C8">
        <w:rPr>
          <w:rFonts w:eastAsia="TimesNewRoman"/>
          <w:color w:val="auto"/>
        </w:rPr>
        <w:t xml:space="preserve">ę </w:t>
      </w:r>
      <w:r w:rsidRPr="002841C8">
        <w:rPr>
          <w:rFonts w:eastAsia="Times New Roman"/>
          <w:color w:val="auto"/>
        </w:rPr>
        <w:t>na podstawie, uzgodnionej</w:t>
      </w:r>
      <w:r>
        <w:rPr>
          <w:rFonts w:eastAsia="Times New Roman"/>
          <w:color w:val="auto"/>
        </w:rPr>
        <w:t xml:space="preserve"> </w:t>
      </w:r>
      <w:r w:rsidRPr="002841C8">
        <w:rPr>
          <w:rFonts w:eastAsia="Times New Roman"/>
          <w:color w:val="auto"/>
        </w:rPr>
        <w:t>wcze</w:t>
      </w:r>
      <w:r w:rsidRPr="002841C8">
        <w:rPr>
          <w:rFonts w:eastAsia="TimesNewRoman"/>
          <w:color w:val="auto"/>
        </w:rPr>
        <w:t>ś</w:t>
      </w:r>
      <w:r w:rsidRPr="002841C8">
        <w:rPr>
          <w:rFonts w:eastAsia="Times New Roman"/>
          <w:color w:val="auto"/>
        </w:rPr>
        <w:t>niej i zatwierdzonej przez In</w:t>
      </w:r>
      <w:r>
        <w:rPr>
          <w:rFonts w:eastAsia="TimesNewRoman"/>
          <w:color w:val="auto"/>
        </w:rPr>
        <w:t>ż</w:t>
      </w:r>
      <w:r w:rsidRPr="002841C8">
        <w:rPr>
          <w:rFonts w:eastAsia="Times New Roman"/>
          <w:color w:val="auto"/>
        </w:rPr>
        <w:t>yniera receptury roboczej. Układanie mieszanki</w:t>
      </w:r>
      <w:r>
        <w:rPr>
          <w:rFonts w:eastAsia="Times New Roman"/>
          <w:color w:val="auto"/>
        </w:rPr>
        <w:t xml:space="preserve"> </w:t>
      </w:r>
      <w:r w:rsidRPr="002841C8">
        <w:rPr>
          <w:rFonts w:eastAsia="Times New Roman"/>
          <w:color w:val="auto"/>
        </w:rPr>
        <w:t>mo</w:t>
      </w:r>
      <w:r>
        <w:rPr>
          <w:rFonts w:eastAsia="TimesNewRoman"/>
          <w:color w:val="auto"/>
        </w:rPr>
        <w:t>ż</w:t>
      </w:r>
      <w:r w:rsidRPr="002841C8">
        <w:rPr>
          <w:rFonts w:eastAsia="Times New Roman"/>
          <w:color w:val="auto"/>
        </w:rPr>
        <w:t>e nast</w:t>
      </w:r>
      <w:r w:rsidRPr="002841C8">
        <w:rPr>
          <w:rFonts w:eastAsia="TimesNewRoman"/>
          <w:color w:val="auto"/>
        </w:rPr>
        <w:t>ą</w:t>
      </w:r>
      <w:r w:rsidRPr="002841C8">
        <w:rPr>
          <w:rFonts w:eastAsia="Times New Roman"/>
          <w:color w:val="auto"/>
        </w:rPr>
        <w:t>pi</w:t>
      </w:r>
      <w:r w:rsidRPr="002841C8">
        <w:rPr>
          <w:rFonts w:eastAsia="TimesNewRoman"/>
          <w:color w:val="auto"/>
        </w:rPr>
        <w:t xml:space="preserve">ć </w:t>
      </w:r>
      <w:r w:rsidRPr="002841C8">
        <w:rPr>
          <w:rFonts w:eastAsia="Times New Roman"/>
          <w:color w:val="auto"/>
        </w:rPr>
        <w:t>dopiero po zatwierdzeniu jej przez Inspektora.</w:t>
      </w:r>
    </w:p>
    <w:p w:rsidR="002841C8" w:rsidRPr="002841C8" w:rsidRDefault="002841C8" w:rsidP="002841C8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2841C8">
        <w:rPr>
          <w:rFonts w:eastAsia="Times New Roman"/>
          <w:b w:val="0"/>
          <w:color w:val="auto"/>
          <w:sz w:val="22"/>
          <w:szCs w:val="22"/>
        </w:rPr>
        <w:t>Ró</w:t>
      </w:r>
      <w:r w:rsidRPr="002841C8">
        <w:rPr>
          <w:rFonts w:eastAsia="TimesNewRoman"/>
          <w:b w:val="0"/>
          <w:color w:val="auto"/>
          <w:sz w:val="22"/>
          <w:szCs w:val="22"/>
        </w:rPr>
        <w:t>ż</w:t>
      </w:r>
      <w:r w:rsidRPr="002841C8">
        <w:rPr>
          <w:rFonts w:eastAsia="Times New Roman"/>
          <w:b w:val="0"/>
          <w:color w:val="auto"/>
          <w:sz w:val="22"/>
          <w:szCs w:val="22"/>
        </w:rPr>
        <w:t>nice pomi</w:t>
      </w:r>
      <w:r w:rsidRPr="002841C8">
        <w:rPr>
          <w:rFonts w:eastAsia="TimesNewRoman"/>
          <w:b w:val="0"/>
          <w:color w:val="auto"/>
          <w:sz w:val="22"/>
          <w:szCs w:val="22"/>
        </w:rPr>
        <w:t>ę</w:t>
      </w:r>
      <w:r w:rsidRPr="002841C8">
        <w:rPr>
          <w:rFonts w:eastAsia="Times New Roman"/>
          <w:b w:val="0"/>
          <w:color w:val="auto"/>
          <w:sz w:val="22"/>
          <w:szCs w:val="22"/>
        </w:rPr>
        <w:t>dzy zało</w:t>
      </w:r>
      <w:r w:rsidRPr="002841C8">
        <w:rPr>
          <w:rFonts w:eastAsia="TimesNewRoman"/>
          <w:b w:val="0"/>
          <w:color w:val="auto"/>
          <w:sz w:val="22"/>
          <w:szCs w:val="22"/>
        </w:rPr>
        <w:t>ż</w:t>
      </w:r>
      <w:r w:rsidRPr="002841C8">
        <w:rPr>
          <w:rFonts w:eastAsia="Times New Roman"/>
          <w:b w:val="0"/>
          <w:color w:val="auto"/>
          <w:sz w:val="22"/>
          <w:szCs w:val="22"/>
        </w:rPr>
        <w:t>on</w:t>
      </w:r>
      <w:r w:rsidRPr="002841C8">
        <w:rPr>
          <w:rFonts w:eastAsia="TimesNewRoman"/>
          <w:b w:val="0"/>
          <w:color w:val="auto"/>
          <w:sz w:val="22"/>
          <w:szCs w:val="22"/>
        </w:rPr>
        <w:t xml:space="preserve">ą </w:t>
      </w:r>
      <w:r w:rsidRPr="002841C8">
        <w:rPr>
          <w:rFonts w:eastAsia="Times New Roman"/>
          <w:b w:val="0"/>
          <w:color w:val="auto"/>
          <w:sz w:val="22"/>
          <w:szCs w:val="22"/>
        </w:rPr>
        <w:t>konsystencj</w:t>
      </w:r>
      <w:r w:rsidRPr="002841C8">
        <w:rPr>
          <w:rFonts w:eastAsia="TimesNewRoman"/>
          <w:b w:val="0"/>
          <w:color w:val="auto"/>
          <w:sz w:val="22"/>
          <w:szCs w:val="22"/>
        </w:rPr>
        <w:t xml:space="preserve">ą </w:t>
      </w:r>
      <w:r w:rsidRPr="002841C8">
        <w:rPr>
          <w:rFonts w:eastAsia="Times New Roman"/>
          <w:b w:val="0"/>
          <w:color w:val="auto"/>
          <w:sz w:val="22"/>
          <w:szCs w:val="22"/>
        </w:rPr>
        <w:t>mieszanki a kontrolowan</w:t>
      </w:r>
      <w:r w:rsidRPr="002841C8">
        <w:rPr>
          <w:rFonts w:eastAsia="TimesNewRoman"/>
          <w:b w:val="0"/>
          <w:color w:val="auto"/>
          <w:sz w:val="22"/>
          <w:szCs w:val="22"/>
        </w:rPr>
        <w:t xml:space="preserve">ą </w:t>
      </w:r>
      <w:r w:rsidRPr="002841C8">
        <w:rPr>
          <w:rFonts w:eastAsia="Times New Roman"/>
          <w:b w:val="0"/>
          <w:color w:val="auto"/>
          <w:sz w:val="22"/>
          <w:szCs w:val="22"/>
        </w:rPr>
        <w:t xml:space="preserve">metodami wg </w:t>
      </w:r>
      <w:r w:rsidRPr="002841C8">
        <w:rPr>
          <w:b w:val="0"/>
          <w:color w:val="auto"/>
          <w:sz w:val="22"/>
          <w:szCs w:val="22"/>
        </w:rPr>
        <w:t>PN-EN 206+A1:2016-12</w:t>
      </w: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t>nie mog</w:t>
      </w:r>
      <w:r w:rsidRPr="002841C8">
        <w:rPr>
          <w:rFonts w:eastAsia="TimesNewRoman"/>
          <w:color w:val="auto"/>
        </w:rPr>
        <w:t xml:space="preserve">ą </w:t>
      </w:r>
      <w:r w:rsidRPr="002841C8">
        <w:rPr>
          <w:rFonts w:eastAsia="Times New Roman"/>
          <w:color w:val="auto"/>
        </w:rPr>
        <w:t>przekracza</w:t>
      </w:r>
      <w:r w:rsidRPr="002841C8">
        <w:rPr>
          <w:rFonts w:eastAsia="TimesNewRoman"/>
          <w:color w:val="auto"/>
        </w:rPr>
        <w:t>ć</w:t>
      </w:r>
      <w:r w:rsidRPr="002841C8">
        <w:rPr>
          <w:rFonts w:eastAsia="Times New Roman"/>
          <w:color w:val="auto"/>
        </w:rPr>
        <w:t>:</w:t>
      </w: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t>- +/- 20% warto</w:t>
      </w:r>
      <w:r w:rsidRPr="002841C8">
        <w:rPr>
          <w:rFonts w:eastAsia="TimesNewRoman"/>
          <w:color w:val="auto"/>
        </w:rPr>
        <w:t>ś</w:t>
      </w:r>
      <w:r w:rsidRPr="002841C8">
        <w:rPr>
          <w:rFonts w:eastAsia="Times New Roman"/>
          <w:color w:val="auto"/>
        </w:rPr>
        <w:t>ci wska</w:t>
      </w:r>
      <w:r w:rsidRPr="002841C8">
        <w:rPr>
          <w:rFonts w:eastAsia="TimesNewRoman"/>
          <w:color w:val="auto"/>
        </w:rPr>
        <w:t>ź</w:t>
      </w:r>
      <w:r w:rsidRPr="002841C8">
        <w:rPr>
          <w:rFonts w:eastAsia="Times New Roman"/>
          <w:color w:val="auto"/>
        </w:rPr>
        <w:t xml:space="preserve">nika </w:t>
      </w:r>
      <w:proofErr w:type="spellStart"/>
      <w:r w:rsidRPr="002841C8">
        <w:rPr>
          <w:rFonts w:eastAsia="Times New Roman"/>
          <w:color w:val="auto"/>
        </w:rPr>
        <w:t>Ve</w:t>
      </w:r>
      <w:proofErr w:type="spellEnd"/>
      <w:r w:rsidRPr="002841C8">
        <w:rPr>
          <w:rFonts w:eastAsia="Times New Roman"/>
          <w:color w:val="auto"/>
        </w:rPr>
        <w:t xml:space="preserve"> – Be</w:t>
      </w: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t>- +/- 10 mm przy pomiarze sto</w:t>
      </w:r>
      <w:r w:rsidR="00A03F8B">
        <w:rPr>
          <w:rFonts w:eastAsia="TimesNewRoman"/>
          <w:color w:val="auto"/>
        </w:rPr>
        <w:t>ż</w:t>
      </w:r>
      <w:r w:rsidRPr="002841C8">
        <w:rPr>
          <w:rFonts w:eastAsia="Times New Roman"/>
          <w:color w:val="auto"/>
        </w:rPr>
        <w:t>kiem opadowym</w:t>
      </w:r>
    </w:p>
    <w:p w:rsidR="002841C8" w:rsidRPr="00796781" w:rsidRDefault="002841C8" w:rsidP="00796781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796781">
        <w:rPr>
          <w:rFonts w:eastAsia="Times New Roman"/>
          <w:b w:val="0"/>
          <w:color w:val="auto"/>
          <w:sz w:val="22"/>
          <w:szCs w:val="22"/>
        </w:rPr>
        <w:t xml:space="preserve">Pomiaru konsystencji mieszanek K1 do K3 wg </w:t>
      </w:r>
      <w:r w:rsidR="00796781" w:rsidRPr="00796781">
        <w:rPr>
          <w:b w:val="0"/>
          <w:color w:val="auto"/>
          <w:sz w:val="22"/>
          <w:szCs w:val="22"/>
        </w:rPr>
        <w:t xml:space="preserve">PN-EN 206+A1:2016-12 </w:t>
      </w:r>
      <w:r w:rsidRPr="00796781">
        <w:rPr>
          <w:rFonts w:eastAsia="Times New Roman"/>
          <w:b w:val="0"/>
          <w:color w:val="auto"/>
          <w:sz w:val="22"/>
          <w:szCs w:val="22"/>
        </w:rPr>
        <w:t>dokona</w:t>
      </w:r>
      <w:r w:rsidRPr="00796781">
        <w:rPr>
          <w:rFonts w:eastAsia="TimesNewRoman"/>
          <w:b w:val="0"/>
          <w:color w:val="auto"/>
          <w:sz w:val="22"/>
          <w:szCs w:val="22"/>
        </w:rPr>
        <w:t xml:space="preserve">ć </w:t>
      </w:r>
      <w:r w:rsidRPr="00796781">
        <w:rPr>
          <w:rFonts w:eastAsia="Times New Roman"/>
          <w:b w:val="0"/>
          <w:color w:val="auto"/>
          <w:sz w:val="22"/>
          <w:szCs w:val="22"/>
        </w:rPr>
        <w:t xml:space="preserve">aparatem </w:t>
      </w:r>
      <w:proofErr w:type="spellStart"/>
      <w:r w:rsidRPr="00796781">
        <w:rPr>
          <w:rFonts w:eastAsia="Times New Roman"/>
          <w:b w:val="0"/>
          <w:color w:val="auto"/>
          <w:sz w:val="22"/>
          <w:szCs w:val="22"/>
        </w:rPr>
        <w:t>Ve</w:t>
      </w:r>
      <w:proofErr w:type="spellEnd"/>
      <w:r w:rsidRPr="00796781">
        <w:rPr>
          <w:rFonts w:eastAsia="Times New Roman"/>
          <w:b w:val="0"/>
          <w:color w:val="auto"/>
          <w:sz w:val="22"/>
          <w:szCs w:val="22"/>
        </w:rPr>
        <w:t xml:space="preserve"> – Be.</w:t>
      </w: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t>Do konsystencji plastycznej K3 dopuszcza si</w:t>
      </w:r>
      <w:r w:rsidRPr="002841C8">
        <w:rPr>
          <w:rFonts w:eastAsia="TimesNewRoman"/>
          <w:color w:val="auto"/>
        </w:rPr>
        <w:t xml:space="preserve">ę </w:t>
      </w:r>
      <w:r w:rsidRPr="002841C8">
        <w:rPr>
          <w:rFonts w:eastAsia="Times New Roman"/>
          <w:color w:val="auto"/>
        </w:rPr>
        <w:t>na budowie pomiar przy pomocy sto</w:t>
      </w:r>
      <w:r w:rsidR="00796781">
        <w:rPr>
          <w:rFonts w:eastAsia="TimesNewRoman"/>
          <w:color w:val="auto"/>
        </w:rPr>
        <w:t>ż</w:t>
      </w:r>
      <w:r w:rsidRPr="002841C8">
        <w:rPr>
          <w:rFonts w:eastAsia="Times New Roman"/>
          <w:color w:val="auto"/>
        </w:rPr>
        <w:t>ka</w:t>
      </w:r>
    </w:p>
    <w:p w:rsidR="002841C8" w:rsidRPr="002841C8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2841C8">
        <w:rPr>
          <w:rFonts w:eastAsia="Times New Roman"/>
          <w:color w:val="auto"/>
        </w:rPr>
        <w:t>opadowego.</w:t>
      </w:r>
    </w:p>
    <w:p w:rsidR="00960D36" w:rsidRDefault="00960D36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</w:p>
    <w:p w:rsidR="00AC7523" w:rsidRPr="00B749D1" w:rsidRDefault="002841C8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B749D1">
        <w:rPr>
          <w:rFonts w:eastAsia="Times New Roman"/>
          <w:color w:val="auto"/>
        </w:rPr>
        <w:t xml:space="preserve">a) </w:t>
      </w:r>
      <w:proofErr w:type="spellStart"/>
      <w:r w:rsidRPr="00B749D1">
        <w:rPr>
          <w:rFonts w:eastAsia="Times New Roman"/>
          <w:color w:val="auto"/>
        </w:rPr>
        <w:t>Podbeton</w:t>
      </w:r>
      <w:proofErr w:type="spellEnd"/>
      <w:r w:rsidRPr="00B749D1">
        <w:rPr>
          <w:rFonts w:eastAsia="Times New Roman"/>
          <w:color w:val="auto"/>
        </w:rPr>
        <w:t xml:space="preserve"> </w:t>
      </w:r>
      <w:r w:rsidR="00AC7523" w:rsidRPr="00B749D1">
        <w:rPr>
          <w:rFonts w:eastAsia="Times New Roman"/>
          <w:color w:val="auto"/>
        </w:rPr>
        <w:t xml:space="preserve">C12/15 (B15) </w:t>
      </w:r>
    </w:p>
    <w:p w:rsidR="002841C8" w:rsidRPr="00B749D1" w:rsidRDefault="00960D36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B749D1">
        <w:rPr>
          <w:rFonts w:eastAsia="Times New Roman"/>
          <w:color w:val="auto"/>
        </w:rPr>
        <w:t xml:space="preserve">b) Beton </w:t>
      </w:r>
      <w:r w:rsidR="00AC7523" w:rsidRPr="00B749D1">
        <w:rPr>
          <w:rFonts w:eastAsia="Times New Roman"/>
          <w:color w:val="auto"/>
        </w:rPr>
        <w:t>C25/30 (B30)</w:t>
      </w:r>
    </w:p>
    <w:p w:rsidR="00AC7523" w:rsidRPr="00AC7523" w:rsidRDefault="00AC7523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c</w:t>
      </w:r>
      <w:r w:rsidRPr="00AC7523">
        <w:rPr>
          <w:rFonts w:eastAsia="Times New Roman"/>
          <w:color w:val="auto"/>
        </w:rPr>
        <w:t xml:space="preserve">) Beton </w:t>
      </w:r>
      <w:r>
        <w:rPr>
          <w:rFonts w:eastAsia="Times New Roman"/>
          <w:color w:val="auto"/>
        </w:rPr>
        <w:t>C30/37 dla stropów</w:t>
      </w:r>
    </w:p>
    <w:p w:rsidR="002841C8" w:rsidRPr="002841C8" w:rsidRDefault="00AC7523" w:rsidP="002841C8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d</w:t>
      </w:r>
      <w:r w:rsidR="00960D36">
        <w:rPr>
          <w:rFonts w:eastAsia="Times New Roman"/>
          <w:color w:val="auto"/>
        </w:rPr>
        <w:t xml:space="preserve">) </w:t>
      </w:r>
      <w:r w:rsidR="002841C8" w:rsidRPr="002841C8">
        <w:rPr>
          <w:rFonts w:eastAsia="Times New Roman"/>
          <w:color w:val="auto"/>
        </w:rPr>
        <w:t>Deskowania</w:t>
      </w:r>
    </w:p>
    <w:p w:rsidR="00A77B3E" w:rsidRDefault="00AC7523" w:rsidP="002841C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e</w:t>
      </w:r>
      <w:r w:rsidR="00960D36">
        <w:rPr>
          <w:rFonts w:eastAsia="Times New Roman"/>
          <w:color w:val="auto"/>
        </w:rPr>
        <w:t xml:space="preserve">) </w:t>
      </w:r>
      <w:r w:rsidR="002841C8" w:rsidRPr="002841C8">
        <w:rPr>
          <w:rFonts w:eastAsia="Times New Roman"/>
          <w:color w:val="auto"/>
        </w:rPr>
        <w:t>Zbrojenie (</w:t>
      </w:r>
      <w:r w:rsidR="00960D36">
        <w:rPr>
          <w:rFonts w:eastAsia="Times New Roman"/>
          <w:color w:val="auto"/>
        </w:rPr>
        <w:t>wg ST dot. zbrojenia</w:t>
      </w:r>
      <w:r w:rsidR="002841C8" w:rsidRPr="002841C8">
        <w:rPr>
          <w:rFonts w:eastAsia="Times New Roman"/>
          <w:color w:val="auto"/>
        </w:rPr>
        <w:t>)</w:t>
      </w:r>
    </w:p>
    <w:p w:rsidR="002841C8" w:rsidRDefault="002841C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3. SPRZĘT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DA34C9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4. TRANSPORT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Pr="00A03F8B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A03F8B">
        <w:t>Wymagania ogólne wg ST 00.01</w:t>
      </w:r>
    </w:p>
    <w:p w:rsidR="00A77B3E" w:rsidRPr="00A03F8B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W cenie jednostkowej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uj</w:t>
      </w:r>
      <w:r w:rsidRPr="00A03F8B">
        <w:rPr>
          <w:rFonts w:eastAsia="TimesNewRoman"/>
          <w:color w:val="auto"/>
        </w:rPr>
        <w:t xml:space="preserve">ąć </w:t>
      </w:r>
      <w:r w:rsidRPr="00A03F8B">
        <w:rPr>
          <w:rFonts w:eastAsia="Times New Roman"/>
          <w:color w:val="auto"/>
        </w:rPr>
        <w:t>wykonanie niezb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dnych dla wykonania konstrukcji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 xml:space="preserve">betonowej </w:t>
      </w:r>
      <w:proofErr w:type="spellStart"/>
      <w:r w:rsidRPr="00A03F8B">
        <w:rPr>
          <w:rFonts w:eastAsia="Times New Roman"/>
          <w:color w:val="auto"/>
        </w:rPr>
        <w:t>deskowa</w:t>
      </w:r>
      <w:r w:rsidRPr="00A03F8B">
        <w:rPr>
          <w:rFonts w:eastAsia="TimesNewRoman"/>
          <w:color w:val="auto"/>
        </w:rPr>
        <w:t>ń</w:t>
      </w:r>
      <w:proofErr w:type="spellEnd"/>
      <w:r w:rsidRPr="00A03F8B">
        <w:rPr>
          <w:rFonts w:eastAsia="Times New Roman"/>
          <w:color w:val="auto"/>
        </w:rPr>
        <w:t>, rusztowa</w:t>
      </w:r>
      <w:r w:rsidRPr="00A03F8B">
        <w:rPr>
          <w:rFonts w:eastAsia="TimesNewRoman"/>
          <w:color w:val="auto"/>
        </w:rPr>
        <w:t>ń</w:t>
      </w:r>
      <w:r w:rsidRPr="00A03F8B">
        <w:rPr>
          <w:rFonts w:eastAsia="Times New Roman"/>
          <w:color w:val="auto"/>
        </w:rPr>
        <w:t>, dylatacji poziomych i pionowych oraz zabezpiecze</w:t>
      </w:r>
      <w:r w:rsidRPr="00A03F8B">
        <w:rPr>
          <w:rFonts w:eastAsia="TimesNewRoman"/>
          <w:color w:val="auto"/>
        </w:rPr>
        <w:t>ń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przerw roboczych (w tym równie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wodoszczelnych i wodochronnych), wklejania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pr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tów tam gdzie tego wymaga projekt, kucia bruzd, czynno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pomiarowych oraz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nakładów na piel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gnacj</w:t>
      </w:r>
      <w:r w:rsidRPr="00A03F8B">
        <w:rPr>
          <w:rFonts w:eastAsia="TimesNewRoman"/>
          <w:color w:val="auto"/>
        </w:rPr>
        <w:t>ę ś</w:t>
      </w:r>
      <w:r w:rsidRPr="00A03F8B">
        <w:rPr>
          <w:rFonts w:eastAsia="Times New Roman"/>
          <w:color w:val="auto"/>
        </w:rPr>
        <w:t>wie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o uło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onego betonu.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Wykonawca zobowi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zany jest do: opracowania receptur dla mieszanek betonowych wraz z ich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akceptacj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u In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yniera, przygotowania i przechowywania próbek poszczególnych partii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betonu (w warunkach podobnych do warunków dojrzewania wykonanych elementów) 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zbrojenia a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="00A03F8B">
        <w:rPr>
          <w:rFonts w:eastAsia="Times New Roman"/>
          <w:color w:val="auto"/>
        </w:rPr>
        <w:t xml:space="preserve">do </w:t>
      </w:r>
      <w:r w:rsidRPr="00A03F8B">
        <w:rPr>
          <w:rFonts w:eastAsia="Times New Roman"/>
          <w:color w:val="auto"/>
        </w:rPr>
        <w:t>momentu poddania ich próbom wytrzymało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ciowym. Ka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da z próbek musi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by</w:t>
      </w:r>
      <w:r w:rsidRPr="00A03F8B">
        <w:rPr>
          <w:rFonts w:eastAsia="TimesNewRoman"/>
          <w:color w:val="auto"/>
        </w:rPr>
        <w:t xml:space="preserve">ć </w:t>
      </w:r>
      <w:r w:rsidR="00A03F8B">
        <w:rPr>
          <w:rFonts w:eastAsia="Times New Roman"/>
          <w:color w:val="auto"/>
        </w:rPr>
        <w:t xml:space="preserve">przygotowana </w:t>
      </w:r>
      <w:r w:rsidRPr="00A03F8B">
        <w:rPr>
          <w:rFonts w:eastAsia="Times New Roman"/>
          <w:color w:val="auto"/>
        </w:rPr>
        <w:t>protokolarnie i oznaczona zgodnie z norm</w:t>
      </w:r>
      <w:r w:rsidRPr="00A03F8B">
        <w:rPr>
          <w:rFonts w:eastAsia="TimesNewRoman"/>
          <w:color w:val="auto"/>
        </w:rPr>
        <w:t xml:space="preserve">ą </w:t>
      </w:r>
      <w:r w:rsidR="00A03F8B">
        <w:rPr>
          <w:rFonts w:eastAsia="Times New Roman"/>
          <w:color w:val="auto"/>
        </w:rPr>
        <w:t>w sposób trwały</w:t>
      </w:r>
      <w:r w:rsidRPr="00A03F8B">
        <w:rPr>
          <w:rFonts w:eastAsia="Times New Roman"/>
          <w:color w:val="auto"/>
        </w:rPr>
        <w:t xml:space="preserve"> Próbki musz</w:t>
      </w:r>
      <w:r w:rsidRPr="00A03F8B">
        <w:rPr>
          <w:rFonts w:eastAsia="TimesNewRoman"/>
          <w:color w:val="auto"/>
        </w:rPr>
        <w:t>ą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przechowywane w miejscu o ograniczonym dost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pie osób postronnych.</w:t>
      </w:r>
    </w:p>
    <w:p w:rsidR="00796781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Zabiegi profilaktyczne i ochronne przy betonowaniu w temperaturze poni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ej +5 stopni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Celsjusza nie b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dodatkowo wynagradzane.</w:t>
      </w:r>
    </w:p>
    <w:p w:rsidR="00960D36" w:rsidRPr="00A03F8B" w:rsidRDefault="00960D36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a) Podbudow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z chudego betonu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układa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na wilgotnym podło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u.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lastRenderedPageBreak/>
        <w:t>Roboty mog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rozpocz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te po zaakceptowaniu projektu składu chudego betonu</w:t>
      </w:r>
      <w:r w:rsidR="00A03F8B">
        <w:rPr>
          <w:rFonts w:eastAsia="Times New Roman"/>
          <w:color w:val="auto"/>
        </w:rPr>
        <w:t xml:space="preserve"> przez </w:t>
      </w:r>
      <w:r w:rsidRPr="00A03F8B">
        <w:rPr>
          <w:rFonts w:eastAsia="Times New Roman"/>
          <w:color w:val="auto"/>
        </w:rPr>
        <w:t>In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yniera. Mieszanka betonowa powinna 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wytwarzana w wytwórni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mieszanek betonowych.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Natychmiast po rozło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eniu i wyprofilowaniu mieszanki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rozpocz</w:t>
      </w:r>
      <w:r w:rsidRPr="00A03F8B">
        <w:rPr>
          <w:rFonts w:eastAsia="TimesNewRoman"/>
          <w:color w:val="auto"/>
        </w:rPr>
        <w:t xml:space="preserve">ąć </w:t>
      </w:r>
      <w:r w:rsidRPr="00A03F8B">
        <w:rPr>
          <w:rFonts w:eastAsia="Times New Roman"/>
          <w:color w:val="auto"/>
        </w:rPr>
        <w:t>jej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zag</w:t>
      </w:r>
      <w:r w:rsidRPr="00A03F8B">
        <w:rPr>
          <w:rFonts w:eastAsia="TimesNewRoman"/>
          <w:color w:val="auto"/>
        </w:rPr>
        <w:t>ę</w:t>
      </w:r>
      <w:r w:rsidR="00A03F8B">
        <w:rPr>
          <w:rFonts w:eastAsia="Times New Roman"/>
          <w:color w:val="auto"/>
        </w:rPr>
        <w:t xml:space="preserve">szczanie. </w:t>
      </w:r>
      <w:r w:rsidRPr="00A03F8B">
        <w:rPr>
          <w:rFonts w:eastAsia="Times New Roman"/>
          <w:color w:val="auto"/>
        </w:rPr>
        <w:t>Jakiekolwiek operacje zag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szczenia i obróbki powierzchniowej musz</w:t>
      </w:r>
      <w:r w:rsidRPr="00A03F8B">
        <w:rPr>
          <w:rFonts w:eastAsia="TimesNewRoman"/>
          <w:color w:val="auto"/>
        </w:rPr>
        <w:t>ą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zako</w:t>
      </w:r>
      <w:r w:rsidRPr="00A03F8B">
        <w:rPr>
          <w:rFonts w:eastAsia="TimesNewRoman"/>
          <w:color w:val="auto"/>
        </w:rPr>
        <w:t>ń</w:t>
      </w:r>
      <w:r w:rsidRPr="00A03F8B">
        <w:rPr>
          <w:rFonts w:eastAsia="Times New Roman"/>
          <w:color w:val="auto"/>
        </w:rPr>
        <w:t>czone przed upływem dwóch godzin od chwili dodania wody do suchej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mieszanki.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Przerwy w zag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szczeniu warstw nie mog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przekracza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30 minut. Zag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szczenie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kontynuowa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do osi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gni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cia wska</w:t>
      </w:r>
      <w:r w:rsidRPr="00A03F8B">
        <w:rPr>
          <w:rFonts w:eastAsia="TimesNewRoman"/>
          <w:color w:val="auto"/>
        </w:rPr>
        <w:t>ź</w:t>
      </w:r>
      <w:r w:rsidRPr="00A03F8B">
        <w:rPr>
          <w:rFonts w:eastAsia="Times New Roman"/>
          <w:color w:val="auto"/>
        </w:rPr>
        <w:t>nika zag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szczenia nie mniejszego ni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1,00 przy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oznaczeniu zgodnie z norm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metod</w:t>
      </w:r>
      <w:r w:rsidRPr="00A03F8B">
        <w:rPr>
          <w:rFonts w:eastAsia="TimesNewRoman"/>
          <w:color w:val="auto"/>
        </w:rPr>
        <w:t xml:space="preserve">ą </w:t>
      </w:r>
      <w:proofErr w:type="spellStart"/>
      <w:r w:rsidRPr="00A03F8B">
        <w:rPr>
          <w:rFonts w:eastAsia="Times New Roman"/>
          <w:color w:val="auto"/>
        </w:rPr>
        <w:t>Proctora</w:t>
      </w:r>
      <w:proofErr w:type="spellEnd"/>
      <w:r w:rsidRPr="00A03F8B">
        <w:rPr>
          <w:rFonts w:eastAsia="Times New Roman"/>
          <w:color w:val="auto"/>
        </w:rPr>
        <w:t>. Podbudowa z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chudego betonu powinna 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natychmiast po zag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szczeniu poddana piel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gnacji.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Badania i pomiary podbudowy z chudego betonu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grubo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warstwy mierzona w losowo wybranych punktach, dopuszczalne odchyłki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±1 cm grubo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projektowej,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spadki poprzeczne i podłu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ne powinny 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zgodne z projektem z tolerancj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±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0,5%,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rz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dne podbudowy powinny 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zgodne z projektowanymi z tolerancj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+1 cm i –2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cm.</w:t>
      </w:r>
    </w:p>
    <w:p w:rsidR="00960D36" w:rsidRDefault="00960D36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b) Deskowania musz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wykonane tak, aby element budowlany został wykonany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wła</w:t>
      </w:r>
      <w:r w:rsidRPr="00A03F8B">
        <w:rPr>
          <w:rFonts w:eastAsia="TimesNewRoman"/>
          <w:color w:val="auto"/>
        </w:rPr>
        <w:t>ś</w:t>
      </w:r>
      <w:r w:rsidR="00A03F8B">
        <w:rPr>
          <w:rFonts w:eastAsia="Times New Roman"/>
          <w:color w:val="auto"/>
        </w:rPr>
        <w:t xml:space="preserve">ciwie, a </w:t>
      </w:r>
      <w:r w:rsidRPr="00A03F8B">
        <w:rPr>
          <w:rFonts w:eastAsia="Times New Roman"/>
          <w:color w:val="auto"/>
        </w:rPr>
        <w:t>konieczne tolerancje wymiarów były zachowane. We wszystkich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elementach budowlanych wykonane zostan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niezb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dne otwory, wydr</w:t>
      </w:r>
      <w:r w:rsidR="00A03F8B">
        <w:rPr>
          <w:rFonts w:eastAsia="TimesNewRoman"/>
          <w:color w:val="auto"/>
        </w:rPr>
        <w:t>ąż</w:t>
      </w:r>
      <w:r w:rsidRPr="00A03F8B">
        <w:rPr>
          <w:rFonts w:eastAsia="Times New Roman"/>
          <w:color w:val="auto"/>
        </w:rPr>
        <w:t>enia, bruzdy 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zamocowane marki, elementy mocuj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ce (w tym elementy wynikaj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ce z projektu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konstrukcji), ł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czenia itp. a tak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 ewentualne zamkni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cie otworów, ł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cze</w:t>
      </w:r>
      <w:r w:rsidRPr="00A03F8B">
        <w:rPr>
          <w:rFonts w:eastAsia="TimesNewRoman"/>
          <w:color w:val="auto"/>
        </w:rPr>
        <w:t xml:space="preserve">ń </w:t>
      </w:r>
      <w:r w:rsidRPr="00A03F8B">
        <w:rPr>
          <w:rFonts w:eastAsia="Times New Roman"/>
          <w:color w:val="auto"/>
        </w:rPr>
        <w:t>i bruzd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elementów. Wybór rodzaju szalunków nale</w:t>
      </w:r>
      <w:r w:rsidR="00A03F8B">
        <w:rPr>
          <w:rFonts w:eastAsia="TimesNewRoman"/>
          <w:color w:val="auto"/>
        </w:rPr>
        <w:t>ż</w:t>
      </w:r>
      <w:r w:rsidR="00A03F8B">
        <w:rPr>
          <w:rFonts w:eastAsia="Times New Roman"/>
          <w:color w:val="auto"/>
        </w:rPr>
        <w:t xml:space="preserve">y do </w:t>
      </w:r>
      <w:r w:rsidRPr="00A03F8B">
        <w:rPr>
          <w:rFonts w:eastAsia="Times New Roman"/>
          <w:color w:val="auto"/>
        </w:rPr>
        <w:t>Wykonawcy, jednak musz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one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spełnia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warunki wynikaj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ce z projektu. Technologia deskowania musi 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tak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dobrana, aby zminimalizowa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nakład pracy przy pó</w:t>
      </w:r>
      <w:r w:rsidRPr="00A03F8B">
        <w:rPr>
          <w:rFonts w:eastAsia="TimesNewRoman"/>
          <w:color w:val="auto"/>
        </w:rPr>
        <w:t>ź</w:t>
      </w:r>
      <w:r w:rsidRPr="00A03F8B">
        <w:rPr>
          <w:rFonts w:eastAsia="Times New Roman"/>
          <w:color w:val="auto"/>
        </w:rPr>
        <w:t>niejszym wyko</w:t>
      </w:r>
      <w:r w:rsidRPr="00A03F8B">
        <w:rPr>
          <w:rFonts w:eastAsia="TimesNewRoman"/>
          <w:color w:val="auto"/>
        </w:rPr>
        <w:t>ń</w:t>
      </w:r>
      <w:r w:rsidR="00A03F8B">
        <w:rPr>
          <w:rFonts w:eastAsia="Times New Roman"/>
          <w:color w:val="auto"/>
        </w:rPr>
        <w:t xml:space="preserve">czeniu </w:t>
      </w:r>
      <w:r w:rsidRPr="00A03F8B">
        <w:rPr>
          <w:rFonts w:eastAsia="Times New Roman"/>
          <w:color w:val="auto"/>
        </w:rPr>
        <w:t>powierzchni elementów betonowych.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Deskowania powinny w czasie ich u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ytkowania zapewni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sztywno</w:t>
      </w:r>
      <w:r w:rsidRPr="00A03F8B">
        <w:rPr>
          <w:rFonts w:eastAsia="TimesNewRoman"/>
          <w:color w:val="auto"/>
        </w:rPr>
        <w:t>ść</w:t>
      </w:r>
      <w:r w:rsidRPr="00A03F8B">
        <w:rPr>
          <w:rFonts w:eastAsia="Times New Roman"/>
          <w:color w:val="auto"/>
        </w:rPr>
        <w:t>, niezmienno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i</w:t>
      </w:r>
      <w:r w:rsidR="00960D36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bezpiecze</w:t>
      </w:r>
      <w:r w:rsidRPr="00A03F8B">
        <w:rPr>
          <w:rFonts w:eastAsia="TimesNewRoman"/>
          <w:color w:val="auto"/>
        </w:rPr>
        <w:t>ń</w:t>
      </w:r>
      <w:r w:rsidRPr="00A03F8B">
        <w:rPr>
          <w:rFonts w:eastAsia="Times New Roman"/>
          <w:color w:val="auto"/>
        </w:rPr>
        <w:t>stwo wykonywanych w nich elementów konstrukcji monolitycznych.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Deskowania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sprawdzi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 xml:space="preserve">na siły wywołane parciem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wie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ej masy betonowej 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uderzeniem przy jej wylewaniu z pojemników z uwzgl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dnieniem sposobu</w:t>
      </w:r>
      <w:r w:rsidR="00960D36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zag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szczenia masy.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Deskowania, w których b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dzie uło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ona mieszanka betonowa powinny 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szczelne i</w:t>
      </w:r>
      <w:r w:rsidR="00960D36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zabezpieczone przed wyciekaniem zaprawy cementowej.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A03F8B">
        <w:rPr>
          <w:rFonts w:eastAsia="Times New Roman"/>
          <w:color w:val="auto"/>
        </w:rPr>
        <w:t>Zgłoszenie gotowo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deskowania do odbioru musi by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dokonane przez Wykonawc</w:t>
      </w:r>
      <w:r w:rsidRPr="00A03F8B">
        <w:rPr>
          <w:rFonts w:eastAsia="TimesNewRoman"/>
          <w:color w:val="auto"/>
        </w:rPr>
        <w:t>ę</w:t>
      </w:r>
      <w:r w:rsid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przynajmniej na 24 godziny przed planowanym rozpocz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ciem wylewania betonu.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 xml:space="preserve">Smarowanie </w:t>
      </w:r>
      <w:proofErr w:type="spellStart"/>
      <w:r w:rsidRPr="00A03F8B">
        <w:rPr>
          <w:rFonts w:eastAsia="Times New Roman"/>
          <w:color w:val="auto"/>
        </w:rPr>
        <w:t>deskowa</w:t>
      </w:r>
      <w:r w:rsidRPr="00A03F8B">
        <w:rPr>
          <w:rFonts w:eastAsia="TimesNewRoman"/>
          <w:color w:val="auto"/>
        </w:rPr>
        <w:t>ń</w:t>
      </w:r>
      <w:proofErr w:type="spellEnd"/>
      <w:r w:rsidRPr="00A03F8B">
        <w:rPr>
          <w:rFonts w:eastAsia="Times New Roman"/>
          <w:color w:val="auto"/>
        </w:rPr>
        <w:t xml:space="preserve">: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rodki antyadhezyjne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nanosi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na oczyszczone z</w:t>
      </w:r>
      <w:r w:rsidR="00A03F8B">
        <w:rPr>
          <w:rFonts w:eastAsia="Times New Roman"/>
          <w:color w:val="auto"/>
        </w:rPr>
        <w:t xml:space="preserve"> zaprawy </w:t>
      </w:r>
      <w:r w:rsidRPr="00A03F8B">
        <w:rPr>
          <w:rFonts w:eastAsia="Times New Roman"/>
          <w:color w:val="auto"/>
        </w:rPr>
        <w:t xml:space="preserve">cementowej i suche powierzchnie </w:t>
      </w:r>
      <w:proofErr w:type="spellStart"/>
      <w:r w:rsidRPr="00A03F8B">
        <w:rPr>
          <w:rFonts w:eastAsia="Times New Roman"/>
          <w:color w:val="auto"/>
        </w:rPr>
        <w:t>deskowa</w:t>
      </w:r>
      <w:r w:rsidRPr="00A03F8B">
        <w:rPr>
          <w:rFonts w:eastAsia="TimesNewRoman"/>
          <w:color w:val="auto"/>
        </w:rPr>
        <w:t>ń</w:t>
      </w:r>
      <w:proofErr w:type="spellEnd"/>
      <w:r w:rsidRPr="00A03F8B">
        <w:rPr>
          <w:rFonts w:eastAsia="Times New Roman"/>
          <w:color w:val="auto"/>
        </w:rPr>
        <w:t xml:space="preserve">.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rodki ułatwiaj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ce</w:t>
      </w:r>
      <w:r w:rsidR="00A03F8B">
        <w:rPr>
          <w:rFonts w:eastAsia="Times New Roman"/>
          <w:color w:val="auto"/>
        </w:rPr>
        <w:t xml:space="preserve"> rozformowanie nie powinny </w:t>
      </w:r>
      <w:r w:rsidRPr="00A03F8B">
        <w:rPr>
          <w:rFonts w:eastAsia="Times New Roman"/>
          <w:color w:val="auto"/>
        </w:rPr>
        <w:t>zostawia</w:t>
      </w:r>
      <w:r w:rsidRPr="00A03F8B">
        <w:rPr>
          <w:rFonts w:eastAsia="TimesNewRoman"/>
          <w:color w:val="auto"/>
        </w:rPr>
        <w:t xml:space="preserve">ć 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 xml:space="preserve">adnych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ladów na powierzchni betonu.</w:t>
      </w:r>
      <w:r w:rsidR="00960D36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Dopuszcza si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dowolny system deskowania.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 xml:space="preserve">Dopuszczalne odchyłki wymiarowe </w:t>
      </w:r>
      <w:proofErr w:type="spellStart"/>
      <w:r w:rsidRPr="00A03F8B">
        <w:rPr>
          <w:rFonts w:eastAsia="Times New Roman"/>
          <w:color w:val="auto"/>
        </w:rPr>
        <w:t>deskowa</w:t>
      </w:r>
      <w:r w:rsidRPr="00A03F8B">
        <w:rPr>
          <w:rFonts w:eastAsia="TimesNewRoman"/>
          <w:color w:val="auto"/>
        </w:rPr>
        <w:t>ń</w:t>
      </w:r>
      <w:proofErr w:type="spellEnd"/>
      <w:r w:rsidRPr="00A03F8B">
        <w:rPr>
          <w:rFonts w:eastAsia="Times New Roman"/>
          <w:color w:val="auto"/>
        </w:rPr>
        <w:t>: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Przemieszczenie osi deskowania od projektowanego poło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enia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a) w fundamentach ±15mm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 xml:space="preserve">b) w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cianach ±10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Miejscowe nierówno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 xml:space="preserve">ci powierzchni </w:t>
      </w:r>
      <w:proofErr w:type="spellStart"/>
      <w:r w:rsidRPr="00A03F8B">
        <w:rPr>
          <w:rFonts w:eastAsia="Times New Roman"/>
          <w:color w:val="auto"/>
        </w:rPr>
        <w:t>deskowa</w:t>
      </w:r>
      <w:r w:rsidRPr="00A03F8B">
        <w:rPr>
          <w:rFonts w:eastAsia="TimesNewRoman"/>
          <w:color w:val="auto"/>
        </w:rPr>
        <w:t>ń</w:t>
      </w:r>
      <w:proofErr w:type="spellEnd"/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od strony stykania si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z betonem przy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sprawdzaniu łat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2 m ±3mm.</w:t>
      </w:r>
    </w:p>
    <w:p w:rsid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Odchylenia w długo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elementów ±15mm</w:t>
      </w:r>
      <w:r w:rsidR="00A03F8B">
        <w:rPr>
          <w:rFonts w:eastAsia="Times New Roman"/>
          <w:color w:val="auto"/>
        </w:rPr>
        <w:t xml:space="preserve"> 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Podczas betonowania elementów pionowych,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bezwzgl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dnie stosowa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si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do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zalece</w:t>
      </w:r>
      <w:r w:rsidRPr="00A03F8B">
        <w:rPr>
          <w:rFonts w:eastAsia="TimesNewRoman"/>
          <w:color w:val="auto"/>
        </w:rPr>
        <w:t xml:space="preserve">ń </w:t>
      </w:r>
      <w:r w:rsidRPr="00A03F8B">
        <w:rPr>
          <w:rFonts w:eastAsia="Times New Roman"/>
          <w:color w:val="auto"/>
        </w:rPr>
        <w:t>normowych odno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nie wysoko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ci, z jakiej mo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na zrzuca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mieszank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betonow</w:t>
      </w:r>
      <w:r w:rsidRPr="00A03F8B">
        <w:rPr>
          <w:rFonts w:eastAsia="TimesNewRoman"/>
          <w:color w:val="auto"/>
        </w:rPr>
        <w:t>ą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 okre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lonej konsystencji.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Przerwy robocze w betonowaniu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sytuowa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w miejscach uprzednio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przewidzianych projektem lub uzgodnionych z Projektantem.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Układanie mieszanki betonowej obejmuje równie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piel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gnacj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betonu a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do uzyskania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 xml:space="preserve">przez niego 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danej wytrzymało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lastRenderedPageBreak/>
        <w:t>U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 xml:space="preserve">ytkowanie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wie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o zabetonowanej konstrukcji do celów komunikacyjnych mo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nast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pi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zgodnie z wytycznymi wykonywania robót, zawartymi w projekcie. W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przypadku braku takich zapisów okres, po którym mo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na porusza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si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 xml:space="preserve">po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wie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o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uło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onej mieszance betonowej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uzgodni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z Projektantem konstrukcji.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 xml:space="preserve">Przed zalaniem betonem elementów 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elbetowych, konstrukcja deskowania,</w:t>
      </w:r>
      <w:r w:rsidR="00960D36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konstrukcja podporowa oraz zgodno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zbrojenia z dokumentacj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techniczn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, musi</w:t>
      </w:r>
      <w:r w:rsidR="00960D36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zosta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odebrana i potwierdzona przez Kierownika Budowy i In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yniera, z adnotacj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w</w:t>
      </w:r>
      <w:r w:rsidR="00960D36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dzienniku budowy.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P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kni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cia i zarysowania elementów konstrukcyjnych s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niedopuszczalne.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Poprawki i uzupełnienia.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Obowi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zkiem wykonawcy jest te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dokonanie wszelkich poprawek na</w:t>
      </w:r>
      <w:r w:rsidR="00960D36">
        <w:rPr>
          <w:rFonts w:eastAsia="Times New Roman"/>
          <w:color w:val="auto"/>
        </w:rPr>
        <w:t xml:space="preserve"> powierzchniach </w:t>
      </w:r>
      <w:r w:rsidRPr="00A03F8B">
        <w:rPr>
          <w:rFonts w:eastAsia="Times New Roman"/>
          <w:color w:val="auto"/>
        </w:rPr>
        <w:t>elementów po zdj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ciu szalunków.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Wszelkie ubytki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uzupełnia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materiałami posiadaj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cymi atest przydatno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do tego celu oraz zaakceptowanymi przez Projektanta.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 xml:space="preserve">- W przypadku stwierdzenia defektów powierzchni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cian przewidzianych do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pozostawienia w stanie surowym, naprawa nie mo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 si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ogranicza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do obszarów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uszkodzonych, ale musi obj</w:t>
      </w:r>
      <w:r w:rsidRPr="00A03F8B">
        <w:rPr>
          <w:rFonts w:eastAsia="TimesNewRoman"/>
          <w:color w:val="auto"/>
        </w:rPr>
        <w:t xml:space="preserve">ąć </w:t>
      </w:r>
      <w:r w:rsidRPr="00A03F8B">
        <w:rPr>
          <w:rFonts w:eastAsia="Times New Roman"/>
          <w:color w:val="auto"/>
        </w:rPr>
        <w:t>cał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powierzchni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lica w celu uzyskanie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jednakowego wygl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du.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Wszelkie nadlewki, uskoki czy pogrubienia przy kraw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dziach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starannie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usun</w:t>
      </w:r>
      <w:r w:rsidRPr="00A03F8B">
        <w:rPr>
          <w:rFonts w:eastAsia="TimesNewRoman"/>
          <w:color w:val="auto"/>
        </w:rPr>
        <w:t xml:space="preserve">ąć </w:t>
      </w:r>
      <w:r w:rsidRPr="00A03F8B">
        <w:rPr>
          <w:rFonts w:eastAsia="Times New Roman"/>
          <w:color w:val="auto"/>
        </w:rPr>
        <w:t>przez podkucie.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 xml:space="preserve">Przy wylewaniu schodów 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elbetowych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zatrze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powierzchni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stopni na ostro,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wyrobi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kraw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</w:t>
      </w:r>
      <w:r w:rsidRPr="00A03F8B">
        <w:rPr>
          <w:rFonts w:eastAsia="TimesNewRoman"/>
          <w:color w:val="auto"/>
        </w:rPr>
        <w:t xml:space="preserve">ź </w:t>
      </w:r>
      <w:r w:rsidRPr="00A03F8B">
        <w:rPr>
          <w:rFonts w:eastAsia="Times New Roman"/>
          <w:color w:val="auto"/>
        </w:rPr>
        <w:t>stopni.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Dopuszczalne odchylenia płaszczyzn i kraw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dzi ich przeci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cia od projektowanego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pochylenia</w:t>
      </w:r>
    </w:p>
    <w:p w:rsidR="00796781" w:rsidRPr="00A03F8B" w:rsidRDefault="00960D36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- </w:t>
      </w:r>
      <w:r w:rsidR="00796781" w:rsidRPr="00A03F8B">
        <w:rPr>
          <w:rFonts w:eastAsia="Times New Roman"/>
          <w:color w:val="auto"/>
        </w:rPr>
        <w:t>Na 1 m wysoko</w:t>
      </w:r>
      <w:r w:rsidR="00796781" w:rsidRPr="00A03F8B">
        <w:rPr>
          <w:rFonts w:eastAsia="TimesNewRoman"/>
          <w:color w:val="auto"/>
        </w:rPr>
        <w:t>ś</w:t>
      </w:r>
      <w:r w:rsidR="00796781" w:rsidRPr="00A03F8B">
        <w:rPr>
          <w:rFonts w:eastAsia="Times New Roman"/>
          <w:color w:val="auto"/>
        </w:rPr>
        <w:t>ci ±5mm</w:t>
      </w:r>
    </w:p>
    <w:p w:rsidR="00796781" w:rsidRPr="00A03F8B" w:rsidRDefault="00960D36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-</w:t>
      </w:r>
      <w:r w:rsidR="00796781" w:rsidRPr="00A03F8B">
        <w:rPr>
          <w:rFonts w:eastAsia="Times New Roman"/>
          <w:color w:val="auto"/>
        </w:rPr>
        <w:t xml:space="preserve"> Na cał</w:t>
      </w:r>
      <w:r w:rsidR="00796781" w:rsidRPr="00A03F8B">
        <w:rPr>
          <w:rFonts w:eastAsia="TimesNewRoman"/>
          <w:color w:val="auto"/>
        </w:rPr>
        <w:t xml:space="preserve">ą </w:t>
      </w:r>
      <w:r w:rsidR="00796781" w:rsidRPr="00A03F8B">
        <w:rPr>
          <w:rFonts w:eastAsia="Times New Roman"/>
          <w:color w:val="auto"/>
        </w:rPr>
        <w:t>wysoko</w:t>
      </w:r>
      <w:r w:rsidR="00796781" w:rsidRPr="00A03F8B">
        <w:rPr>
          <w:rFonts w:eastAsia="TimesNewRoman"/>
          <w:color w:val="auto"/>
        </w:rPr>
        <w:t xml:space="preserve">ść </w:t>
      </w:r>
      <w:r w:rsidR="00796781" w:rsidRPr="00A03F8B">
        <w:rPr>
          <w:rFonts w:eastAsia="Times New Roman"/>
          <w:color w:val="auto"/>
        </w:rPr>
        <w:t>konstrukcji i w fundamentach ±20mm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Odchylenia płaszczyzn poziomych od poziomu</w:t>
      </w:r>
    </w:p>
    <w:p w:rsidR="00796781" w:rsidRPr="00A03F8B" w:rsidRDefault="00960D36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-</w:t>
      </w:r>
      <w:r w:rsidR="00796781" w:rsidRPr="00A03F8B">
        <w:rPr>
          <w:rFonts w:eastAsia="Times New Roman"/>
          <w:color w:val="auto"/>
        </w:rPr>
        <w:t xml:space="preserve"> na 1 m płaszczyzny w dowolnym kierunku ±5mm</w:t>
      </w:r>
    </w:p>
    <w:p w:rsidR="00796781" w:rsidRPr="00A03F8B" w:rsidRDefault="00960D36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-</w:t>
      </w:r>
      <w:r w:rsidR="00796781" w:rsidRPr="00A03F8B">
        <w:rPr>
          <w:rFonts w:eastAsia="Times New Roman"/>
          <w:color w:val="auto"/>
        </w:rPr>
        <w:t xml:space="preserve"> na cał</w:t>
      </w:r>
      <w:r w:rsidR="00796781" w:rsidRPr="00A03F8B">
        <w:rPr>
          <w:rFonts w:eastAsia="TimesNewRoman"/>
          <w:color w:val="auto"/>
        </w:rPr>
        <w:t xml:space="preserve">ą </w:t>
      </w:r>
      <w:r w:rsidR="00796781" w:rsidRPr="00A03F8B">
        <w:rPr>
          <w:rFonts w:eastAsia="Times New Roman"/>
          <w:color w:val="auto"/>
        </w:rPr>
        <w:t>płaszczyzn</w:t>
      </w:r>
      <w:r w:rsidR="00796781" w:rsidRPr="00A03F8B">
        <w:rPr>
          <w:rFonts w:eastAsia="TimesNewRoman"/>
          <w:color w:val="auto"/>
        </w:rPr>
        <w:t xml:space="preserve">ę </w:t>
      </w:r>
      <w:r w:rsidR="00796781" w:rsidRPr="00A03F8B">
        <w:rPr>
          <w:rFonts w:eastAsia="Times New Roman"/>
          <w:color w:val="auto"/>
        </w:rPr>
        <w:t>±15mm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Miejscowe odchylenie powierzchni betonu przy sprawdzaniu łat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2 m</w:t>
      </w:r>
    </w:p>
    <w:p w:rsidR="00796781" w:rsidRPr="00A03F8B" w:rsidRDefault="00960D36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-</w:t>
      </w:r>
      <w:r w:rsidR="00796781" w:rsidRPr="00A03F8B">
        <w:rPr>
          <w:rFonts w:eastAsia="Times New Roman"/>
          <w:color w:val="auto"/>
        </w:rPr>
        <w:t xml:space="preserve"> powierzchni bocznych ±4</w:t>
      </w:r>
      <w:r>
        <w:rPr>
          <w:rFonts w:eastAsia="Times New Roman"/>
          <w:color w:val="auto"/>
        </w:rPr>
        <w:t>mm</w:t>
      </w:r>
    </w:p>
    <w:p w:rsidR="00796781" w:rsidRPr="00A03F8B" w:rsidRDefault="00960D36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-</w:t>
      </w:r>
      <w:r w:rsidR="00796781" w:rsidRPr="00A03F8B">
        <w:rPr>
          <w:rFonts w:eastAsia="Times New Roman"/>
          <w:color w:val="auto"/>
        </w:rPr>
        <w:t xml:space="preserve"> powierzchni górnych ±8</w:t>
      </w:r>
      <w:r>
        <w:rPr>
          <w:rFonts w:eastAsia="Times New Roman"/>
          <w:color w:val="auto"/>
        </w:rPr>
        <w:t>mm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Odchylenia w rz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dnych powierzchni innych elementów ±5mm.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Odchylenie długo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lub rozpi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to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elementów - +/-20 mm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Odchylenia w wymiarach przekroju poprzecznego - +/-8 mm</w:t>
      </w:r>
    </w:p>
    <w:p w:rsidR="00796781" w:rsidRPr="00A03F8B" w:rsidRDefault="00796781" w:rsidP="0079678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 w:rsidRPr="00A03F8B">
        <w:rPr>
          <w:rFonts w:eastAsia="Times New Roman"/>
          <w:color w:val="auto"/>
        </w:rPr>
        <w:t>Odchylenia w rz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dnych powierzchni dla innych elementów - +/-5 mm</w:t>
      </w:r>
    </w:p>
    <w:p w:rsidR="00796781" w:rsidRDefault="0079678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6. KONTROLA JAKOŚCI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Pr="00A03F8B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A03F8B">
        <w:t>Wymagania ogólne wg ST 00.01</w:t>
      </w:r>
    </w:p>
    <w:p w:rsidR="00796781" w:rsidRPr="00A03F8B" w:rsidRDefault="0079678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Wykonawca ma obowi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zek przedstawi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do akceptacji In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yniera plan kontroli materiałów i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wykonywanych robót.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A03F8B">
        <w:rPr>
          <w:rFonts w:eastAsia="Times New Roman"/>
          <w:color w:val="auto"/>
        </w:rPr>
        <w:t>Kontroli podlegaj</w:t>
      </w:r>
      <w:r w:rsidRPr="00A03F8B">
        <w:rPr>
          <w:rFonts w:eastAsia="TimesNewRoman"/>
          <w:color w:val="auto"/>
        </w:rPr>
        <w:t>ą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 xml:space="preserve">a) Warstwa </w:t>
      </w:r>
      <w:proofErr w:type="spellStart"/>
      <w:r w:rsidRPr="00A03F8B">
        <w:rPr>
          <w:rFonts w:eastAsia="Times New Roman"/>
          <w:color w:val="auto"/>
        </w:rPr>
        <w:t>podbetonu</w:t>
      </w:r>
      <w:proofErr w:type="spellEnd"/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A03F8B">
        <w:rPr>
          <w:rFonts w:eastAsia="Times New Roman"/>
          <w:color w:val="auto"/>
        </w:rPr>
        <w:t>b) Prawidłowo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 xml:space="preserve">wykonania </w:t>
      </w:r>
      <w:proofErr w:type="spellStart"/>
      <w:r w:rsidRPr="00A03F8B">
        <w:rPr>
          <w:rFonts w:eastAsia="Times New Roman"/>
          <w:color w:val="auto"/>
        </w:rPr>
        <w:t>deskowa</w:t>
      </w:r>
      <w:r w:rsidRPr="00A03F8B">
        <w:rPr>
          <w:rFonts w:eastAsia="TimesNewRoman"/>
          <w:color w:val="auto"/>
        </w:rPr>
        <w:t>ń</w:t>
      </w:r>
      <w:proofErr w:type="spellEnd"/>
      <w:r w:rsidRPr="00A03F8B">
        <w:rPr>
          <w:rFonts w:eastAsia="Times New Roman"/>
          <w:color w:val="auto"/>
        </w:rPr>
        <w:t>, rusztowa</w:t>
      </w:r>
      <w:r w:rsidRPr="00A03F8B">
        <w:rPr>
          <w:rFonts w:eastAsia="TimesNewRoman"/>
          <w:color w:val="auto"/>
        </w:rPr>
        <w:t>ń</w:t>
      </w:r>
      <w:r w:rsidRPr="00A03F8B">
        <w:rPr>
          <w:rFonts w:eastAsia="Times New Roman"/>
          <w:color w:val="auto"/>
        </w:rPr>
        <w:t>, usztywnie</w:t>
      </w:r>
      <w:r w:rsidRPr="00A03F8B">
        <w:rPr>
          <w:rFonts w:eastAsia="TimesNewRoman"/>
          <w:color w:val="auto"/>
        </w:rPr>
        <w:t>ń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c) Prawidłowo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wykonania zbrojenia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d) Zgodno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rz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dnych z projektem i prawidłowo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poło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enia obiektu w planie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e) Czysto</w:t>
      </w:r>
      <w:r w:rsidRPr="00A03F8B">
        <w:rPr>
          <w:rFonts w:eastAsia="TimesNewRoman"/>
          <w:color w:val="auto"/>
        </w:rPr>
        <w:t xml:space="preserve">ść </w:t>
      </w:r>
      <w:proofErr w:type="spellStart"/>
      <w:r w:rsidRPr="00A03F8B">
        <w:rPr>
          <w:rFonts w:eastAsia="Times New Roman"/>
          <w:color w:val="auto"/>
        </w:rPr>
        <w:t>deskowa</w:t>
      </w:r>
      <w:r w:rsidRPr="00A03F8B">
        <w:rPr>
          <w:rFonts w:eastAsia="TimesNewRoman"/>
          <w:color w:val="auto"/>
        </w:rPr>
        <w:t>ń</w:t>
      </w:r>
      <w:proofErr w:type="spellEnd"/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oraz obecno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wkładek systemowych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f) Przygotowanie powierzchni betonu uprzednio uło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onego w miejscu przerwy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roboczej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g) Prawidłowo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wykonania wszelkich robót zanikaj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cych takich jak przerw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dylatacyjnych, warstw izolacyjnych itp.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lastRenderedPageBreak/>
        <w:t>h) Prawidłowo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uło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enia elementów wbudowywanych takich jak kanały, wpusty,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s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czki, kotwy, rury, listwy itp.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i) Gotowo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sprz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tu i urz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dze</w:t>
      </w:r>
      <w:r w:rsidRPr="00A03F8B">
        <w:rPr>
          <w:rFonts w:eastAsia="TimesNewRoman"/>
          <w:color w:val="auto"/>
        </w:rPr>
        <w:t xml:space="preserve">ń </w:t>
      </w:r>
      <w:r w:rsidRPr="00A03F8B">
        <w:rPr>
          <w:rFonts w:eastAsia="Times New Roman"/>
          <w:color w:val="auto"/>
        </w:rPr>
        <w:t>do prowadzenia betonowania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j) Jako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betonu pod wzgl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dem jego zag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szczenia, jednorodno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struktury,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widocznych wad i uszkodze</w:t>
      </w:r>
      <w:r w:rsidRPr="00A03F8B">
        <w:rPr>
          <w:rFonts w:eastAsia="TimesNewRoman"/>
          <w:color w:val="auto"/>
        </w:rPr>
        <w:t>ń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k) Sposób zatarcia powierzchni wylewanych betonów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l) Sposób piel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gnacji betonu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Wykonawca zobowi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zany jest do wykonywania próbek betonu zgodnie z PN jednak w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ilo</w:t>
      </w:r>
      <w:r w:rsidRPr="00A03F8B">
        <w:rPr>
          <w:rFonts w:eastAsia="TimesNewRoman"/>
          <w:color w:val="auto"/>
        </w:rPr>
        <w:t>ś</w:t>
      </w:r>
      <w:r w:rsidR="00A03F8B">
        <w:rPr>
          <w:rFonts w:eastAsia="Times New Roman"/>
          <w:color w:val="auto"/>
        </w:rPr>
        <w:t xml:space="preserve">ciach </w:t>
      </w:r>
      <w:r w:rsidRPr="00A03F8B">
        <w:rPr>
          <w:rFonts w:eastAsia="Times New Roman"/>
          <w:color w:val="auto"/>
        </w:rPr>
        <w:t>uzgodnionych z In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ynierem, jak równie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do dostarczania odpowiednich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wiadectw.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In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ynier lub inny przedstawiciel Zamawiaj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cego ma prawo, w dowolnym momencie,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do przeprowadzenia prób wytrzymało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betonu w dowolnym miejscu konstrukcji.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Mo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 równie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za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da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wydania próbek i poddania ich prób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wytrzymało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ciowym.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Takie badanie betonu zarz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dzone przez In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yniera lub innego przedstawiciela</w:t>
      </w:r>
      <w:r w:rsidR="00D745C1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Zamawiaj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cego odbywa si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na koszt Wykonawcy je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eli wynik badania potwierdza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wad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A03F8B">
        <w:rPr>
          <w:rFonts w:eastAsia="Times New Roman"/>
          <w:color w:val="auto"/>
        </w:rPr>
        <w:t>Ł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 xml:space="preserve">czna powierzchnia ewentualnych braków po </w:t>
      </w:r>
      <w:proofErr w:type="spellStart"/>
      <w:r w:rsidRPr="00A03F8B">
        <w:rPr>
          <w:rFonts w:eastAsia="Times New Roman"/>
          <w:color w:val="auto"/>
        </w:rPr>
        <w:t>rozszalowaniu</w:t>
      </w:r>
      <w:proofErr w:type="spellEnd"/>
      <w:r w:rsidRPr="00A03F8B">
        <w:rPr>
          <w:rFonts w:eastAsia="Times New Roman"/>
          <w:color w:val="auto"/>
        </w:rPr>
        <w:t xml:space="preserve"> nie powinna by</w:t>
      </w:r>
      <w:r w:rsidRPr="00A03F8B">
        <w:rPr>
          <w:rFonts w:eastAsia="TimesNewRoman"/>
          <w:color w:val="auto"/>
        </w:rPr>
        <w:t>ć</w:t>
      </w:r>
      <w:r w:rsid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wi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ksza ni</w:t>
      </w:r>
      <w:r w:rsidR="00D745C1">
        <w:rPr>
          <w:rFonts w:eastAsia="TimesNewRoman"/>
          <w:color w:val="auto"/>
        </w:rPr>
        <w:t>ż</w:t>
      </w:r>
      <w:r w:rsidRP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5 % całkowitej powierzchni danego elementu, a w konstrukcjach</w:t>
      </w:r>
      <w:r w:rsidR="00A03F8B">
        <w:rPr>
          <w:rFonts w:eastAsia="TimesNewRoman"/>
          <w:color w:val="auto"/>
        </w:rPr>
        <w:t xml:space="preserve"> </w:t>
      </w:r>
      <w:r w:rsidRPr="00A03F8B">
        <w:rPr>
          <w:rFonts w:eastAsia="Times New Roman"/>
          <w:color w:val="auto"/>
        </w:rPr>
        <w:t>cienko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ciennych - 1 %. Lokalne braki nie powinny nie powinny obejmowa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wi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cej ni</w:t>
      </w:r>
      <w:r w:rsidR="00A03F8B">
        <w:rPr>
          <w:rFonts w:eastAsia="TimesNewRoman"/>
          <w:color w:val="auto"/>
        </w:rPr>
        <w:t xml:space="preserve">ż </w:t>
      </w:r>
      <w:r w:rsidRPr="00A03F8B">
        <w:rPr>
          <w:rFonts w:eastAsia="Times New Roman"/>
          <w:color w:val="auto"/>
        </w:rPr>
        <w:t>5 % przekroju danego elementu.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Wymiary konstrukcji betonowej zawarte w projekcie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rozumie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jako wymiary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minimalne.</w:t>
      </w:r>
    </w:p>
    <w:p w:rsidR="00A77B3E" w:rsidRPr="00A03F8B" w:rsidRDefault="00796781" w:rsidP="00A03F8B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Podane w ST tolerancje wymiarów nale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y traktowa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jako miarodajne tylko wtedy, gdy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rysunki wykonawcze nie przewiduj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inaczej.</w:t>
      </w:r>
    </w:p>
    <w:p w:rsidR="00796781" w:rsidRDefault="0079678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7. OBMIAR ROBÓT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Pr="00A03F8B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A03F8B">
        <w:t>Wymagania ogólne wg ST 00.01</w:t>
      </w:r>
    </w:p>
    <w:p w:rsidR="00A77B3E" w:rsidRPr="00A03F8B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Odbiorowi podlegaj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roboty zanikaj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ce i podlegaj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ce zakryciu oraz odbiorowi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ko</w:t>
      </w:r>
      <w:r w:rsidRPr="00A03F8B">
        <w:rPr>
          <w:rFonts w:eastAsia="TimesNewRoman"/>
          <w:color w:val="auto"/>
        </w:rPr>
        <w:t>ń</w:t>
      </w:r>
      <w:r w:rsidRPr="00A03F8B">
        <w:rPr>
          <w:rFonts w:eastAsia="Times New Roman"/>
          <w:color w:val="auto"/>
        </w:rPr>
        <w:t>cowemu cało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lub cz</w:t>
      </w:r>
      <w:r w:rsidRPr="00A03F8B">
        <w:rPr>
          <w:rFonts w:eastAsia="TimesNewRoman"/>
          <w:color w:val="auto"/>
        </w:rPr>
        <w:t xml:space="preserve">ęść </w:t>
      </w:r>
      <w:r w:rsidRPr="00A03F8B">
        <w:rPr>
          <w:rFonts w:eastAsia="Times New Roman"/>
          <w:color w:val="auto"/>
        </w:rPr>
        <w:t>konstrukcji.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Odbiór polega na sprawdzeniu jako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wykonanych robót w tym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a) Prawidłowo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poło</w:t>
      </w:r>
      <w:r w:rsidR="00A03F8B">
        <w:rPr>
          <w:rFonts w:eastAsia="TimesNewRoman"/>
          <w:color w:val="auto"/>
        </w:rPr>
        <w:t>ż</w:t>
      </w:r>
      <w:r w:rsidRPr="00A03F8B">
        <w:rPr>
          <w:rFonts w:eastAsia="Times New Roman"/>
          <w:color w:val="auto"/>
        </w:rPr>
        <w:t>enia obiektu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b) Prawidłowo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cech geometrycznych wykonanych konstrukcji lub jej elementów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np. szczelin dylatacyjnych, porównanie z dopuszczalnymi odchyłkami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c) Jako</w:t>
      </w:r>
      <w:r w:rsidRPr="00A03F8B">
        <w:rPr>
          <w:rFonts w:eastAsia="TimesNewRoman"/>
          <w:color w:val="auto"/>
        </w:rPr>
        <w:t xml:space="preserve">ść </w:t>
      </w:r>
      <w:r w:rsidRPr="00A03F8B">
        <w:rPr>
          <w:rFonts w:eastAsia="Times New Roman"/>
          <w:color w:val="auto"/>
        </w:rPr>
        <w:t>betonu pod wzgl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dem jego zag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szczenia, jednorodno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struktury,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widocznych wad i uszkodze</w:t>
      </w:r>
      <w:r w:rsidRPr="00A03F8B">
        <w:rPr>
          <w:rFonts w:eastAsia="TimesNewRoman"/>
          <w:color w:val="auto"/>
        </w:rPr>
        <w:t xml:space="preserve">ń </w:t>
      </w:r>
      <w:r w:rsidRPr="00A03F8B">
        <w:rPr>
          <w:rFonts w:eastAsia="Times New Roman"/>
          <w:color w:val="auto"/>
        </w:rPr>
        <w:t>np. raki, rysy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Podstaw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klasyfikuj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c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do odbioru wykonania stanowi: dziennik budowy, dokumentacja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powykonawcza oraz stwierdzenie zgodno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wykonania z dokumentacj</w:t>
      </w:r>
      <w:r w:rsidRPr="00A03F8B">
        <w:rPr>
          <w:rFonts w:eastAsia="TimesNewRoman"/>
          <w:color w:val="auto"/>
        </w:rPr>
        <w:t xml:space="preserve">ą </w:t>
      </w:r>
      <w:r w:rsidRPr="00A03F8B">
        <w:rPr>
          <w:rFonts w:eastAsia="Times New Roman"/>
          <w:color w:val="auto"/>
        </w:rPr>
        <w:t>projektow</w:t>
      </w:r>
      <w:r w:rsidRPr="00A03F8B">
        <w:rPr>
          <w:rFonts w:eastAsia="TimesNewRoman"/>
          <w:color w:val="auto"/>
        </w:rPr>
        <w:t>ą</w:t>
      </w:r>
      <w:r w:rsidRPr="00A03F8B">
        <w:rPr>
          <w:rFonts w:eastAsia="Times New Roman"/>
          <w:color w:val="auto"/>
        </w:rPr>
        <w:t>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Odbioru dokona</w:t>
      </w:r>
      <w:r w:rsidRPr="00A03F8B">
        <w:rPr>
          <w:rFonts w:eastAsia="TimesNewRoman"/>
          <w:color w:val="auto"/>
        </w:rPr>
        <w:t xml:space="preserve">ć </w:t>
      </w:r>
      <w:r w:rsidRPr="00A03F8B">
        <w:rPr>
          <w:rFonts w:eastAsia="Times New Roman"/>
          <w:color w:val="auto"/>
        </w:rPr>
        <w:t>po zako</w:t>
      </w:r>
      <w:r w:rsidRPr="00A03F8B">
        <w:rPr>
          <w:rFonts w:eastAsia="TimesNewRoman"/>
          <w:color w:val="auto"/>
        </w:rPr>
        <w:t>ń</w:t>
      </w:r>
      <w:r w:rsidRPr="00A03F8B">
        <w:rPr>
          <w:rFonts w:eastAsia="Times New Roman"/>
          <w:color w:val="auto"/>
        </w:rPr>
        <w:t>czeniu robót lub okre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lonego zakresu i po stwierdzeniu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zgodno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wykonanych robót z zamówieniem.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Odbiór robót stwierdza si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po badaniach kontrolnych i porównaniu wyników z</w:t>
      </w:r>
      <w:r w:rsidR="00A03F8B">
        <w:rPr>
          <w:rFonts w:eastAsia="Times New Roman"/>
          <w:color w:val="auto"/>
        </w:rPr>
        <w:t xml:space="preserve"> </w:t>
      </w:r>
      <w:r w:rsidRPr="00A03F8B">
        <w:rPr>
          <w:rFonts w:eastAsia="Times New Roman"/>
          <w:color w:val="auto"/>
        </w:rPr>
        <w:t>dopuszczalnymi tolerancjami.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Protokół odbioru zawiera</w:t>
      </w:r>
      <w:r w:rsidR="00D745C1">
        <w:rPr>
          <w:rFonts w:eastAsia="Times New Roman"/>
          <w:color w:val="auto"/>
        </w:rPr>
        <w:t>: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ocen</w:t>
      </w:r>
      <w:r w:rsidRPr="00A03F8B">
        <w:rPr>
          <w:rFonts w:eastAsia="TimesNewRoman"/>
          <w:color w:val="auto"/>
        </w:rPr>
        <w:t xml:space="preserve">ę </w:t>
      </w:r>
      <w:r w:rsidRPr="00A03F8B">
        <w:rPr>
          <w:rFonts w:eastAsia="Times New Roman"/>
          <w:color w:val="auto"/>
        </w:rPr>
        <w:t>wyników,</w:t>
      </w:r>
    </w:p>
    <w:p w:rsidR="00796781" w:rsidRPr="00A03F8B" w:rsidRDefault="00796781" w:rsidP="00796781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wykaz wad i usterek oraz sposób i termin ich usuni</w:t>
      </w:r>
      <w:r w:rsidRPr="00A03F8B">
        <w:rPr>
          <w:rFonts w:eastAsia="TimesNewRoman"/>
          <w:color w:val="auto"/>
        </w:rPr>
        <w:t>ę</w:t>
      </w:r>
      <w:r w:rsidRPr="00A03F8B">
        <w:rPr>
          <w:rFonts w:eastAsia="Times New Roman"/>
          <w:color w:val="auto"/>
        </w:rPr>
        <w:t>cia,</w:t>
      </w:r>
    </w:p>
    <w:p w:rsidR="00796781" w:rsidRPr="00A03F8B" w:rsidRDefault="00796781" w:rsidP="0079678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Times New Roman"/>
          <w:color w:val="auto"/>
        </w:rPr>
      </w:pPr>
      <w:r w:rsidRPr="00A03F8B">
        <w:rPr>
          <w:rFonts w:eastAsia="Times New Roman"/>
          <w:color w:val="auto"/>
        </w:rPr>
        <w:t>- stwierdzenie zgodno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lub niezgodno</w:t>
      </w:r>
      <w:r w:rsidRPr="00A03F8B">
        <w:rPr>
          <w:rFonts w:eastAsia="TimesNewRoman"/>
          <w:color w:val="auto"/>
        </w:rPr>
        <w:t>ś</w:t>
      </w:r>
      <w:r w:rsidRPr="00A03F8B">
        <w:rPr>
          <w:rFonts w:eastAsia="Times New Roman"/>
          <w:color w:val="auto"/>
        </w:rPr>
        <w:t>ci wykonania zakresu robót z zamówieniem.</w:t>
      </w:r>
    </w:p>
    <w:p w:rsidR="00A03F8B" w:rsidRDefault="00A03F8B" w:rsidP="0079678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8. ODBIÓR ROBÓT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D745C1" w:rsidRDefault="00D745C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lastRenderedPageBreak/>
        <w:t>Podstawę klasyfikującą do odbioru wykonania stanowi</w:t>
      </w:r>
      <w:r w:rsidR="00A03F8B">
        <w:t xml:space="preserve">: dziennik budowy, dokumentacja </w:t>
      </w:r>
      <w:r>
        <w:t>powykonawcza oraz stwierdzenie zgodności wykonania z dokumentacją projektową.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Odbioru dokonać po zakończeniu robót i po stwierdzen</w:t>
      </w:r>
      <w:r w:rsidR="00A03F8B">
        <w:t xml:space="preserve">iu zgodności wykonanych robót </w:t>
      </w:r>
      <w:r w:rsidR="00A72EA4">
        <w:t>z </w:t>
      </w:r>
      <w:r>
        <w:t>zamówieniem.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Odbiór robót stwierdza się po badaniach kontrolnych i poró</w:t>
      </w:r>
      <w:r w:rsidR="00A03F8B">
        <w:t xml:space="preserve">wnaniu wyników z dopuszczalnymi </w:t>
      </w:r>
      <w:r>
        <w:t>tolerancjami.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Protokół odbioru zawiera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ocenę wyników,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wykaz wad i usterek oraz sposób i termin ich usunięcia,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stwierdzenie zgodności lub niezgodności wykonania zakresu robót z zamówieniem.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Pr="00A03F8B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A03F8B">
        <w:t>Wymagania ogólne wg ST 00.01</w:t>
      </w:r>
    </w:p>
    <w:p w:rsidR="00A77B3E" w:rsidRPr="00A03F8B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03F8B" w:rsidRPr="00461DDD" w:rsidRDefault="00796781" w:rsidP="00461DDD">
      <w:pPr>
        <w:pStyle w:val="Nagwek1"/>
        <w:shd w:val="clear" w:color="auto" w:fill="FFFFFF"/>
        <w:spacing w:before="0" w:after="0"/>
        <w:rPr>
          <w:b w:val="0"/>
          <w:color w:val="2F2F2F"/>
          <w:sz w:val="22"/>
          <w:szCs w:val="22"/>
          <w:shd w:val="clear" w:color="auto" w:fill="FFFFFF"/>
        </w:rPr>
      </w:pPr>
      <w:r w:rsidRPr="00D745C1">
        <w:rPr>
          <w:b w:val="0"/>
          <w:color w:val="auto"/>
          <w:sz w:val="22"/>
          <w:szCs w:val="22"/>
        </w:rPr>
        <w:t xml:space="preserve">PN-EN 206+A1:2016-12 </w:t>
      </w:r>
      <w:r w:rsidRPr="00D745C1">
        <w:rPr>
          <w:b w:val="0"/>
          <w:color w:val="2F2F2F"/>
          <w:sz w:val="22"/>
          <w:szCs w:val="22"/>
          <w:shd w:val="clear" w:color="auto" w:fill="FFFFFF"/>
        </w:rPr>
        <w:t>Beton -- Wymagania, właściwości, produkcja i zgodność</w:t>
      </w:r>
    </w:p>
    <w:p w:rsidR="00D745C1" w:rsidRPr="00D745C1" w:rsidRDefault="00D745C1" w:rsidP="00D745C1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D745C1">
        <w:rPr>
          <w:b w:val="0"/>
          <w:color w:val="auto"/>
          <w:sz w:val="22"/>
          <w:szCs w:val="22"/>
        </w:rPr>
        <w:t xml:space="preserve">PN-EN 934-2+A1:2012 - </w:t>
      </w:r>
      <w:r w:rsidRPr="00D745C1">
        <w:rPr>
          <w:b w:val="0"/>
          <w:color w:val="auto"/>
          <w:sz w:val="22"/>
          <w:szCs w:val="22"/>
          <w:shd w:val="clear" w:color="auto" w:fill="FFFFFF"/>
        </w:rPr>
        <w:t>Domieszki do betonu, zaprawy i zaczynu -- Część 2: Domieszki do betonu -- Definicje, wymagania, zgodność, oznakowanie i etykietowanie</w:t>
      </w:r>
    </w:p>
    <w:p w:rsidR="00A03F8B" w:rsidRPr="00D745C1" w:rsidRDefault="00D745C1" w:rsidP="00D745C1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D745C1">
        <w:rPr>
          <w:b w:val="0"/>
          <w:color w:val="auto"/>
          <w:sz w:val="22"/>
          <w:szCs w:val="22"/>
        </w:rPr>
        <w:t xml:space="preserve">PN-EN 12504-2:2013-03 - </w:t>
      </w:r>
      <w:r w:rsidRPr="00D745C1">
        <w:rPr>
          <w:b w:val="0"/>
          <w:color w:val="auto"/>
          <w:sz w:val="22"/>
          <w:szCs w:val="22"/>
          <w:shd w:val="clear" w:color="auto" w:fill="FFFFFF"/>
        </w:rPr>
        <w:t>Badania betonu w konstrukcjach -- Część 2: Badanie nieniszczące -- Oznaczanie liczby odbicia</w:t>
      </w:r>
    </w:p>
    <w:p w:rsidR="00796781" w:rsidRDefault="0079678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B749D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sectPr w:rsidR="00A77B3E" w:rsidSect="00D26F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E42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23BB3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8154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4077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31DB5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203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E2EE6"/>
    <w:multiLevelType w:val="hybridMultilevel"/>
    <w:tmpl w:val="B3705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979F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76F95"/>
    <w:multiLevelType w:val="hybridMultilevel"/>
    <w:tmpl w:val="0F884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B0A5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802F6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63336"/>
    <w:multiLevelType w:val="hybridMultilevel"/>
    <w:tmpl w:val="A7946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1263F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71D57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1"/>
  </w:num>
  <w:num w:numId="7">
    <w:abstractNumId w:val="13"/>
  </w:num>
  <w:num w:numId="8">
    <w:abstractNumId w:val="7"/>
  </w:num>
  <w:num w:numId="9">
    <w:abstractNumId w:val="3"/>
  </w:num>
  <w:num w:numId="10">
    <w:abstractNumId w:val="0"/>
  </w:num>
  <w:num w:numId="11">
    <w:abstractNumId w:val="2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26FAF"/>
    <w:rsid w:val="00091C40"/>
    <w:rsid w:val="00094EFB"/>
    <w:rsid w:val="000B40D4"/>
    <w:rsid w:val="00151FEE"/>
    <w:rsid w:val="002841C8"/>
    <w:rsid w:val="003E4AE5"/>
    <w:rsid w:val="004272FC"/>
    <w:rsid w:val="00440A6F"/>
    <w:rsid w:val="00461DDD"/>
    <w:rsid w:val="00477C82"/>
    <w:rsid w:val="005135C2"/>
    <w:rsid w:val="00522FAA"/>
    <w:rsid w:val="00577932"/>
    <w:rsid w:val="005B452F"/>
    <w:rsid w:val="00663D75"/>
    <w:rsid w:val="00687EE3"/>
    <w:rsid w:val="006D25C4"/>
    <w:rsid w:val="006F0C30"/>
    <w:rsid w:val="00715B0A"/>
    <w:rsid w:val="00796781"/>
    <w:rsid w:val="007B1CA0"/>
    <w:rsid w:val="007C07BF"/>
    <w:rsid w:val="007E11D2"/>
    <w:rsid w:val="00847D2E"/>
    <w:rsid w:val="008803F1"/>
    <w:rsid w:val="00903594"/>
    <w:rsid w:val="00904E71"/>
    <w:rsid w:val="00906143"/>
    <w:rsid w:val="00956E6E"/>
    <w:rsid w:val="00960D36"/>
    <w:rsid w:val="009F2FCE"/>
    <w:rsid w:val="00A03F8B"/>
    <w:rsid w:val="00A72EA4"/>
    <w:rsid w:val="00A743FB"/>
    <w:rsid w:val="00A775E6"/>
    <w:rsid w:val="00A85A9A"/>
    <w:rsid w:val="00AA4464"/>
    <w:rsid w:val="00AC6026"/>
    <w:rsid w:val="00AC7523"/>
    <w:rsid w:val="00AD15AD"/>
    <w:rsid w:val="00B001DC"/>
    <w:rsid w:val="00B27DFC"/>
    <w:rsid w:val="00B749D1"/>
    <w:rsid w:val="00B81F44"/>
    <w:rsid w:val="00C01848"/>
    <w:rsid w:val="00C037DE"/>
    <w:rsid w:val="00C15F95"/>
    <w:rsid w:val="00C57D01"/>
    <w:rsid w:val="00C66042"/>
    <w:rsid w:val="00C909F4"/>
    <w:rsid w:val="00D0565D"/>
    <w:rsid w:val="00D24AA9"/>
    <w:rsid w:val="00D26FAF"/>
    <w:rsid w:val="00D67F03"/>
    <w:rsid w:val="00D745C1"/>
    <w:rsid w:val="00D81D81"/>
    <w:rsid w:val="00DA34C9"/>
    <w:rsid w:val="00DB1D0E"/>
    <w:rsid w:val="00E01B44"/>
    <w:rsid w:val="00E166ED"/>
    <w:rsid w:val="00E41C90"/>
    <w:rsid w:val="00EA0A27"/>
    <w:rsid w:val="00EA7F69"/>
    <w:rsid w:val="00EC4355"/>
    <w:rsid w:val="00F26B65"/>
    <w:rsid w:val="00F721B8"/>
    <w:rsid w:val="00F82017"/>
    <w:rsid w:val="00F9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A237A"/>
  <w15:docId w15:val="{CD195174-F15C-40D7-BA08-A8BF2C4D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D26FA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agwek1">
    <w:name w:val="heading 1"/>
    <w:basedOn w:val="Normalny"/>
    <w:next w:val="Normalny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Normalny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6</Pages>
  <Words>1811</Words>
  <Characters>10872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 Home of Houses</dc:creator>
  <cp:lastModifiedBy>user</cp:lastModifiedBy>
  <cp:revision>22</cp:revision>
  <cp:lastPrinted>2014-12-09T15:34:00Z</cp:lastPrinted>
  <dcterms:created xsi:type="dcterms:W3CDTF">2012-09-13T09:28:00Z</dcterms:created>
  <dcterms:modified xsi:type="dcterms:W3CDTF">2017-09-11T11:06:00Z</dcterms:modified>
</cp:coreProperties>
</file>