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D1" w:rsidRDefault="00F5529E" w:rsidP="00F55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EEF">
        <w:rPr>
          <w:noProof/>
          <w:lang w:eastAsia="pl-PL"/>
        </w:rPr>
        <w:drawing>
          <wp:inline distT="0" distB="0" distL="0" distR="0" wp14:anchorId="478F0F31" wp14:editId="56469C2C">
            <wp:extent cx="5760720" cy="103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52D1" w:rsidRPr="000C7488" w:rsidRDefault="00E352D1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  <w:bookmarkStart w:id="0" w:name="_GoBack"/>
      <w:bookmarkEnd w:id="0"/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F5529E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E55">
        <w:rPr>
          <w:rFonts w:ascii="Times New Roman" w:eastAsia="Times New Roman" w:hAnsi="Times New Roman"/>
          <w:b/>
          <w:sz w:val="24"/>
          <w:szCs w:val="24"/>
        </w:rPr>
        <w:t>przeprowadzenie badania ewaluacyjnego pt. „Ewaluacja działań podejmowanych na rzecz edukacji w ramach RPO WK-P 2014-2020”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8.2018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E475E">
      <w:footerReference w:type="default" r:id="rId9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8" w:rsidRDefault="009169D8" w:rsidP="0038231F">
      <w:pPr>
        <w:spacing w:after="0" w:line="240" w:lineRule="auto"/>
      </w:pPr>
      <w:r>
        <w:separator/>
      </w:r>
    </w:p>
  </w:endnote>
  <w:end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529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8" w:rsidRDefault="009169D8" w:rsidP="0038231F">
      <w:pPr>
        <w:spacing w:after="0" w:line="240" w:lineRule="auto"/>
      </w:pPr>
      <w:r>
        <w:separator/>
      </w:r>
    </w:p>
  </w:footnote>
  <w:foot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29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FD9E-3A15-437C-8233-7CEB296D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11</cp:revision>
  <cp:lastPrinted>2016-09-16T06:14:00Z</cp:lastPrinted>
  <dcterms:created xsi:type="dcterms:W3CDTF">2017-05-04T11:07:00Z</dcterms:created>
  <dcterms:modified xsi:type="dcterms:W3CDTF">2018-02-22T08:07:00Z</dcterms:modified>
</cp:coreProperties>
</file>