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28" w:rsidRDefault="00E61928" w:rsidP="00E61928">
      <w:pPr>
        <w:rPr>
          <w:b/>
          <w:bCs/>
        </w:rPr>
      </w:pPr>
    </w:p>
    <w:p w:rsidR="00E61928" w:rsidRDefault="00E61928" w:rsidP="00E61928">
      <w:pPr>
        <w:rPr>
          <w:b/>
          <w:bCs/>
        </w:rPr>
      </w:pPr>
    </w:p>
    <w:p w:rsidR="00E61928" w:rsidRDefault="00E61928" w:rsidP="00E61928">
      <w:pPr>
        <w:rPr>
          <w:b/>
          <w:bCs/>
          <w:sz w:val="24"/>
        </w:rPr>
      </w:pPr>
    </w:p>
    <w:p w:rsidR="00E817BF" w:rsidRPr="00E817BF" w:rsidRDefault="00E61928" w:rsidP="00E817BF">
      <w:pPr>
        <w:autoSpaceDE w:val="0"/>
        <w:autoSpaceDN w:val="0"/>
        <w:adjustRightInd w:val="0"/>
        <w:spacing w:line="240" w:lineRule="auto"/>
        <w:jc w:val="both"/>
        <w:rPr>
          <w:rFonts w:ascii="Verdana" w:eastAsia="SimSun" w:hAnsi="Verdana" w:cs="Times New Roman"/>
          <w:b/>
          <w:bCs/>
          <w:color w:val="000000"/>
          <w:kern w:val="1"/>
          <w:sz w:val="17"/>
          <w:szCs w:val="17"/>
          <w:lang w:eastAsia="hi-IN" w:bidi="hi-IN"/>
        </w:rPr>
      </w:pPr>
      <w:r w:rsidRPr="00E61928">
        <w:rPr>
          <w:b/>
          <w:bCs/>
          <w:sz w:val="24"/>
          <w:u w:val="single"/>
        </w:rPr>
        <w:t xml:space="preserve">Pytania i odpowiedzi dot. zapytania </w:t>
      </w:r>
      <w:r w:rsidRPr="00E817BF">
        <w:rPr>
          <w:b/>
          <w:bCs/>
          <w:sz w:val="24"/>
          <w:u w:val="single"/>
        </w:rPr>
        <w:t>ofertowego</w:t>
      </w:r>
      <w:r w:rsidR="00E817BF" w:rsidRPr="00E817BF">
        <w:rPr>
          <w:rFonts w:ascii="Verdana" w:eastAsia="SimSun" w:hAnsi="Verdana" w:cs="Lucida Sans"/>
          <w:b/>
          <w:kern w:val="1"/>
          <w:sz w:val="17"/>
          <w:szCs w:val="17"/>
          <w:u w:val="single"/>
          <w:lang w:eastAsia="hi-IN" w:bidi="hi-IN"/>
        </w:rPr>
        <w:t xml:space="preserve"> </w:t>
      </w:r>
      <w:r w:rsidR="00E817BF" w:rsidRPr="00E817BF">
        <w:rPr>
          <w:rFonts w:ascii="Calibri" w:eastAsia="SimSun" w:hAnsi="Calibri" w:cs="Lucida Sans"/>
          <w:b/>
          <w:kern w:val="1"/>
          <w:sz w:val="24"/>
          <w:szCs w:val="17"/>
          <w:u w:val="single"/>
          <w:lang w:eastAsia="hi-IN" w:bidi="hi-IN"/>
        </w:rPr>
        <w:t>dla usługi</w:t>
      </w:r>
      <w:r w:rsidR="00E817BF" w:rsidRPr="00E817BF">
        <w:rPr>
          <w:rFonts w:ascii="Calibri" w:eastAsia="SimSun" w:hAnsi="Calibri" w:cs="Lucida Sans"/>
          <w:b/>
          <w:kern w:val="1"/>
          <w:sz w:val="24"/>
          <w:szCs w:val="17"/>
          <w:u w:val="single"/>
          <w:lang w:eastAsia="hi-IN" w:bidi="hi-IN"/>
        </w:rPr>
        <w:t xml:space="preserve"> </w:t>
      </w:r>
      <w:r w:rsidR="00E817BF" w:rsidRPr="00E817BF">
        <w:rPr>
          <w:rFonts w:ascii="Calibri" w:eastAsia="SimSun" w:hAnsi="Calibri" w:cs="Times New Roman"/>
          <w:b/>
          <w:bCs/>
          <w:kern w:val="1"/>
          <w:sz w:val="24"/>
          <w:szCs w:val="17"/>
          <w:u w:val="single"/>
          <w:lang w:eastAsia="hi-IN" w:bidi="hi-IN"/>
        </w:rPr>
        <w:t>przygotowania projektu graficznego i druku broszur edukacyjnych, plakatów i naklejek informacyjnych dotyczących</w:t>
      </w:r>
      <w:r w:rsidR="00E817BF" w:rsidRPr="00E817BF">
        <w:rPr>
          <w:rFonts w:ascii="Calibri" w:eastAsia="SimSun" w:hAnsi="Calibri" w:cs="Times New Roman"/>
          <w:b/>
          <w:bCs/>
          <w:color w:val="000000"/>
          <w:kern w:val="1"/>
          <w:sz w:val="24"/>
          <w:szCs w:val="17"/>
          <w:u w:val="single"/>
          <w:lang w:eastAsia="hi-IN" w:bidi="hi-IN"/>
        </w:rPr>
        <w:t xml:space="preserve"> podniesienia świadomości ekologicznej oraz wiedzy na temat obszarów chronionych województwa kujawsko-pomorskiego wśród dzieci i młodzieży</w:t>
      </w:r>
    </w:p>
    <w:p w:rsidR="00E61928" w:rsidRPr="00E61928" w:rsidRDefault="00E61928" w:rsidP="00E61928">
      <w:pPr>
        <w:rPr>
          <w:b/>
          <w:bCs/>
          <w:sz w:val="24"/>
          <w:u w:val="single"/>
        </w:rPr>
      </w:pPr>
      <w:bookmarkStart w:id="0" w:name="_GoBack"/>
      <w:bookmarkEnd w:id="0"/>
    </w:p>
    <w:p w:rsidR="00E61928" w:rsidRPr="00E61928" w:rsidRDefault="00E61928" w:rsidP="00E61928">
      <w:pPr>
        <w:spacing w:after="0"/>
        <w:jc w:val="both"/>
        <w:rPr>
          <w:b/>
          <w:bCs/>
          <w:u w:val="single"/>
        </w:rPr>
      </w:pPr>
      <w:r w:rsidRPr="00E61928">
        <w:rPr>
          <w:b/>
          <w:bCs/>
          <w:u w:val="single"/>
        </w:rPr>
        <w:t>Koszt dostawy</w:t>
      </w:r>
    </w:p>
    <w:p w:rsidR="00E61928" w:rsidRPr="00E61928" w:rsidRDefault="00E61928" w:rsidP="00E61928">
      <w:pPr>
        <w:spacing w:after="0"/>
        <w:jc w:val="both"/>
      </w:pPr>
      <w:r>
        <w:t>Czy k</w:t>
      </w:r>
      <w:r w:rsidRPr="00E61928">
        <w:t>ońcowa cena ma również uwzględniać koszt wysyłki broszur, plakatów i naklejek pod jeden wskazany przez Zamawiającego adres?</w:t>
      </w:r>
    </w:p>
    <w:p w:rsidR="00E61928" w:rsidRPr="00E61928" w:rsidRDefault="00E61928" w:rsidP="00E61928">
      <w:pPr>
        <w:jc w:val="both"/>
        <w:rPr>
          <w:b/>
          <w:i/>
        </w:rPr>
      </w:pPr>
      <w:r w:rsidRPr="00E61928">
        <w:rPr>
          <w:b/>
          <w:i/>
        </w:rPr>
        <w:t xml:space="preserve">Tak, cena całkowita powinna również uwzględniać koszt dostawy całości zamówienia </w:t>
      </w:r>
      <w:r w:rsidRPr="00E61928">
        <w:rPr>
          <w:b/>
          <w:i/>
        </w:rPr>
        <w:br/>
        <w:t>do Zamawiającego.</w:t>
      </w:r>
    </w:p>
    <w:p w:rsidR="00E61928" w:rsidRDefault="00E61928" w:rsidP="00E61928">
      <w:pPr>
        <w:rPr>
          <w:b/>
          <w:bCs/>
        </w:rPr>
      </w:pPr>
    </w:p>
    <w:p w:rsidR="00E61928" w:rsidRPr="00E61928" w:rsidRDefault="00E61928" w:rsidP="00E61928">
      <w:pPr>
        <w:spacing w:after="0"/>
        <w:jc w:val="both"/>
        <w:rPr>
          <w:b/>
          <w:bCs/>
          <w:u w:val="single"/>
        </w:rPr>
      </w:pPr>
      <w:r w:rsidRPr="00E61928">
        <w:rPr>
          <w:b/>
          <w:bCs/>
          <w:u w:val="single"/>
        </w:rPr>
        <w:t>Objętość broszur</w:t>
      </w:r>
    </w:p>
    <w:p w:rsidR="00E61928" w:rsidRPr="00E61928" w:rsidRDefault="00E61928" w:rsidP="00E61928">
      <w:pPr>
        <w:spacing w:after="0"/>
        <w:jc w:val="both"/>
      </w:pPr>
      <w:r w:rsidRPr="00E61928">
        <w:t>Każda broszura ma mieć objętość 8 stron (w tym okładka awers + rewers), czyli na opracowaną treść broszury mamy łącznie 4 (w momencie gdy środki okładek muszą zawierać jakieś informacje nt. Zamawiającego) strony czy 6?</w:t>
      </w:r>
    </w:p>
    <w:p w:rsidR="00E61928" w:rsidRDefault="00E61928" w:rsidP="00E61928">
      <w:pPr>
        <w:jc w:val="both"/>
      </w:pPr>
      <w:r w:rsidRPr="00E61928">
        <w:rPr>
          <w:b/>
          <w:i/>
        </w:rPr>
        <w:t>Chcielibyśmy wykorzystać wszystkie 6 stron w środku do zamieszczenia treści o parku i projekcie.</w:t>
      </w:r>
      <w:r w:rsidRPr="00E61928">
        <w:br/>
      </w:r>
    </w:p>
    <w:p w:rsidR="00E61928" w:rsidRDefault="00E61928" w:rsidP="00E61928">
      <w:pPr>
        <w:spacing w:after="0"/>
        <w:jc w:val="both"/>
        <w:rPr>
          <w:b/>
          <w:bCs/>
        </w:rPr>
      </w:pPr>
      <w:r w:rsidRPr="00E61928">
        <w:br/>
      </w:r>
      <w:r w:rsidRPr="00E61928">
        <w:rPr>
          <w:b/>
          <w:bCs/>
          <w:u w:val="single"/>
        </w:rPr>
        <w:t>Materiały dodatkowe</w:t>
      </w:r>
    </w:p>
    <w:p w:rsidR="00E61928" w:rsidRPr="00E61928" w:rsidRDefault="00E61928" w:rsidP="00E61928">
      <w:pPr>
        <w:spacing w:after="0"/>
        <w:jc w:val="both"/>
      </w:pPr>
      <w:r w:rsidRPr="00E61928">
        <w:t xml:space="preserve">Czy po podpisaniu Umowy Zamawiający przekaże Wykonawcy materiały dot. każdego z parków (materiały tekstowe, źródła informacji, logotypy </w:t>
      </w:r>
      <w:proofErr w:type="spellStart"/>
      <w:r w:rsidRPr="00E61928">
        <w:t>etc</w:t>
      </w:r>
      <w:proofErr w:type="spellEnd"/>
      <w:r w:rsidRPr="00E61928">
        <w:t xml:space="preserve"> - służące jako podstawa do opracowania treści) czy Wykonawca będzie musiał samodzielnie zdobyć informacje?</w:t>
      </w:r>
    </w:p>
    <w:p w:rsidR="00E61928" w:rsidRPr="00E61928" w:rsidRDefault="00E61928" w:rsidP="00E61928">
      <w:pPr>
        <w:jc w:val="both"/>
        <w:rPr>
          <w:b/>
          <w:i/>
        </w:rPr>
      </w:pPr>
      <w:r w:rsidRPr="00E61928">
        <w:rPr>
          <w:b/>
          <w:i/>
        </w:rPr>
        <w:t xml:space="preserve">Informacje dot. Parków Wykonawca będzie musiał zdobyć sam. W każdym z parków mamy osobę zatrudnioną w ramach projektu, która wyznaczona będzie do kontaktu z Wykonawcą i która zobowiązana będzie do pomocy w uzgodnieniach i zdobywaniu informacji o parku. </w:t>
      </w:r>
    </w:p>
    <w:p w:rsidR="00E61928" w:rsidRDefault="00E61928" w:rsidP="00E61928">
      <w:r w:rsidRPr="00E61928">
        <w:br/>
      </w:r>
      <w:r>
        <w:rPr>
          <w:b/>
          <w:bCs/>
          <w:u w:val="single"/>
        </w:rPr>
        <w:t>Ciąg l</w:t>
      </w:r>
      <w:r w:rsidRPr="00E61928">
        <w:rPr>
          <w:b/>
          <w:bCs/>
          <w:u w:val="single"/>
        </w:rPr>
        <w:t>ogotypów POIiŚ</w:t>
      </w:r>
      <w:r w:rsidRPr="00E61928">
        <w:br/>
      </w:r>
      <w:r>
        <w:t>Czy c</w:t>
      </w:r>
      <w:r w:rsidRPr="00E61928">
        <w:t>hodzi o ciąg następujących logotypów?</w:t>
      </w:r>
    </w:p>
    <w:p w:rsidR="00E61928" w:rsidRPr="00E61928" w:rsidRDefault="00E61928" w:rsidP="00E61928">
      <w:pPr>
        <w:rPr>
          <w:b/>
          <w:i/>
        </w:rPr>
      </w:pPr>
      <w:r w:rsidRPr="00E61928">
        <w:rPr>
          <w:b/>
          <w:i/>
        </w:rPr>
        <w:t xml:space="preserve">W ramach projektu obowiązuje nas następujące </w:t>
      </w:r>
      <w:proofErr w:type="spellStart"/>
      <w:r w:rsidRPr="00E61928">
        <w:rPr>
          <w:b/>
          <w:i/>
        </w:rPr>
        <w:t>ologowanie</w:t>
      </w:r>
      <w:proofErr w:type="spellEnd"/>
      <w:r w:rsidRPr="00E61928">
        <w:rPr>
          <w:b/>
          <w:i/>
        </w:rPr>
        <w:t>:</w:t>
      </w:r>
    </w:p>
    <w:p w:rsidR="00E61928" w:rsidRPr="00E61928" w:rsidRDefault="00E61928" w:rsidP="00E61928">
      <w:pPr>
        <w:rPr>
          <w:b/>
        </w:rPr>
      </w:pPr>
      <w:r w:rsidRPr="00E61928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223520</wp:posOffset>
            </wp:positionV>
            <wp:extent cx="1713865" cy="428625"/>
            <wp:effectExtent l="0" t="0" r="635" b="9525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928"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71755</wp:posOffset>
            </wp:positionV>
            <wp:extent cx="2087880" cy="69151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928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180975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3" y="21254"/>
                <wp:lineTo x="21373" y="0"/>
                <wp:lineTo x="0" y="0"/>
              </wp:wrapPolygon>
            </wp:wrapTight>
            <wp:docPr id="1" name="Obraz 1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28" w:rsidRPr="00E61928" w:rsidRDefault="00E61928" w:rsidP="00E61928">
      <w:pPr>
        <w:rPr>
          <w:b/>
        </w:rPr>
      </w:pPr>
    </w:p>
    <w:p w:rsidR="00E61928" w:rsidRPr="00E61928" w:rsidRDefault="00E61928" w:rsidP="00E61928">
      <w:pPr>
        <w:jc w:val="both"/>
        <w:rPr>
          <w:b/>
        </w:rPr>
      </w:pPr>
    </w:p>
    <w:p w:rsidR="00E61928" w:rsidRPr="00E61928" w:rsidRDefault="00E61928" w:rsidP="00E61928">
      <w:pPr>
        <w:jc w:val="both"/>
        <w:rPr>
          <w:b/>
          <w:i/>
        </w:rPr>
      </w:pPr>
      <w:r w:rsidRPr="00E61928">
        <w:rPr>
          <w:b/>
          <w:i/>
        </w:rPr>
        <w:t>+ dodatkowo logo Parku, którego broszura dotyczy</w:t>
      </w:r>
    </w:p>
    <w:p w:rsidR="009B6DF4" w:rsidRDefault="009B6DF4"/>
    <w:sectPr w:rsidR="009B6D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D3" w:rsidRDefault="006E79D3" w:rsidP="00E61928">
      <w:pPr>
        <w:spacing w:after="0" w:line="240" w:lineRule="auto"/>
      </w:pPr>
      <w:r>
        <w:separator/>
      </w:r>
    </w:p>
  </w:endnote>
  <w:endnote w:type="continuationSeparator" w:id="0">
    <w:p w:rsidR="006E79D3" w:rsidRDefault="006E79D3" w:rsidP="00E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D3" w:rsidRDefault="006E79D3" w:rsidP="00E61928">
      <w:pPr>
        <w:spacing w:after="0" w:line="240" w:lineRule="auto"/>
      </w:pPr>
      <w:r>
        <w:separator/>
      </w:r>
    </w:p>
  </w:footnote>
  <w:footnote w:type="continuationSeparator" w:id="0">
    <w:p w:rsidR="006E79D3" w:rsidRDefault="006E79D3" w:rsidP="00E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28" w:rsidRDefault="00E61928" w:rsidP="00207B9A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6" name="Obraz 6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1928" w:rsidRDefault="00E619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5"/>
    <w:rsid w:val="006E79D3"/>
    <w:rsid w:val="009B6DF4"/>
    <w:rsid w:val="00D522D5"/>
    <w:rsid w:val="00E61928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4183-ED15-4157-A39E-688DB2F6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28"/>
  </w:style>
  <w:style w:type="paragraph" w:styleId="Stopka">
    <w:name w:val="footer"/>
    <w:basedOn w:val="Normalny"/>
    <w:link w:val="StopkaZnak"/>
    <w:uiPriority w:val="99"/>
    <w:unhideWhenUsed/>
    <w:rsid w:val="00E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Żelachowska</dc:creator>
  <cp:keywords/>
  <dc:description/>
  <cp:lastModifiedBy>Monika Żelachowska</cp:lastModifiedBy>
  <cp:revision>2</cp:revision>
  <dcterms:created xsi:type="dcterms:W3CDTF">2017-09-21T08:26:00Z</dcterms:created>
  <dcterms:modified xsi:type="dcterms:W3CDTF">2017-09-21T08:38:00Z</dcterms:modified>
</cp:coreProperties>
</file>