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9B" w:rsidRPr="00751A8F" w:rsidRDefault="00535496" w:rsidP="00751A8F">
      <w:pPr>
        <w:rPr>
          <w:sz w:val="18"/>
          <w:szCs w:val="18"/>
        </w:rPr>
      </w:pPr>
      <w:r w:rsidRPr="00751A8F">
        <w:rPr>
          <w:sz w:val="18"/>
          <w:szCs w:val="18"/>
        </w:rPr>
        <w:t>Druk nr 91</w:t>
      </w:r>
      <w:r w:rsidR="0033549B" w:rsidRPr="00751A8F">
        <w:rPr>
          <w:sz w:val="18"/>
          <w:szCs w:val="18"/>
        </w:rPr>
        <w:t>/17</w:t>
      </w:r>
      <w:r w:rsidR="0033549B" w:rsidRPr="00751A8F">
        <w:rPr>
          <w:sz w:val="18"/>
          <w:szCs w:val="18"/>
        </w:rPr>
        <w:tab/>
      </w:r>
      <w:r w:rsidR="0033549B" w:rsidRPr="00751A8F">
        <w:rPr>
          <w:sz w:val="18"/>
          <w:szCs w:val="18"/>
        </w:rPr>
        <w:tab/>
      </w:r>
      <w:r w:rsidR="0033549B" w:rsidRPr="00751A8F">
        <w:rPr>
          <w:sz w:val="18"/>
          <w:szCs w:val="18"/>
        </w:rPr>
        <w:tab/>
      </w:r>
      <w:r w:rsidR="0033549B" w:rsidRPr="00751A8F">
        <w:rPr>
          <w:sz w:val="18"/>
          <w:szCs w:val="18"/>
        </w:rPr>
        <w:tab/>
      </w:r>
      <w:r w:rsidR="0033549B" w:rsidRPr="00751A8F">
        <w:rPr>
          <w:sz w:val="18"/>
          <w:szCs w:val="18"/>
        </w:rPr>
        <w:tab/>
      </w:r>
      <w:r w:rsidR="0033549B" w:rsidRPr="00751A8F">
        <w:rPr>
          <w:sz w:val="18"/>
          <w:szCs w:val="18"/>
        </w:rPr>
        <w:tab/>
      </w:r>
      <w:r w:rsidRPr="00751A8F">
        <w:rPr>
          <w:sz w:val="18"/>
          <w:szCs w:val="18"/>
        </w:rPr>
        <w:tab/>
      </w:r>
      <w:r w:rsidR="0033549B" w:rsidRPr="00751A8F">
        <w:rPr>
          <w:sz w:val="18"/>
          <w:szCs w:val="18"/>
        </w:rPr>
        <w:t>Projekt Zarządu Województwa</w:t>
      </w:r>
    </w:p>
    <w:p w:rsidR="0033549B" w:rsidRPr="00751A8F" w:rsidRDefault="0033549B" w:rsidP="00751A8F">
      <w:pPr>
        <w:rPr>
          <w:sz w:val="18"/>
          <w:szCs w:val="18"/>
        </w:rPr>
      </w:pPr>
      <w:r w:rsidRPr="00751A8F">
        <w:rPr>
          <w:sz w:val="18"/>
          <w:szCs w:val="18"/>
        </w:rPr>
        <w:tab/>
      </w:r>
      <w:r w:rsidRPr="00751A8F">
        <w:rPr>
          <w:sz w:val="18"/>
          <w:szCs w:val="18"/>
        </w:rPr>
        <w:tab/>
      </w:r>
      <w:r w:rsidRPr="00751A8F">
        <w:rPr>
          <w:sz w:val="18"/>
          <w:szCs w:val="18"/>
        </w:rPr>
        <w:tab/>
      </w:r>
      <w:r w:rsidRPr="00751A8F">
        <w:rPr>
          <w:sz w:val="18"/>
          <w:szCs w:val="18"/>
        </w:rPr>
        <w:tab/>
      </w:r>
      <w:r w:rsidRPr="00751A8F">
        <w:rPr>
          <w:sz w:val="18"/>
          <w:szCs w:val="18"/>
        </w:rPr>
        <w:tab/>
      </w:r>
      <w:r w:rsidRPr="00751A8F">
        <w:rPr>
          <w:sz w:val="18"/>
          <w:szCs w:val="18"/>
        </w:rPr>
        <w:tab/>
      </w:r>
      <w:r w:rsidRPr="00751A8F">
        <w:rPr>
          <w:sz w:val="18"/>
          <w:szCs w:val="18"/>
        </w:rPr>
        <w:tab/>
      </w:r>
      <w:r w:rsidRPr="00751A8F">
        <w:rPr>
          <w:sz w:val="18"/>
          <w:szCs w:val="18"/>
        </w:rPr>
        <w:tab/>
        <w:t xml:space="preserve">Kujawsko-Pomorskiego </w:t>
      </w:r>
    </w:p>
    <w:p w:rsidR="0033549B" w:rsidRPr="00751A8F" w:rsidRDefault="00535496" w:rsidP="00751A8F">
      <w:pPr>
        <w:ind w:left="4956" w:firstLine="708"/>
        <w:rPr>
          <w:sz w:val="18"/>
          <w:szCs w:val="18"/>
        </w:rPr>
      </w:pPr>
      <w:r w:rsidRPr="00751A8F">
        <w:rPr>
          <w:sz w:val="18"/>
          <w:szCs w:val="18"/>
        </w:rPr>
        <w:t xml:space="preserve">z dnia 27 lipca </w:t>
      </w:r>
      <w:r w:rsidR="0033549B" w:rsidRPr="00751A8F">
        <w:rPr>
          <w:sz w:val="18"/>
          <w:szCs w:val="18"/>
        </w:rPr>
        <w:t>2017 r.</w:t>
      </w:r>
    </w:p>
    <w:p w:rsidR="0033549B" w:rsidRDefault="0033549B" w:rsidP="00751A8F">
      <w:pPr>
        <w:spacing w:after="120"/>
        <w:ind w:left="4956" w:firstLine="708"/>
      </w:pPr>
    </w:p>
    <w:p w:rsidR="0033549B" w:rsidRDefault="0033549B" w:rsidP="00751A8F">
      <w:pPr>
        <w:spacing w:after="120"/>
        <w:jc w:val="center"/>
        <w:rPr>
          <w:b/>
        </w:rPr>
      </w:pPr>
      <w:r>
        <w:rPr>
          <w:b/>
        </w:rPr>
        <w:t>UCHWAŁA NR                              /17</w:t>
      </w:r>
    </w:p>
    <w:p w:rsidR="0033549B" w:rsidRDefault="0033549B" w:rsidP="00751A8F">
      <w:pPr>
        <w:spacing w:after="120"/>
        <w:jc w:val="center"/>
        <w:rPr>
          <w:b/>
        </w:rPr>
      </w:pPr>
      <w:r>
        <w:rPr>
          <w:b/>
        </w:rPr>
        <w:t>SEJMIKU WOJEWÓDZTWA KUJAWSKO-POMORSKIEGO</w:t>
      </w:r>
    </w:p>
    <w:p w:rsidR="0033549B" w:rsidRDefault="0033549B" w:rsidP="00751A8F">
      <w:pPr>
        <w:spacing w:after="120"/>
        <w:jc w:val="center"/>
        <w:rPr>
          <w:b/>
        </w:rPr>
      </w:pPr>
      <w:r>
        <w:rPr>
          <w:b/>
        </w:rPr>
        <w:t>z dnia ……………………….. 2017 r.</w:t>
      </w:r>
    </w:p>
    <w:p w:rsidR="0033549B" w:rsidRDefault="0033549B" w:rsidP="00751A8F">
      <w:pPr>
        <w:spacing w:after="120"/>
        <w:jc w:val="center"/>
        <w:rPr>
          <w:b/>
        </w:rPr>
      </w:pPr>
    </w:p>
    <w:p w:rsidR="0033549B" w:rsidRDefault="0033549B" w:rsidP="00751A8F">
      <w:pPr>
        <w:tabs>
          <w:tab w:val="left" w:pos="720"/>
        </w:tabs>
        <w:spacing w:after="120"/>
        <w:jc w:val="both"/>
        <w:rPr>
          <w:b/>
        </w:rPr>
      </w:pPr>
      <w:r>
        <w:rPr>
          <w:b/>
        </w:rPr>
        <w:t xml:space="preserve">zmieniająca uchwałę w sprawie nadania Statutu Sanatorium Uzdrowiskowemu „Przy Tężni” im. dr Józefa Krzymińskiego w Inowrocławiu </w:t>
      </w:r>
      <w:proofErr w:type="spellStart"/>
      <w:r>
        <w:rPr>
          <w:b/>
        </w:rPr>
        <w:t>s.p.z.o.z</w:t>
      </w:r>
      <w:proofErr w:type="spellEnd"/>
      <w:r>
        <w:rPr>
          <w:b/>
        </w:rPr>
        <w:t>.</w:t>
      </w:r>
    </w:p>
    <w:p w:rsidR="0033549B" w:rsidRDefault="0033549B" w:rsidP="00751A8F">
      <w:pPr>
        <w:spacing w:after="120"/>
        <w:jc w:val="both"/>
      </w:pPr>
    </w:p>
    <w:p w:rsidR="0033549B" w:rsidRDefault="0033549B" w:rsidP="00751A8F">
      <w:pPr>
        <w:spacing w:after="120"/>
        <w:jc w:val="both"/>
      </w:pPr>
      <w:r>
        <w:tab/>
        <w:t xml:space="preserve">Na podstawie art. 42 ust. 4 ustawy z dnia 15 kwietnia 2011 r. o działalności leczniczej (Dz. U. z 2016 r. poz. 1638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),</w:t>
      </w:r>
      <w:r>
        <w:rPr>
          <w:b/>
        </w:rPr>
        <w:t xml:space="preserve"> </w:t>
      </w:r>
      <w:r>
        <w:t>uchwala się, co następuje:</w:t>
      </w:r>
    </w:p>
    <w:p w:rsidR="0033549B" w:rsidRDefault="0033549B" w:rsidP="00751A8F">
      <w:pPr>
        <w:spacing w:after="120"/>
        <w:jc w:val="both"/>
      </w:pPr>
    </w:p>
    <w:p w:rsidR="0033549B" w:rsidRDefault="0033549B" w:rsidP="00751A8F">
      <w:pPr>
        <w:spacing w:after="120"/>
        <w:jc w:val="both"/>
      </w:pPr>
      <w:r>
        <w:tab/>
      </w:r>
      <w:r>
        <w:rPr>
          <w:b/>
        </w:rPr>
        <w:t>§ 1.</w:t>
      </w:r>
      <w:r>
        <w:t xml:space="preserve"> W uchwale Nr XX</w:t>
      </w:r>
      <w:r w:rsidR="00B965D7">
        <w:t>I</w:t>
      </w:r>
      <w:r>
        <w:t>/3</w:t>
      </w:r>
      <w:r w:rsidR="00B965D7">
        <w:t>87</w:t>
      </w:r>
      <w:r>
        <w:t xml:space="preserve">/12 Sejmiku Województwa Kujawsko-Pomorskiego </w:t>
      </w:r>
      <w:r w:rsidR="00751A8F">
        <w:br/>
      </w:r>
      <w:r>
        <w:t>z dnia 2</w:t>
      </w:r>
      <w:r w:rsidR="00B965D7">
        <w:t>8 maja</w:t>
      </w:r>
      <w:r>
        <w:t xml:space="preserve"> 2012 r. w sprawie nadania Statutu </w:t>
      </w:r>
      <w:r w:rsidR="00B965D7" w:rsidRPr="00B965D7">
        <w:t xml:space="preserve">Sanatorium Uzdrowiskowemu „Przy Tężni” im. dr Józefa Krzymińskiego w Inowrocławiu </w:t>
      </w:r>
      <w:proofErr w:type="spellStart"/>
      <w:r w:rsidR="00B965D7" w:rsidRPr="00B965D7">
        <w:t>s.p.z.o.z</w:t>
      </w:r>
      <w:proofErr w:type="spellEnd"/>
      <w:r w:rsidR="00B965D7" w:rsidRPr="00B965D7">
        <w:t>.</w:t>
      </w:r>
      <w:r>
        <w:t xml:space="preserve"> (Dz. Urz. Województwa Kujawsko-Pomorskiego z 2012 r. poz. </w:t>
      </w:r>
      <w:r w:rsidR="003C7CC5">
        <w:t>1326</w:t>
      </w:r>
      <w:r>
        <w:t xml:space="preserve">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>) w załączniku do uchwały, wprowadza się następujące zmiany:</w:t>
      </w:r>
    </w:p>
    <w:p w:rsidR="0033549B" w:rsidRDefault="001C0A30" w:rsidP="00751A8F">
      <w:pPr>
        <w:spacing w:after="120"/>
        <w:ind w:right="-2"/>
        <w:jc w:val="both"/>
        <w:rPr>
          <w:color w:val="000000"/>
        </w:rPr>
      </w:pPr>
      <w:r>
        <w:rPr>
          <w:color w:val="000000"/>
        </w:rPr>
        <w:t xml:space="preserve">1) w § 14 w </w:t>
      </w:r>
      <w:r w:rsidR="0033549B">
        <w:rPr>
          <w:color w:val="000000"/>
        </w:rPr>
        <w:t xml:space="preserve">ust. </w:t>
      </w:r>
      <w:r>
        <w:rPr>
          <w:color w:val="000000"/>
        </w:rPr>
        <w:t>1 pkt 1</w:t>
      </w:r>
      <w:r w:rsidR="0033549B">
        <w:rPr>
          <w:color w:val="000000"/>
        </w:rPr>
        <w:t xml:space="preserve"> otrzymuje brzmienie:</w:t>
      </w:r>
    </w:p>
    <w:p w:rsidR="00814C72" w:rsidRPr="00D1385F" w:rsidRDefault="0033549B" w:rsidP="00751A8F">
      <w:pPr>
        <w:spacing w:after="120"/>
        <w:ind w:left="284" w:right="-2" w:firstLine="142"/>
        <w:jc w:val="both"/>
        <w:rPr>
          <w:color w:val="000000"/>
        </w:rPr>
      </w:pPr>
      <w:r>
        <w:rPr>
          <w:color w:val="000000"/>
        </w:rPr>
        <w:tab/>
        <w:t>„</w:t>
      </w:r>
      <w:r w:rsidR="001C0A30">
        <w:rPr>
          <w:color w:val="000000"/>
        </w:rPr>
        <w:t>1) zakłady lecznicze:</w:t>
      </w:r>
      <w:r w:rsidR="001C5D2F">
        <w:t>”;</w:t>
      </w:r>
    </w:p>
    <w:p w:rsidR="0033549B" w:rsidRDefault="00814C72" w:rsidP="00751A8F">
      <w:pPr>
        <w:spacing w:after="120"/>
        <w:ind w:left="284" w:right="-2" w:hanging="284"/>
        <w:jc w:val="both"/>
      </w:pPr>
      <w:r>
        <w:t>2</w:t>
      </w:r>
      <w:r w:rsidR="0033549B">
        <w:t xml:space="preserve">) </w:t>
      </w:r>
      <w:r>
        <w:t xml:space="preserve">nadaniu nowego </w:t>
      </w:r>
      <w:r w:rsidR="007954CB">
        <w:t>brzmienia § 15:</w:t>
      </w:r>
    </w:p>
    <w:p w:rsidR="007954CB" w:rsidRDefault="007954CB" w:rsidP="00751A8F">
      <w:pPr>
        <w:spacing w:after="120"/>
        <w:ind w:firstLine="480"/>
        <w:jc w:val="both"/>
      </w:pPr>
      <w:r>
        <w:tab/>
        <w:t xml:space="preserve">„15. Zakres udzielanych świadczeń, szczegółową strukturę organizacyjną </w:t>
      </w:r>
      <w:r w:rsidR="001C5D2F">
        <w:t>zakładów leczniczych</w:t>
      </w:r>
      <w:r>
        <w:t>, organizację i zadania komórek organizacyjnych określa szczegółowo Regulamin Organizacyjny Sanatorium ustalony przez Dyrektora.”.</w:t>
      </w:r>
    </w:p>
    <w:p w:rsidR="007954CB" w:rsidRDefault="007954CB" w:rsidP="00751A8F">
      <w:pPr>
        <w:spacing w:after="120"/>
        <w:ind w:left="284" w:right="-2" w:hanging="284"/>
        <w:jc w:val="both"/>
      </w:pPr>
    </w:p>
    <w:p w:rsidR="0033549B" w:rsidRDefault="0033549B" w:rsidP="00751A8F">
      <w:pPr>
        <w:autoSpaceDE w:val="0"/>
        <w:autoSpaceDN w:val="0"/>
        <w:adjustRightInd w:val="0"/>
        <w:spacing w:after="120"/>
        <w:jc w:val="both"/>
      </w:pPr>
      <w:r>
        <w:tab/>
      </w:r>
      <w:r>
        <w:rPr>
          <w:b/>
        </w:rPr>
        <w:t>§ 2.</w:t>
      </w:r>
      <w:r>
        <w:t xml:space="preserve"> Uchwała wchodzi w życie po upływie 14 dni od dnia ogłoszenia w Dzienniku Urzędowym Województwa Kujawsko-Pomorskiego. </w:t>
      </w:r>
    </w:p>
    <w:p w:rsidR="0033549B" w:rsidRDefault="0033549B" w:rsidP="00751A8F">
      <w:pPr>
        <w:tabs>
          <w:tab w:val="left" w:pos="1134"/>
          <w:tab w:val="left" w:pos="1276"/>
        </w:tabs>
        <w:spacing w:after="120"/>
        <w:jc w:val="both"/>
      </w:pPr>
    </w:p>
    <w:p w:rsidR="0033549B" w:rsidRDefault="0033549B" w:rsidP="00751A8F">
      <w:pPr>
        <w:pStyle w:val="Tekstpodstawowy"/>
        <w:jc w:val="center"/>
      </w:pPr>
    </w:p>
    <w:p w:rsidR="0033549B" w:rsidRDefault="0033549B" w:rsidP="00751A8F">
      <w:pPr>
        <w:pStyle w:val="Tekstpodstawowy"/>
        <w:jc w:val="center"/>
        <w:rPr>
          <w:b/>
        </w:rPr>
      </w:pPr>
      <w:r>
        <w:br w:type="page"/>
      </w:r>
      <w:r>
        <w:rPr>
          <w:b/>
        </w:rPr>
        <w:lastRenderedPageBreak/>
        <w:t>UZASADNIENIE</w:t>
      </w:r>
    </w:p>
    <w:p w:rsidR="0033549B" w:rsidRDefault="0033549B" w:rsidP="00751A8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after="120" w:line="240" w:lineRule="auto"/>
        <w:rPr>
          <w:rFonts w:ascii="Times New Roman" w:hAnsi="Times New Roman" w:cs="Times New Roman"/>
          <w:b/>
        </w:rPr>
      </w:pPr>
      <w:bookmarkStart w:id="0" w:name="bookmark1"/>
      <w:r>
        <w:rPr>
          <w:rFonts w:ascii="Times New Roman" w:hAnsi="Times New Roman" w:cs="Times New Roman"/>
          <w:b/>
        </w:rPr>
        <w:t>Przedmiot regulacji:</w:t>
      </w:r>
      <w:bookmarkEnd w:id="0"/>
    </w:p>
    <w:p w:rsidR="003C7CC5" w:rsidRDefault="0033549B" w:rsidP="00751A8F">
      <w:pPr>
        <w:shd w:val="clear" w:color="auto" w:fill="FFFFFF"/>
        <w:tabs>
          <w:tab w:val="left" w:pos="709"/>
        </w:tabs>
        <w:spacing w:after="120"/>
        <w:jc w:val="both"/>
      </w:pPr>
      <w:r>
        <w:tab/>
        <w:t xml:space="preserve">Niniejszą uchwałą zmienia się załącznik do uchwały Nr </w:t>
      </w:r>
      <w:r w:rsidR="003C7CC5">
        <w:t>XXI/387/</w:t>
      </w:r>
      <w:r>
        <w:t>12 Sejmiku Województwa Kujawsko-Pomorskiego z dnia 2</w:t>
      </w:r>
      <w:r w:rsidR="003C7CC5">
        <w:t>8</w:t>
      </w:r>
      <w:r>
        <w:t xml:space="preserve"> ma</w:t>
      </w:r>
      <w:r w:rsidR="003C7CC5">
        <w:t>j</w:t>
      </w:r>
      <w:r>
        <w:t xml:space="preserve">a 2012 r. w sprawie nadania Statutu </w:t>
      </w:r>
      <w:bookmarkStart w:id="1" w:name="bookmark2"/>
      <w:r w:rsidR="003C7CC5" w:rsidRPr="00B965D7">
        <w:t xml:space="preserve">Sanatorium Uzdrowiskowemu „Przy Tężni” im. dr Józefa Krzymińskiego w Inowrocławiu </w:t>
      </w:r>
      <w:proofErr w:type="spellStart"/>
      <w:r w:rsidR="003C7CC5" w:rsidRPr="00B965D7">
        <w:t>s.p.z.o.z</w:t>
      </w:r>
      <w:proofErr w:type="spellEnd"/>
      <w:r w:rsidR="003C7CC5" w:rsidRPr="00B965D7">
        <w:t>.</w:t>
      </w:r>
      <w:r w:rsidR="003C7CC5">
        <w:t xml:space="preserve"> </w:t>
      </w:r>
    </w:p>
    <w:p w:rsidR="0033549B" w:rsidRPr="003C7CC5" w:rsidRDefault="0033549B" w:rsidP="00751A8F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120"/>
        <w:jc w:val="both"/>
        <w:rPr>
          <w:b/>
        </w:rPr>
      </w:pPr>
      <w:r w:rsidRPr="003C7CC5">
        <w:rPr>
          <w:b/>
        </w:rPr>
        <w:t>Omówienie podstawy prawnej:</w:t>
      </w:r>
      <w:bookmarkEnd w:id="1"/>
    </w:p>
    <w:p w:rsidR="0033549B" w:rsidRDefault="0033549B" w:rsidP="00751A8F">
      <w:pPr>
        <w:autoSpaceDE w:val="0"/>
        <w:autoSpaceDN w:val="0"/>
        <w:adjustRightInd w:val="0"/>
        <w:spacing w:after="120"/>
        <w:ind w:firstLine="708"/>
        <w:jc w:val="both"/>
      </w:pPr>
      <w:r>
        <w:t xml:space="preserve">Zgodnie z art. 42 ust. 4 ustawy z dnia 15 kwietnia 2011 r. o działalności leczniczej (Dz. U. z 2016 r. poz. 1638 z </w:t>
      </w:r>
      <w:proofErr w:type="spellStart"/>
      <w:r>
        <w:t>późn</w:t>
      </w:r>
      <w:proofErr w:type="spellEnd"/>
      <w:r>
        <w:t>. zm.) statut nadaje podmiot tworzący.</w:t>
      </w:r>
    </w:p>
    <w:p w:rsidR="00751A8F" w:rsidRDefault="00751A8F" w:rsidP="00751A8F">
      <w:pPr>
        <w:autoSpaceDE w:val="0"/>
        <w:autoSpaceDN w:val="0"/>
        <w:adjustRightInd w:val="0"/>
        <w:spacing w:after="120"/>
        <w:ind w:firstLine="708"/>
        <w:jc w:val="both"/>
      </w:pPr>
    </w:p>
    <w:p w:rsidR="0033549B" w:rsidRDefault="0033549B" w:rsidP="00751A8F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120"/>
        <w:jc w:val="both"/>
        <w:rPr>
          <w:b/>
        </w:rPr>
      </w:pPr>
      <w:bookmarkStart w:id="2" w:name="bookmark3"/>
      <w:r>
        <w:rPr>
          <w:b/>
        </w:rPr>
        <w:t>Konsultacje wymagane przepisami prawa (łącznie z przepisami wewnętrznymi):</w:t>
      </w:r>
      <w:bookmarkEnd w:id="2"/>
    </w:p>
    <w:p w:rsidR="0033549B" w:rsidRDefault="0033549B" w:rsidP="00751A8F">
      <w:pPr>
        <w:pStyle w:val="Nagwek10"/>
        <w:keepNext/>
        <w:keepLines/>
        <w:shd w:val="clear" w:color="auto" w:fill="auto"/>
        <w:tabs>
          <w:tab w:val="left" w:pos="473"/>
        </w:tabs>
        <w:spacing w:after="120" w:line="240" w:lineRule="auto"/>
        <w:ind w:left="119" w:firstLine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nie podlega procedurze uzgodnień.</w:t>
      </w:r>
    </w:p>
    <w:p w:rsidR="0033549B" w:rsidRDefault="0033549B" w:rsidP="00751A8F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after="120" w:line="240" w:lineRule="auto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merytoryczne:</w:t>
      </w:r>
    </w:p>
    <w:p w:rsidR="0033549B" w:rsidRDefault="0033549B" w:rsidP="00751A8F">
      <w:pPr>
        <w:autoSpaceDE w:val="0"/>
        <w:autoSpaceDN w:val="0"/>
        <w:adjustRightInd w:val="0"/>
        <w:spacing w:after="120"/>
        <w:ind w:firstLine="708"/>
        <w:jc w:val="both"/>
      </w:pPr>
      <w:r>
        <w:t>Uchwałą Nr XX</w:t>
      </w:r>
      <w:r w:rsidR="003C7CC5">
        <w:t>I</w:t>
      </w:r>
      <w:r>
        <w:t>/</w:t>
      </w:r>
      <w:r w:rsidR="00AE47DF">
        <w:t>3</w:t>
      </w:r>
      <w:r w:rsidR="003C7CC5">
        <w:t>87/</w:t>
      </w:r>
      <w:r>
        <w:t xml:space="preserve">12 Sejmiku Województwa Kujawsko-Pomorskiego z dnia </w:t>
      </w:r>
      <w:r>
        <w:br/>
        <w:t>2</w:t>
      </w:r>
      <w:r w:rsidR="003C7CC5">
        <w:t>8</w:t>
      </w:r>
      <w:r>
        <w:t xml:space="preserve"> ma</w:t>
      </w:r>
      <w:r w:rsidR="003C7CC5">
        <w:t>j</w:t>
      </w:r>
      <w:r>
        <w:t xml:space="preserve">a 2012 r. został nadany Statut </w:t>
      </w:r>
      <w:r w:rsidR="003C7CC5" w:rsidRPr="00B965D7">
        <w:t xml:space="preserve">Sanatorium Uzdrowiskowemu „Przy Tężni” im. </w:t>
      </w:r>
      <w:r w:rsidR="00751A8F">
        <w:br/>
      </w:r>
      <w:r w:rsidR="003C7CC5" w:rsidRPr="00B965D7">
        <w:t xml:space="preserve">dr Józefa Krzymińskiego w Inowrocławiu </w:t>
      </w:r>
      <w:proofErr w:type="spellStart"/>
      <w:r w:rsidR="003C7CC5" w:rsidRPr="00B965D7">
        <w:t>s.p.z.o.z</w:t>
      </w:r>
      <w:proofErr w:type="spellEnd"/>
      <w:r w:rsidR="003C7CC5" w:rsidRPr="00B965D7">
        <w:t>.</w:t>
      </w:r>
      <w:r>
        <w:t xml:space="preserve">, a następnie zmieniony uchwałami: </w:t>
      </w:r>
      <w:r w:rsidR="00F33BC8">
        <w:br/>
      </w:r>
      <w:r>
        <w:t xml:space="preserve">Nr </w:t>
      </w:r>
      <w:r w:rsidR="003C7CC5">
        <w:t>XXVIII/479/12</w:t>
      </w:r>
      <w:r>
        <w:t xml:space="preserve"> z dnia </w:t>
      </w:r>
      <w:r w:rsidR="003C7CC5">
        <w:t>19 listopada</w:t>
      </w:r>
      <w:r>
        <w:t xml:space="preserve"> 2012 r. i V/</w:t>
      </w:r>
      <w:r w:rsidR="003C7CC5">
        <w:t>118</w:t>
      </w:r>
      <w:r>
        <w:t>/1</w:t>
      </w:r>
      <w:r w:rsidR="003C7CC5">
        <w:t>5</w:t>
      </w:r>
      <w:r>
        <w:t xml:space="preserve"> z dnia </w:t>
      </w:r>
      <w:r w:rsidR="003C7CC5">
        <w:t>30 marca</w:t>
      </w:r>
      <w:r>
        <w:t xml:space="preserve"> 201</w:t>
      </w:r>
      <w:r w:rsidR="003C7CC5">
        <w:t>5</w:t>
      </w:r>
      <w:r>
        <w:t xml:space="preserve"> r. (Dz. Urz. Województwa Kujawsko-Pomorskiego z 2012 r. poz. </w:t>
      </w:r>
      <w:r w:rsidR="003C7CC5">
        <w:t>2940</w:t>
      </w:r>
      <w:r>
        <w:t xml:space="preserve"> i </w:t>
      </w:r>
      <w:r w:rsidR="003C7CC5">
        <w:t>z 2015 r. poz. 1218</w:t>
      </w:r>
      <w:r>
        <w:t>).</w:t>
      </w:r>
    </w:p>
    <w:p w:rsidR="0033549B" w:rsidRDefault="007C090A" w:rsidP="00751A8F">
      <w:pPr>
        <w:pStyle w:val="Nagwek2"/>
        <w:spacing w:before="0" w:beforeAutospacing="0" w:after="120" w:afterAutospacing="0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Dnia </w:t>
      </w:r>
      <w:r w:rsidR="0033549B">
        <w:rPr>
          <w:b w:val="0"/>
          <w:sz w:val="24"/>
          <w:szCs w:val="24"/>
        </w:rPr>
        <w:t>15 lipca 2016 r. weszła w życie ustawa o zmianie ustawy o działalności leczniczej oraz niektórych innych ustaw (Dz. U. z 2016 r. poz. 960). Jedną z wprowadzanych zmian było zastąpienie terminu „przedsiębiorstwo” terminem „zakład leczniczy” jako pojęciem jednoznacznie odnoszącym się do działalności leczniczej.</w:t>
      </w:r>
    </w:p>
    <w:p w:rsidR="00E66D5D" w:rsidRDefault="0033549B" w:rsidP="00751A8F">
      <w:pPr>
        <w:spacing w:after="120"/>
        <w:ind w:right="-2" w:firstLine="708"/>
        <w:jc w:val="both"/>
        <w:rPr>
          <w:color w:val="000000"/>
        </w:rPr>
      </w:pPr>
      <w:r>
        <w:t xml:space="preserve">Nadając Statut </w:t>
      </w:r>
      <w:r w:rsidR="00E66D5D">
        <w:t>Sanatorium Uzdrowiskowemu</w:t>
      </w:r>
      <w:r w:rsidR="00F33BC8">
        <w:t xml:space="preserve"> </w:t>
      </w:r>
      <w:r w:rsidR="00E66D5D" w:rsidRPr="00B965D7">
        <w:t xml:space="preserve">„Przy Tężni” im. dr Józefa Krzymińskiego w Inowrocławiu </w:t>
      </w:r>
      <w:proofErr w:type="spellStart"/>
      <w:r w:rsidR="00E66D5D" w:rsidRPr="00B965D7">
        <w:t>s.p.z.o.z</w:t>
      </w:r>
      <w:proofErr w:type="spellEnd"/>
      <w:r w:rsidR="00E66D5D" w:rsidRPr="00B965D7">
        <w:t>.</w:t>
      </w:r>
      <w:r w:rsidR="00E66D5D">
        <w:t xml:space="preserve"> w § 14 </w:t>
      </w:r>
      <w:r>
        <w:t xml:space="preserve">w ust. </w:t>
      </w:r>
      <w:r w:rsidR="00E66D5D">
        <w:t xml:space="preserve">1 pkt 1 </w:t>
      </w:r>
      <w:r>
        <w:t xml:space="preserve">zapisano, że </w:t>
      </w:r>
      <w:r w:rsidR="00E66D5D">
        <w:rPr>
          <w:color w:val="000000"/>
        </w:rPr>
        <w:t>Sanatorium Uzdrowiskowe wykonuje swoją działalność statutową w oparciu o przedsiębiorstwa:</w:t>
      </w:r>
    </w:p>
    <w:p w:rsidR="00E66D5D" w:rsidRDefault="00E66D5D" w:rsidP="00751A8F">
      <w:pPr>
        <w:numPr>
          <w:ilvl w:val="0"/>
          <w:numId w:val="4"/>
        </w:numPr>
        <w:tabs>
          <w:tab w:val="left" w:pos="1701"/>
        </w:tabs>
        <w:spacing w:after="120"/>
        <w:ind w:hanging="436"/>
        <w:jc w:val="both"/>
      </w:pPr>
      <w:r>
        <w:rPr>
          <w:color w:val="000000"/>
        </w:rPr>
        <w:t>Stacjonarne i całodobowe świadczenia zdrowotne inne niż szpitalne w Sanatorium Uzdrowiskowym</w:t>
      </w:r>
      <w:r>
        <w:t xml:space="preserve"> „Przy Tężni” w Inowrocławiu </w:t>
      </w:r>
      <w:proofErr w:type="spellStart"/>
      <w:r>
        <w:t>s.p.z.o.z</w:t>
      </w:r>
      <w:proofErr w:type="spellEnd"/>
      <w:r>
        <w:t>.,</w:t>
      </w:r>
    </w:p>
    <w:p w:rsidR="00E66D5D" w:rsidRDefault="00E66D5D" w:rsidP="00751A8F">
      <w:pPr>
        <w:numPr>
          <w:ilvl w:val="0"/>
          <w:numId w:val="4"/>
        </w:numPr>
        <w:tabs>
          <w:tab w:val="left" w:pos="1701"/>
        </w:tabs>
        <w:spacing w:after="120"/>
        <w:ind w:left="709" w:hanging="425"/>
        <w:jc w:val="both"/>
      </w:pPr>
      <w:r>
        <w:t xml:space="preserve">Ambulatoryjne świadczenia zdrowotne w Sanatorium Uzdrowiskowym „Przy Tężni” w Inowrocławiu </w:t>
      </w:r>
      <w:proofErr w:type="spellStart"/>
      <w:r>
        <w:t>s.p.z.o.z</w:t>
      </w:r>
      <w:proofErr w:type="spellEnd"/>
      <w:r>
        <w:t>.,</w:t>
      </w:r>
    </w:p>
    <w:p w:rsidR="00E66D5D" w:rsidRDefault="00E66D5D" w:rsidP="00751A8F">
      <w:pPr>
        <w:numPr>
          <w:ilvl w:val="0"/>
          <w:numId w:val="4"/>
        </w:numPr>
        <w:tabs>
          <w:tab w:val="left" w:pos="1701"/>
        </w:tabs>
        <w:spacing w:after="120"/>
        <w:ind w:left="709" w:hanging="425"/>
        <w:jc w:val="both"/>
      </w:pPr>
      <w:r w:rsidRPr="00A71786">
        <w:t>Stacjonarne i całodobowe świadczenia zdrowotne szpitalne</w:t>
      </w:r>
      <w:r>
        <w:t xml:space="preserve"> w Sanatorium Uzdrowiskowym „Przy Tężni” w Inowrocławiu </w:t>
      </w:r>
      <w:proofErr w:type="spellStart"/>
      <w:r>
        <w:t>s.p.z.o.z</w:t>
      </w:r>
      <w:proofErr w:type="spellEnd"/>
      <w:r>
        <w:t>.</w:t>
      </w:r>
    </w:p>
    <w:p w:rsidR="00E66D5D" w:rsidRDefault="00E66D5D" w:rsidP="00751A8F">
      <w:pPr>
        <w:tabs>
          <w:tab w:val="left" w:pos="993"/>
        </w:tabs>
        <w:spacing w:after="120"/>
        <w:ind w:firstLine="284"/>
        <w:jc w:val="both"/>
      </w:pPr>
      <w:r>
        <w:t>- w skład, których wchodzą komórki organizacyjne medyczne.</w:t>
      </w:r>
    </w:p>
    <w:p w:rsidR="00E66D5D" w:rsidRDefault="00D1385F" w:rsidP="00751A8F">
      <w:pPr>
        <w:tabs>
          <w:tab w:val="left" w:pos="709"/>
        </w:tabs>
        <w:spacing w:after="120"/>
        <w:jc w:val="both"/>
      </w:pPr>
      <w:r>
        <w:tab/>
      </w:r>
      <w:r w:rsidR="00E66D5D">
        <w:t>W Statucie Sanatorium zapisano również w § 15, że zakres udzielanych świadczeń, szczegółową strukturę organizacyjną przedsiębiorstw, organizację i zadania komórek organizacyjnych określa szczegółowo Regulamin Organizacyjny Sanatorium ustalony przez Dyrektora.</w:t>
      </w:r>
    </w:p>
    <w:p w:rsidR="000D73FD" w:rsidRDefault="0033549B" w:rsidP="00751A8F">
      <w:pPr>
        <w:spacing w:after="120"/>
        <w:ind w:right="-2"/>
        <w:jc w:val="both"/>
      </w:pPr>
      <w:r>
        <w:t xml:space="preserve">Zmiana Statutu </w:t>
      </w:r>
      <w:r w:rsidR="00E66D5D">
        <w:t>Sanatorium</w:t>
      </w:r>
      <w:r>
        <w:t xml:space="preserve"> w </w:t>
      </w:r>
      <w:r w:rsidR="00E66D5D">
        <w:t>Inowrocławiu</w:t>
      </w:r>
      <w:r>
        <w:t xml:space="preserve"> polega więc na zastąpieniu terminu przedsiębiorstwo terminem zakład leczniczy. </w:t>
      </w:r>
    </w:p>
    <w:p w:rsidR="000D73FD" w:rsidRDefault="0033549B" w:rsidP="00751A8F">
      <w:pPr>
        <w:spacing w:after="120"/>
        <w:ind w:firstLine="708"/>
        <w:jc w:val="both"/>
      </w:pPr>
      <w:r>
        <w:t xml:space="preserve">Wobec powyższego, zasadna jest zmiana Statutu </w:t>
      </w:r>
      <w:r w:rsidR="000D73FD" w:rsidRPr="00B965D7">
        <w:t xml:space="preserve">Sanatorium Uzdrowiskowemu „Przy Tężni” im. dr Józefa Krzymińskiego w Inowrocławiu </w:t>
      </w:r>
      <w:proofErr w:type="spellStart"/>
      <w:r w:rsidR="000D73FD" w:rsidRPr="00B965D7">
        <w:t>s.p.z.o.z</w:t>
      </w:r>
      <w:proofErr w:type="spellEnd"/>
      <w:r w:rsidR="000D73FD" w:rsidRPr="00B965D7">
        <w:t>.</w:t>
      </w:r>
      <w:r w:rsidR="000D73FD">
        <w:t xml:space="preserve"> </w:t>
      </w:r>
    </w:p>
    <w:p w:rsidR="0033549B" w:rsidRPr="00FC3998" w:rsidRDefault="0033549B" w:rsidP="00751A8F">
      <w:pPr>
        <w:spacing w:after="120"/>
        <w:jc w:val="both"/>
      </w:pPr>
      <w:bookmarkStart w:id="3" w:name="_GoBack"/>
      <w:bookmarkEnd w:id="3"/>
      <w:r w:rsidRPr="00FC3998">
        <w:rPr>
          <w:b/>
        </w:rPr>
        <w:t>5. Ocena skutków regulacji:</w:t>
      </w:r>
    </w:p>
    <w:p w:rsidR="0033549B" w:rsidRDefault="0033549B" w:rsidP="00751A8F">
      <w:pPr>
        <w:spacing w:after="120"/>
        <w:ind w:firstLine="709"/>
        <w:jc w:val="both"/>
      </w:pPr>
      <w:r w:rsidRPr="00FC3998">
        <w:t>Uchwała nie powoduje skutków</w:t>
      </w:r>
      <w:r>
        <w:t xml:space="preserve"> finansowych dla budżetu Województwa Kujawsko-Pomorskiego. </w:t>
      </w:r>
    </w:p>
    <w:sectPr w:rsidR="0033549B" w:rsidSect="00751A8F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A15" w:rsidRDefault="00641A15" w:rsidP="0033549B">
      <w:r>
        <w:separator/>
      </w:r>
    </w:p>
  </w:endnote>
  <w:endnote w:type="continuationSeparator" w:id="0">
    <w:p w:rsidR="00641A15" w:rsidRDefault="00641A15" w:rsidP="0033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A15" w:rsidRDefault="00641A15" w:rsidP="0033549B">
      <w:r>
        <w:separator/>
      </w:r>
    </w:p>
  </w:footnote>
  <w:footnote w:type="continuationSeparator" w:id="0">
    <w:p w:rsidR="00641A15" w:rsidRDefault="00641A15" w:rsidP="0033549B">
      <w:r>
        <w:continuationSeparator/>
      </w:r>
    </w:p>
  </w:footnote>
  <w:footnote w:id="1">
    <w:p w:rsidR="0033549B" w:rsidRPr="00751A8F" w:rsidRDefault="0033549B" w:rsidP="0033549B">
      <w:pPr>
        <w:pStyle w:val="Tekstprzypisudolnego"/>
        <w:jc w:val="both"/>
        <w:rPr>
          <w:sz w:val="18"/>
          <w:szCs w:val="18"/>
        </w:rPr>
      </w:pPr>
      <w:r w:rsidRPr="00751A8F">
        <w:rPr>
          <w:rStyle w:val="Odwoanieprzypisudolnego"/>
          <w:sz w:val="18"/>
          <w:szCs w:val="18"/>
        </w:rPr>
        <w:footnoteRef/>
      </w:r>
      <w:r w:rsidRPr="00751A8F">
        <w:rPr>
          <w:sz w:val="18"/>
          <w:szCs w:val="18"/>
          <w:vertAlign w:val="superscript"/>
        </w:rPr>
        <w:t>)</w:t>
      </w:r>
      <w:r w:rsidRPr="00751A8F">
        <w:rPr>
          <w:sz w:val="18"/>
          <w:szCs w:val="18"/>
        </w:rPr>
        <w:t xml:space="preserve"> Zmiany tekstu jednolitego wymienionej ustawy zostały ogłoszone w Dz. U. z 2016 r. poz. 1948 i 2260.</w:t>
      </w:r>
    </w:p>
  </w:footnote>
  <w:footnote w:id="2">
    <w:p w:rsidR="0033549B" w:rsidRPr="00751A8F" w:rsidRDefault="0033549B" w:rsidP="0033549B">
      <w:pPr>
        <w:pStyle w:val="Tekstprzypisudolnego"/>
        <w:ind w:left="142" w:hanging="142"/>
        <w:rPr>
          <w:sz w:val="18"/>
          <w:szCs w:val="18"/>
        </w:rPr>
      </w:pPr>
      <w:r w:rsidRPr="00751A8F">
        <w:rPr>
          <w:rStyle w:val="Odwoanieprzypisudolnego"/>
          <w:sz w:val="18"/>
          <w:szCs w:val="18"/>
        </w:rPr>
        <w:footnoteRef/>
      </w:r>
      <w:r w:rsidRPr="00751A8F">
        <w:rPr>
          <w:sz w:val="18"/>
          <w:szCs w:val="18"/>
          <w:vertAlign w:val="superscript"/>
        </w:rPr>
        <w:t>)</w:t>
      </w:r>
      <w:r w:rsidRPr="00751A8F">
        <w:rPr>
          <w:sz w:val="18"/>
          <w:szCs w:val="18"/>
        </w:rPr>
        <w:t xml:space="preserve"> Zmiany tekstu wymienionej uchwały zostały ogłoszone w Dz. Urz. Województwa Kujawsko-Pomorskiego z 2012 r. </w:t>
      </w:r>
      <w:r w:rsidR="00751A8F">
        <w:rPr>
          <w:sz w:val="18"/>
          <w:szCs w:val="18"/>
        </w:rPr>
        <w:br/>
      </w:r>
      <w:r w:rsidRPr="00751A8F">
        <w:rPr>
          <w:sz w:val="18"/>
          <w:szCs w:val="18"/>
        </w:rPr>
        <w:t xml:space="preserve">poz. </w:t>
      </w:r>
      <w:r w:rsidR="001C0A30" w:rsidRPr="00751A8F">
        <w:rPr>
          <w:sz w:val="18"/>
          <w:szCs w:val="18"/>
        </w:rPr>
        <w:t>2940</w:t>
      </w:r>
      <w:r w:rsidRPr="00751A8F">
        <w:rPr>
          <w:sz w:val="18"/>
          <w:szCs w:val="18"/>
        </w:rPr>
        <w:t xml:space="preserve"> i </w:t>
      </w:r>
      <w:r w:rsidR="001C0A30" w:rsidRPr="00751A8F">
        <w:rPr>
          <w:sz w:val="18"/>
          <w:szCs w:val="18"/>
        </w:rPr>
        <w:t>z 2</w:t>
      </w:r>
      <w:r w:rsidR="003C7CC5" w:rsidRPr="00751A8F">
        <w:rPr>
          <w:sz w:val="18"/>
          <w:szCs w:val="18"/>
        </w:rPr>
        <w:t>015</w:t>
      </w:r>
      <w:r w:rsidR="00CA405B" w:rsidRPr="00751A8F">
        <w:rPr>
          <w:sz w:val="18"/>
          <w:szCs w:val="18"/>
        </w:rPr>
        <w:t xml:space="preserve"> r.</w:t>
      </w:r>
      <w:r w:rsidR="003C7CC5" w:rsidRPr="00751A8F">
        <w:rPr>
          <w:sz w:val="18"/>
          <w:szCs w:val="18"/>
        </w:rPr>
        <w:t xml:space="preserve"> poz.</w:t>
      </w:r>
      <w:r w:rsidR="001C0A30" w:rsidRPr="00751A8F">
        <w:rPr>
          <w:sz w:val="18"/>
          <w:szCs w:val="18"/>
        </w:rPr>
        <w:t xml:space="preserve"> </w:t>
      </w:r>
      <w:r w:rsidR="003C7CC5" w:rsidRPr="00751A8F">
        <w:rPr>
          <w:sz w:val="18"/>
          <w:szCs w:val="18"/>
        </w:rPr>
        <w:t>1218</w:t>
      </w:r>
      <w:r w:rsidRPr="00751A8F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160B10"/>
    <w:multiLevelType w:val="hybridMultilevel"/>
    <w:tmpl w:val="9BB058BE"/>
    <w:lvl w:ilvl="0" w:tplc="03E81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9B5644"/>
    <w:multiLevelType w:val="hybridMultilevel"/>
    <w:tmpl w:val="9BB058BE"/>
    <w:lvl w:ilvl="0" w:tplc="03E81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412A4"/>
    <w:multiLevelType w:val="hybridMultilevel"/>
    <w:tmpl w:val="7104205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0C0926"/>
    <w:multiLevelType w:val="hybridMultilevel"/>
    <w:tmpl w:val="9BB058BE"/>
    <w:lvl w:ilvl="0" w:tplc="03E81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49B"/>
    <w:rsid w:val="00013634"/>
    <w:rsid w:val="0001603E"/>
    <w:rsid w:val="000D73FD"/>
    <w:rsid w:val="001C0A30"/>
    <w:rsid w:val="001C5D2F"/>
    <w:rsid w:val="002676D9"/>
    <w:rsid w:val="00306E91"/>
    <w:rsid w:val="0033549B"/>
    <w:rsid w:val="003C7CC5"/>
    <w:rsid w:val="00491AF8"/>
    <w:rsid w:val="00535496"/>
    <w:rsid w:val="00641A15"/>
    <w:rsid w:val="006E1E6A"/>
    <w:rsid w:val="00751A8F"/>
    <w:rsid w:val="007954CB"/>
    <w:rsid w:val="007C090A"/>
    <w:rsid w:val="00814C72"/>
    <w:rsid w:val="00871FEC"/>
    <w:rsid w:val="008B7068"/>
    <w:rsid w:val="00900EA5"/>
    <w:rsid w:val="009575AF"/>
    <w:rsid w:val="00A11445"/>
    <w:rsid w:val="00AB66F6"/>
    <w:rsid w:val="00AE47DF"/>
    <w:rsid w:val="00B965D7"/>
    <w:rsid w:val="00CA405B"/>
    <w:rsid w:val="00D1385F"/>
    <w:rsid w:val="00DA3A2D"/>
    <w:rsid w:val="00E66D5D"/>
    <w:rsid w:val="00EE5211"/>
    <w:rsid w:val="00F33BC8"/>
    <w:rsid w:val="00FC3538"/>
    <w:rsid w:val="00FC3998"/>
    <w:rsid w:val="00FC52D9"/>
    <w:rsid w:val="00F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28AD9-071E-4225-AE82-F616981B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3354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354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354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54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354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354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33549B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33549B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3354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7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d.kuzniewicz</dc:creator>
  <cp:keywords/>
  <dc:description/>
  <cp:lastModifiedBy>Anna Sobierajska</cp:lastModifiedBy>
  <cp:revision>20</cp:revision>
  <cp:lastPrinted>2017-06-12T08:35:00Z</cp:lastPrinted>
  <dcterms:created xsi:type="dcterms:W3CDTF">2017-06-08T09:02:00Z</dcterms:created>
  <dcterms:modified xsi:type="dcterms:W3CDTF">2017-08-21T07:54:00Z</dcterms:modified>
</cp:coreProperties>
</file>