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D6D1D">
        <w:rPr>
          <w:rFonts w:ascii="Arial" w:hAnsi="Arial" w:cs="Arial"/>
          <w:sz w:val="21"/>
          <w:szCs w:val="21"/>
        </w:rPr>
        <w:t xml:space="preserve"> prowadzonego z podziałem na części</w:t>
      </w:r>
      <w:r>
        <w:rPr>
          <w:rFonts w:ascii="Arial" w:hAnsi="Arial" w:cs="Arial"/>
          <w:sz w:val="21"/>
          <w:szCs w:val="21"/>
        </w:rPr>
        <w:t>:</w:t>
      </w:r>
    </w:p>
    <w:p w:rsidR="00B0088C" w:rsidRPr="000615EF" w:rsidRDefault="006D6D1D" w:rsidP="000615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dostawa</w:t>
      </w:r>
      <w:r w:rsidRPr="00804770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przedmiotów i urządzeń stanowiących wyposażenie pracowni językowych i zawodowych dla 17 techników województwa kujawsko-pomorskiego, biorących udział w projekcie „Szkoła Zawodowców”</w:t>
      </w:r>
      <w:r w:rsidRPr="008047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21</w:t>
      </w:r>
      <w:bookmarkStart w:id="0" w:name="_GoBack"/>
      <w:bookmarkEnd w:id="0"/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1B451D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9B" w:rsidRDefault="003E7E9B" w:rsidP="0038231F">
      <w:pPr>
        <w:spacing w:after="0" w:line="240" w:lineRule="auto"/>
      </w:pPr>
      <w:r>
        <w:separator/>
      </w:r>
    </w:p>
  </w:endnote>
  <w:end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9B" w:rsidRDefault="003E7E9B" w:rsidP="0038231F">
      <w:pPr>
        <w:spacing w:after="0" w:line="240" w:lineRule="auto"/>
      </w:pPr>
      <w:r>
        <w:separator/>
      </w:r>
    </w:p>
  </w:footnote>
  <w:foot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DF" w:rsidRPr="00081ADF" w:rsidRDefault="00081ADF">
    <w:pPr>
      <w:pStyle w:val="Nagwek"/>
      <w:rPr>
        <w:sz w:val="32"/>
      </w:rPr>
    </w:pPr>
    <w:r w:rsidRPr="00091E27">
      <w:rPr>
        <w:rFonts w:cs="Arial"/>
        <w:noProof/>
        <w:lang w:eastAsia="pl-PL"/>
      </w:rPr>
      <w:drawing>
        <wp:inline distT="0" distB="0" distL="0" distR="0">
          <wp:extent cx="5762625" cy="1285875"/>
          <wp:effectExtent l="0" t="0" r="9525" b="9525"/>
          <wp:docPr id="1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615EF"/>
    <w:rsid w:val="00073C3D"/>
    <w:rsid w:val="000809B6"/>
    <w:rsid w:val="00081ADF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B45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06AB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E7E9B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D6D1D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3B4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EB39-FE71-4CBE-9D3C-59816175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2016-09-16T06:08:00Z</cp:lastPrinted>
  <dcterms:created xsi:type="dcterms:W3CDTF">2017-06-21T09:18:00Z</dcterms:created>
  <dcterms:modified xsi:type="dcterms:W3CDTF">2017-06-21T09:18:00Z</dcterms:modified>
</cp:coreProperties>
</file>