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53" w:rsidRDefault="00630053" w:rsidP="00630053"/>
    <w:p w:rsidR="00630053" w:rsidRDefault="00630053" w:rsidP="00630053"/>
    <w:p w:rsidR="00630053" w:rsidRDefault="00630053" w:rsidP="00630053"/>
    <w:p w:rsidR="00630053" w:rsidRDefault="00630053" w:rsidP="00630053">
      <w:r>
        <w:t xml:space="preserve">                                                           </w:t>
      </w:r>
    </w:p>
    <w:p w:rsidR="00630053" w:rsidRDefault="00630053" w:rsidP="00630053">
      <w:pPr>
        <w:jc w:val="both"/>
        <w:rPr>
          <w:b/>
        </w:rPr>
      </w:pPr>
      <w:r>
        <w:t xml:space="preserve">                                                             </w:t>
      </w:r>
      <w:r>
        <w:rPr>
          <w:b/>
        </w:rPr>
        <w:t xml:space="preserve">Załącznik nr 1 do  Zaproszenia do składania ofert  </w:t>
      </w:r>
    </w:p>
    <w:p w:rsidR="00630053" w:rsidRDefault="00630053" w:rsidP="00630053">
      <w:pPr>
        <w:jc w:val="both"/>
      </w:pPr>
    </w:p>
    <w:p w:rsidR="00630053" w:rsidRDefault="00630053" w:rsidP="00630053">
      <w:pPr>
        <w:jc w:val="both"/>
      </w:pPr>
      <w:r>
        <w:t xml:space="preserve"> ………………………………………………</w:t>
      </w:r>
    </w:p>
    <w:p w:rsidR="00630053" w:rsidRDefault="00630053" w:rsidP="00630053">
      <w:pPr>
        <w:jc w:val="both"/>
      </w:pPr>
      <w:r>
        <w:t xml:space="preserve">pieczęć firmowa Wykonawcy </w:t>
      </w:r>
    </w:p>
    <w:p w:rsidR="00630053" w:rsidRDefault="00630053" w:rsidP="00630053">
      <w:pPr>
        <w:jc w:val="both"/>
      </w:pPr>
    </w:p>
    <w:p w:rsidR="00630053" w:rsidRDefault="00630053" w:rsidP="00630053">
      <w:pPr>
        <w:jc w:val="both"/>
      </w:pPr>
      <w:r>
        <w:t>(Wykonawców wspólnie ubiegających się o udzielenie zamówienia)</w:t>
      </w:r>
    </w:p>
    <w:p w:rsidR="00630053" w:rsidRDefault="00630053" w:rsidP="00630053">
      <w:pPr>
        <w:jc w:val="both"/>
      </w:pPr>
    </w:p>
    <w:p w:rsidR="00630053" w:rsidRDefault="00630053" w:rsidP="00630053">
      <w:pPr>
        <w:jc w:val="center"/>
        <w:rPr>
          <w:b/>
        </w:rPr>
      </w:pPr>
      <w:r>
        <w:rPr>
          <w:b/>
        </w:rPr>
        <w:t>FORMULARZ OFERTOWY</w:t>
      </w:r>
    </w:p>
    <w:p w:rsidR="00630053" w:rsidRDefault="00630053" w:rsidP="00630053">
      <w:pPr>
        <w:jc w:val="both"/>
      </w:pPr>
    </w:p>
    <w:p w:rsidR="00630053" w:rsidRDefault="00630053" w:rsidP="00630053">
      <w:pPr>
        <w:spacing w:line="276" w:lineRule="auto"/>
        <w:jc w:val="both"/>
        <w:rPr>
          <w:b/>
          <w:color w:val="000000"/>
        </w:rPr>
      </w:pPr>
      <w:r>
        <w:t xml:space="preserve">1.Przedmiot zamówienia: wykonanie  usług szkoleniowych  przez </w:t>
      </w:r>
      <w:r>
        <w:rPr>
          <w:bCs/>
        </w:rPr>
        <w:t xml:space="preserve"> trzech Prelegentów                        </w:t>
      </w:r>
      <w:r>
        <w:rPr>
          <w:bCs/>
          <w:u w:val="single"/>
        </w:rPr>
        <w:t>w ramach czterech dwudniowych prelekcji</w:t>
      </w:r>
      <w:r>
        <w:rPr>
          <w:bCs/>
        </w:rPr>
        <w:t xml:space="preserve"> wraz z przygotowaniem materiałów szkoleniowych dla uczestników </w:t>
      </w:r>
      <w:r>
        <w:rPr>
          <w:bCs/>
          <w:u w:val="single"/>
        </w:rPr>
        <w:t xml:space="preserve">oraz zapewnienia wsparcia merytorycznego (usługi edukacyjne) dla „Zielonych Edukatorów” i innych osób zaangażowanych    w realizację projektu </w:t>
      </w:r>
      <w:r>
        <w:rPr>
          <w:bCs/>
        </w:rPr>
        <w:t xml:space="preserve">pn. </w:t>
      </w:r>
      <w:r>
        <w:rPr>
          <w:bCs/>
          <w:i/>
        </w:rPr>
        <w:t>„Edukacja społeczności zamieszkujących obszary chronione województwa kujawsko-pomorskiego: Lubię tu być… na zielonym!”</w:t>
      </w:r>
      <w:r>
        <w:rPr>
          <w:bCs/>
        </w:rPr>
        <w:t xml:space="preserve"> w zakresie: </w:t>
      </w:r>
      <w:r>
        <w:rPr>
          <w:bCs/>
          <w:u w:val="single"/>
        </w:rPr>
        <w:t>(Tematyka szkolenia</w:t>
      </w:r>
      <w:r>
        <w:rPr>
          <w:bCs/>
        </w:rPr>
        <w:t xml:space="preserve">): </w:t>
      </w:r>
      <w:r>
        <w:t xml:space="preserve">nowoczesne metody prowadzenia edukacji przyrodniczej; edukacja przyrodnicza w parkach krajobrazowych, edukacja ekologiczna dla dzieci i młodzieży, edukacja ekologiczna dla osób niepełnosprawnych, wykorzystanie edukacji ekologicznej w </w:t>
      </w:r>
      <w:proofErr w:type="spellStart"/>
      <w:r>
        <w:t>internecie</w:t>
      </w:r>
      <w:proofErr w:type="spellEnd"/>
      <w:r>
        <w:t>, innowacyjne metody szkolenia edukatorów przyrodniczych.</w:t>
      </w:r>
    </w:p>
    <w:p w:rsidR="00630053" w:rsidRDefault="00630053" w:rsidP="00630053">
      <w:pPr>
        <w:spacing w:line="276" w:lineRule="auto"/>
        <w:ind w:left="360"/>
        <w:jc w:val="both"/>
        <w:rPr>
          <w:b/>
          <w:color w:val="000000"/>
        </w:rPr>
      </w:pPr>
    </w:p>
    <w:p w:rsidR="00630053" w:rsidRDefault="00630053" w:rsidP="00630053">
      <w:pPr>
        <w:spacing w:line="276" w:lineRule="auto"/>
        <w:ind w:left="360"/>
        <w:jc w:val="both"/>
        <w:rPr>
          <w:b/>
          <w:color w:val="000000"/>
        </w:rPr>
      </w:pPr>
    </w:p>
    <w:p w:rsidR="00630053" w:rsidRDefault="00630053" w:rsidP="00630053">
      <w:pPr>
        <w:jc w:val="both"/>
      </w:pPr>
      <w:r>
        <w:t xml:space="preserve">2. Nazwa i adres Zamawiającego: </w:t>
      </w:r>
      <w:r>
        <w:rPr>
          <w:b/>
        </w:rPr>
        <w:t>Departament Środowiska, Urząd Marszałkowski Województwa Kujawsko-Pomorskiego, ul. Targowa 13/15,  87-100 Toruń.</w:t>
      </w:r>
    </w:p>
    <w:p w:rsidR="00630053" w:rsidRDefault="00630053" w:rsidP="00630053">
      <w:pPr>
        <w:jc w:val="both"/>
      </w:pPr>
    </w:p>
    <w:p w:rsidR="00630053" w:rsidRDefault="00630053" w:rsidP="00630053">
      <w:pPr>
        <w:jc w:val="both"/>
      </w:pPr>
      <w:r>
        <w:t>3.Nazwa (nazwisko) i adres Wykonawcy</w:t>
      </w:r>
    </w:p>
    <w:p w:rsidR="00630053" w:rsidRDefault="00630053" w:rsidP="00630053">
      <w:pPr>
        <w:jc w:val="both"/>
      </w:pP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0053" w:rsidRDefault="00630053" w:rsidP="00630053">
      <w:pPr>
        <w:jc w:val="both"/>
      </w:pPr>
      <w:r>
        <w:t xml:space="preserve">nr tel. .................................................................................................................. </w:t>
      </w:r>
    </w:p>
    <w:p w:rsidR="00630053" w:rsidRDefault="00630053" w:rsidP="00630053">
      <w:pPr>
        <w:jc w:val="both"/>
      </w:pPr>
      <w:r>
        <w:t xml:space="preserve">nr faksu ................................................................................................................ </w:t>
      </w:r>
    </w:p>
    <w:p w:rsidR="00630053" w:rsidRDefault="00630053" w:rsidP="00630053">
      <w:pPr>
        <w:jc w:val="both"/>
      </w:pPr>
      <w:r>
        <w:t xml:space="preserve">e-mail ................................................................................................................... </w:t>
      </w:r>
    </w:p>
    <w:p w:rsidR="00630053" w:rsidRDefault="00630053" w:rsidP="00630053">
      <w:pPr>
        <w:jc w:val="both"/>
      </w:pPr>
      <w:r>
        <w:t>NIP .......................................................................</w:t>
      </w:r>
    </w:p>
    <w:p w:rsidR="00630053" w:rsidRDefault="00630053" w:rsidP="00630053">
      <w:pPr>
        <w:jc w:val="both"/>
      </w:pPr>
      <w:r>
        <w:t xml:space="preserve">REGON .................................... </w:t>
      </w:r>
    </w:p>
    <w:p w:rsidR="00630053" w:rsidRDefault="00630053" w:rsidP="00630053">
      <w:pPr>
        <w:jc w:val="both"/>
      </w:pPr>
    </w:p>
    <w:p w:rsidR="00630053" w:rsidRDefault="00630053" w:rsidP="00630053">
      <w:pPr>
        <w:jc w:val="both"/>
      </w:pPr>
      <w:r>
        <w:t>4. Cena  oferty za usługi szkoleniowe:  cena netto ............................... zł, cena brutto……….</w:t>
      </w:r>
    </w:p>
    <w:p w:rsidR="00630053" w:rsidRDefault="00630053" w:rsidP="00630053">
      <w:pPr>
        <w:jc w:val="both"/>
      </w:pPr>
      <w:r>
        <w:t xml:space="preserve">(usługi szkoleniowe finansowane w całości ze środków publicznych są zwolnione z podatku VAT)    </w:t>
      </w:r>
    </w:p>
    <w:p w:rsidR="00630053" w:rsidRDefault="00630053" w:rsidP="00630053">
      <w:pPr>
        <w:jc w:val="both"/>
        <w:rPr>
          <w:b/>
        </w:rPr>
      </w:pPr>
    </w:p>
    <w:p w:rsidR="00630053" w:rsidRDefault="00630053" w:rsidP="00630053">
      <w:pPr>
        <w:jc w:val="both"/>
        <w:rPr>
          <w:b/>
        </w:rPr>
      </w:pPr>
    </w:p>
    <w:p w:rsidR="00630053" w:rsidRDefault="00630053" w:rsidP="00630053">
      <w:pPr>
        <w:jc w:val="both"/>
        <w:rPr>
          <w:b/>
        </w:rPr>
      </w:pPr>
    </w:p>
    <w:p w:rsidR="00630053" w:rsidRDefault="00630053" w:rsidP="00630053">
      <w:pPr>
        <w:jc w:val="both"/>
        <w:rPr>
          <w:b/>
        </w:rPr>
      </w:pPr>
    </w:p>
    <w:p w:rsidR="00630053" w:rsidRDefault="00630053" w:rsidP="00630053">
      <w:pPr>
        <w:jc w:val="both"/>
        <w:rPr>
          <w:b/>
        </w:rPr>
      </w:pPr>
    </w:p>
    <w:p w:rsidR="00630053" w:rsidRDefault="00630053" w:rsidP="00630053">
      <w:pPr>
        <w:jc w:val="both"/>
        <w:rPr>
          <w:b/>
        </w:rPr>
      </w:pPr>
    </w:p>
    <w:p w:rsidR="00630053" w:rsidRDefault="00630053" w:rsidP="00630053">
      <w:pPr>
        <w:jc w:val="both"/>
        <w:rPr>
          <w:b/>
        </w:rPr>
      </w:pPr>
    </w:p>
    <w:p w:rsidR="00630053" w:rsidRDefault="00630053" w:rsidP="00630053">
      <w:pPr>
        <w:jc w:val="both"/>
        <w:rPr>
          <w:b/>
        </w:rPr>
      </w:pPr>
    </w:p>
    <w:p w:rsidR="00630053" w:rsidRDefault="00630053" w:rsidP="00630053">
      <w:pPr>
        <w:jc w:val="both"/>
        <w:rPr>
          <w:b/>
        </w:rPr>
      </w:pPr>
    </w:p>
    <w:p w:rsidR="00630053" w:rsidRDefault="00630053" w:rsidP="00630053">
      <w:pPr>
        <w:jc w:val="both"/>
        <w:rPr>
          <w:b/>
        </w:rPr>
      </w:pPr>
    </w:p>
    <w:p w:rsidR="00630053" w:rsidRDefault="00630053" w:rsidP="00630053">
      <w:pPr>
        <w:jc w:val="both"/>
        <w:rPr>
          <w:b/>
        </w:rPr>
      </w:pPr>
      <w:r>
        <w:rPr>
          <w:b/>
        </w:rPr>
        <w:t>5. Cena jednostkowa za świadczenie wsparcia merytorycznego (usługi edukacyjne)                     za 1 godzinę pracy Prelegenta: cena netto:………………, cena brutto………………..</w:t>
      </w:r>
    </w:p>
    <w:p w:rsidR="00630053" w:rsidRDefault="00630053" w:rsidP="00630053">
      <w:pPr>
        <w:jc w:val="both"/>
      </w:pPr>
      <w:r>
        <w:t xml:space="preserve">(usługi edukacyjne  finansowane w całości ze środków publicznych są zwolnione z podatku VAT)    </w:t>
      </w:r>
    </w:p>
    <w:p w:rsidR="00630053" w:rsidRDefault="00630053" w:rsidP="00630053">
      <w:pPr>
        <w:jc w:val="both"/>
      </w:pPr>
    </w:p>
    <w:p w:rsidR="00630053" w:rsidRDefault="00630053" w:rsidP="00630053">
      <w:pPr>
        <w:jc w:val="both"/>
      </w:pPr>
      <w:r>
        <w:t xml:space="preserve">5. Oświadczam, że uzyskałem wszelkie informacje niezbędne do prawidłowego przygotowania i złożenia niniejszej oferty. </w:t>
      </w:r>
    </w:p>
    <w:p w:rsidR="00630053" w:rsidRDefault="00630053" w:rsidP="00630053">
      <w:pPr>
        <w:jc w:val="both"/>
      </w:pPr>
    </w:p>
    <w:p w:rsidR="00630053" w:rsidRDefault="00630053" w:rsidP="00630053">
      <w:pPr>
        <w:jc w:val="both"/>
      </w:pPr>
      <w:r>
        <w:t xml:space="preserve">6. Oświadczam, że w przypadku wyboru mojej oferty jako najkorzystniejszej zobowiązuje się do zawarcia umowy z Zamawiającym w miejscu i czasie przez Niego wyznaczonym. </w:t>
      </w:r>
    </w:p>
    <w:p w:rsidR="00630053" w:rsidRDefault="00630053" w:rsidP="00630053">
      <w:pPr>
        <w:jc w:val="both"/>
      </w:pPr>
    </w:p>
    <w:p w:rsidR="00630053" w:rsidRDefault="00630053" w:rsidP="00630053">
      <w:pPr>
        <w:jc w:val="both"/>
      </w:pPr>
      <w:r>
        <w:t xml:space="preserve">7. Ofertę niniejszą składam na _________ kolejno ponumerowanych stronach. </w:t>
      </w:r>
    </w:p>
    <w:p w:rsidR="00630053" w:rsidRDefault="00630053" w:rsidP="00630053">
      <w:pPr>
        <w:jc w:val="both"/>
      </w:pPr>
    </w:p>
    <w:p w:rsidR="00630053" w:rsidRDefault="00630053" w:rsidP="00630053">
      <w:pPr>
        <w:jc w:val="both"/>
      </w:pPr>
      <w:r>
        <w:t>8. Wszelką korespondencję związaną z niniejszym postępowaniem należy kierować do…………………………………………………………………..……………</w:t>
      </w:r>
    </w:p>
    <w:p w:rsidR="00630053" w:rsidRDefault="00630053" w:rsidP="00630053">
      <w:pPr>
        <w:jc w:val="both"/>
      </w:pPr>
    </w:p>
    <w:p w:rsidR="00630053" w:rsidRDefault="00630053" w:rsidP="00630053">
      <w:pPr>
        <w:jc w:val="both"/>
      </w:pPr>
    </w:p>
    <w:p w:rsidR="00630053" w:rsidRDefault="00630053" w:rsidP="00630053">
      <w:r>
        <w:t xml:space="preserve">                                                                    ........................................................................ </w:t>
      </w:r>
    </w:p>
    <w:p w:rsidR="00630053" w:rsidRDefault="00630053" w:rsidP="00630053">
      <w:pPr>
        <w:rPr>
          <w:i/>
        </w:rPr>
      </w:pPr>
      <w:r>
        <w:rPr>
          <w:i/>
        </w:rPr>
        <w:t xml:space="preserve">                    miejscowość i data podpisy osób uprawnionych do reprezentowania Wykonawcy</w:t>
      </w: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Załącznik nr 2  do formularza ofertowego      </w:t>
      </w: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center"/>
        <w:rPr>
          <w:b/>
        </w:rPr>
      </w:pPr>
      <w:r>
        <w:rPr>
          <w:b/>
        </w:rPr>
        <w:t>WYKAZ PRELEGENTÓW</w:t>
      </w: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tbl>
      <w:tblPr>
        <w:tblStyle w:val="Tabela-Siatka"/>
        <w:tblW w:w="9464" w:type="dxa"/>
        <w:tblInd w:w="0" w:type="dxa"/>
        <w:tblLook w:val="04A0" w:firstRow="1" w:lastRow="0" w:firstColumn="1" w:lastColumn="0" w:noHBand="0" w:noVBand="1"/>
      </w:tblPr>
      <w:tblGrid>
        <w:gridCol w:w="583"/>
        <w:gridCol w:w="1983"/>
        <w:gridCol w:w="2078"/>
        <w:gridCol w:w="4820"/>
      </w:tblGrid>
      <w:tr w:rsidR="00630053" w:rsidTr="0063005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prelegenta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Wykształcenie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Wykaz przeprowadzonych  szkoleń ze wskazanych dziedzin </w:t>
            </w:r>
          </w:p>
        </w:tc>
      </w:tr>
      <w:tr w:rsidR="00630053" w:rsidTr="0063005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30053" w:rsidTr="0063005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jc w:val="right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30053" w:rsidTr="0063005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630053" w:rsidRDefault="00630053" w:rsidP="00630053">
      <w:pPr>
        <w:jc w:val="both"/>
      </w:pPr>
    </w:p>
    <w:p w:rsidR="00630053" w:rsidRDefault="00630053" w:rsidP="00630053">
      <w:r>
        <w:t xml:space="preserve">                                                                    ........................................................................ </w:t>
      </w:r>
    </w:p>
    <w:p w:rsidR="00630053" w:rsidRDefault="00630053" w:rsidP="00630053">
      <w:pPr>
        <w:rPr>
          <w:i/>
        </w:rPr>
      </w:pPr>
      <w:r>
        <w:rPr>
          <w:i/>
        </w:rPr>
        <w:t xml:space="preserve">                    miejscowość i data podpisy osób uprawnionych do reprezentowania Wykonawcy</w:t>
      </w: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</w:t>
      </w: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Załącznik nr 3  do formularza ofertowego      </w:t>
      </w: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center"/>
        <w:rPr>
          <w:b/>
        </w:rPr>
      </w:pPr>
      <w:r>
        <w:rPr>
          <w:b/>
        </w:rPr>
        <w:t>WYKAZ USŁUG EDUKACYJNYCH</w:t>
      </w: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584"/>
        <w:gridCol w:w="2057"/>
        <w:gridCol w:w="1687"/>
        <w:gridCol w:w="1769"/>
        <w:gridCol w:w="1534"/>
        <w:gridCol w:w="2400"/>
      </w:tblGrid>
      <w:tr w:rsidR="00630053" w:rsidTr="0063005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Podmiot na rzecz którego była świadczona usługa edukacyjna (nazwa, adres)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 usługi edukacyjnej  i jej zakres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Data rozpoczęcia świadczenia usługi edukacyjnej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zakończenia świadczenia usługi edukacyjnej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Podmiot świadczący usługę edukacyjną                 (w przypadku Wyko-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nawców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składających wspólnie ofertę</w:t>
            </w: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30053" w:rsidTr="0063005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30053" w:rsidTr="0063005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30053" w:rsidTr="0063005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30053" w:rsidTr="00630053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53" w:rsidRDefault="0063005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630053" w:rsidRDefault="00630053" w:rsidP="00630053">
      <w:pPr>
        <w:jc w:val="both"/>
      </w:pPr>
    </w:p>
    <w:p w:rsidR="00630053" w:rsidRDefault="00630053" w:rsidP="00630053">
      <w:r>
        <w:t xml:space="preserve">                                                                    ........................................................................ </w:t>
      </w:r>
    </w:p>
    <w:p w:rsidR="00630053" w:rsidRDefault="00630053" w:rsidP="00630053">
      <w:pPr>
        <w:rPr>
          <w:i/>
        </w:rPr>
      </w:pPr>
      <w:r>
        <w:rPr>
          <w:i/>
        </w:rPr>
        <w:t xml:space="preserve">                    miejscowość i data podpisy osób uprawnionych do reprezentowania Wykonawcy</w:t>
      </w: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 xml:space="preserve">Załącznik nr 4 do Formularza Ofertowego </w:t>
      </w:r>
    </w:p>
    <w:p w:rsidR="00630053" w:rsidRDefault="00630053" w:rsidP="00630053">
      <w:pPr>
        <w:rPr>
          <w:b/>
          <w:sz w:val="22"/>
          <w:szCs w:val="22"/>
        </w:rPr>
      </w:pPr>
    </w:p>
    <w:p w:rsidR="00630053" w:rsidRDefault="00630053" w:rsidP="00630053">
      <w:pPr>
        <w:jc w:val="center"/>
        <w:rPr>
          <w:b/>
          <w:u w:val="single"/>
        </w:rPr>
      </w:pPr>
      <w:r>
        <w:rPr>
          <w:b/>
          <w:u w:val="single"/>
        </w:rPr>
        <w:t xml:space="preserve">Ramowe wytyczne do programu  szkoleń </w:t>
      </w:r>
    </w:p>
    <w:p w:rsidR="00630053" w:rsidRDefault="00630053" w:rsidP="00630053">
      <w:pPr>
        <w:jc w:val="center"/>
      </w:pPr>
    </w:p>
    <w:p w:rsidR="00630053" w:rsidRDefault="00630053" w:rsidP="00630053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Program  szkoleń</w:t>
      </w:r>
      <w:r>
        <w:rPr>
          <w:sz w:val="22"/>
          <w:szCs w:val="22"/>
        </w:rPr>
        <w:t xml:space="preserve"> objętych zapytaniem ofertowym na: „W</w:t>
      </w:r>
      <w:r>
        <w:rPr>
          <w:b/>
          <w:sz w:val="22"/>
          <w:szCs w:val="22"/>
        </w:rPr>
        <w:t xml:space="preserve">ykonanie  usług szkoleniowych  przez </w:t>
      </w:r>
      <w:r>
        <w:rPr>
          <w:b/>
          <w:bCs/>
          <w:sz w:val="22"/>
          <w:szCs w:val="22"/>
        </w:rPr>
        <w:t xml:space="preserve"> trzech Prelegentów </w:t>
      </w:r>
      <w:r>
        <w:rPr>
          <w:b/>
          <w:bCs/>
          <w:sz w:val="22"/>
          <w:szCs w:val="22"/>
          <w:u w:val="single"/>
        </w:rPr>
        <w:t>w ramach czterech dwudniowych szkoleń</w:t>
      </w:r>
      <w:r>
        <w:rPr>
          <w:b/>
          <w:bCs/>
          <w:sz w:val="22"/>
          <w:szCs w:val="22"/>
        </w:rPr>
        <w:t xml:space="preserve"> wraz z przygotowaniem materiałów szkoleniowych dla uczestników </w:t>
      </w:r>
      <w:r>
        <w:rPr>
          <w:b/>
          <w:bCs/>
          <w:sz w:val="22"/>
          <w:szCs w:val="22"/>
          <w:u w:val="single"/>
        </w:rPr>
        <w:t>oraz zapewnienia wsparcia merytorycznego (usługi edukacyjne) dla „Zielonych Edukatorów” i innych osób zaangażowanych w realizację projektu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pn</w:t>
      </w:r>
      <w:proofErr w:type="spellEnd"/>
      <w:r>
        <w:rPr>
          <w:b/>
          <w:bCs/>
          <w:sz w:val="22"/>
          <w:szCs w:val="22"/>
        </w:rPr>
        <w:t>: „</w:t>
      </w:r>
      <w:r>
        <w:rPr>
          <w:b/>
          <w:bCs/>
          <w:i/>
          <w:sz w:val="22"/>
          <w:szCs w:val="22"/>
        </w:rPr>
        <w:t>Edukacja społeczności zamieszkujących obszary chronione województwa kujawsko-pomorskiego: Lubię tu być… na zielonym!”</w:t>
      </w:r>
      <w:r>
        <w:rPr>
          <w:b/>
          <w:bCs/>
          <w:sz w:val="22"/>
          <w:szCs w:val="22"/>
        </w:rPr>
        <w:t xml:space="preserve"> w zakresie: (tematyka szkolenia): </w:t>
      </w:r>
      <w:r>
        <w:rPr>
          <w:sz w:val="22"/>
          <w:szCs w:val="22"/>
        </w:rPr>
        <w:t xml:space="preserve">nowoczesne metody prowadzenia edukacji przyrodniczej; edukacja przyrodnicza w parkach krajobrazowych, edukacja ekologiczna dla dzieci i młodzieży, edukacja  ekologiczna  dla  osób  niepełnosprawnych,  wykorzystanie  edukacji  ekologicznej </w:t>
      </w:r>
    </w:p>
    <w:p w:rsidR="00630053" w:rsidRDefault="00630053" w:rsidP="00630053">
      <w:pPr>
        <w:jc w:val="both"/>
        <w:rPr>
          <w:u w:val="single"/>
        </w:rPr>
      </w:pP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internecie</w:t>
      </w:r>
      <w:proofErr w:type="spellEnd"/>
      <w:r>
        <w:rPr>
          <w:sz w:val="22"/>
          <w:szCs w:val="22"/>
        </w:rPr>
        <w:t>, innowacyjne metody szkolenia edukatorów przyrodniczych</w:t>
      </w:r>
      <w:r>
        <w:rPr>
          <w:b/>
          <w:sz w:val="22"/>
          <w:szCs w:val="22"/>
        </w:rPr>
        <w:t xml:space="preserve">”, który Wykonawca ma obowiązek załączyć do oferty (pod rygorem jej odrzucenia)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winien zawierać   co najmniej zakres merytoryczny określony poniżej</w:t>
      </w:r>
      <w:r>
        <w:rPr>
          <w:u w:val="single"/>
        </w:rPr>
        <w:t>:</w:t>
      </w:r>
    </w:p>
    <w:p w:rsidR="00630053" w:rsidRDefault="00630053" w:rsidP="00630053"/>
    <w:p w:rsidR="00630053" w:rsidRDefault="00630053" w:rsidP="00630053">
      <w:pPr>
        <w:spacing w:line="360" w:lineRule="auto"/>
        <w:jc w:val="both"/>
      </w:pPr>
    </w:p>
    <w:p w:rsidR="00630053" w:rsidRDefault="00630053" w:rsidP="00630053">
      <w:pPr>
        <w:pStyle w:val="Akapitzlist"/>
        <w:numPr>
          <w:ilvl w:val="0"/>
          <w:numId w:val="1"/>
        </w:numPr>
        <w:ind w:left="714" w:hanging="357"/>
        <w:jc w:val="both"/>
      </w:pPr>
      <w:r>
        <w:rPr>
          <w:b/>
        </w:rPr>
        <w:t>wdrażanie nowoczesnych form edukacji ekologicznej</w:t>
      </w:r>
      <w:r>
        <w:t xml:space="preserve"> – diagnoza kompetencji                       i aktualnego stanu realizacji działań, diagnoza aktualnych potrzeb odbiorców edukacji ekologicznej, zapoznanie z nowoczesnymi metodami edukacyjnymi  i narzędziami, praktyczne warsztaty z możliwości stosowania nowych narzędzi w pracy edukatorów ekologicznych – aspekty merytoryczne, metodyczne, prawne, organizacyjne i finansowe;</w:t>
      </w:r>
    </w:p>
    <w:p w:rsidR="00630053" w:rsidRDefault="00630053" w:rsidP="00630053">
      <w:pPr>
        <w:pStyle w:val="Akapitzlist"/>
        <w:numPr>
          <w:ilvl w:val="0"/>
          <w:numId w:val="1"/>
        </w:numPr>
        <w:ind w:left="714" w:hanging="357"/>
        <w:jc w:val="both"/>
      </w:pPr>
      <w:r>
        <w:rPr>
          <w:b/>
        </w:rPr>
        <w:t>promocja i marketing</w:t>
      </w:r>
      <w:r>
        <w:t xml:space="preserve"> – diagnoza stanu obecnego, identyfikacja kluczowych potrzeb, podstawowe narzędzia i możliwości ich stosowania wraz z propozycjami konkretnych rozwiązań i ich wdrożeń, omawianie konkretnych </w:t>
      </w:r>
      <w:proofErr w:type="spellStart"/>
      <w:r>
        <w:t>case</w:t>
      </w:r>
      <w:proofErr w:type="spellEnd"/>
      <w:r>
        <w:t xml:space="preserve">- </w:t>
      </w:r>
      <w:proofErr w:type="spellStart"/>
      <w:r>
        <w:t>studies</w:t>
      </w:r>
      <w:proofErr w:type="spellEnd"/>
      <w:r>
        <w:t>;</w:t>
      </w:r>
    </w:p>
    <w:p w:rsidR="00630053" w:rsidRDefault="00630053" w:rsidP="00630053">
      <w:pPr>
        <w:pStyle w:val="Akapitzlist"/>
        <w:numPr>
          <w:ilvl w:val="0"/>
          <w:numId w:val="1"/>
        </w:numPr>
        <w:ind w:left="714" w:hanging="357"/>
        <w:jc w:val="both"/>
      </w:pPr>
      <w:r>
        <w:rPr>
          <w:b/>
        </w:rPr>
        <w:t>PR i komunikacja z kluczowymi interesariuszami</w:t>
      </w:r>
      <w:r>
        <w:t xml:space="preserve"> – znaczenie, narzędzia, realizacja, zarządzanie, spójność, mierzenie efektów, ewaluacja, strategiczne planowanie, spodziewane efekty; szczególnie praca z mediami – narzędzia, propozycje działań.</w:t>
      </w:r>
    </w:p>
    <w:p w:rsidR="00630053" w:rsidRDefault="00630053" w:rsidP="00630053">
      <w:pPr>
        <w:pStyle w:val="Akapitzlist"/>
        <w:numPr>
          <w:ilvl w:val="0"/>
          <w:numId w:val="1"/>
        </w:numPr>
        <w:ind w:left="714" w:hanging="357"/>
        <w:jc w:val="both"/>
      </w:pPr>
      <w:r>
        <w:rPr>
          <w:b/>
        </w:rPr>
        <w:t>Strony internetowe</w:t>
      </w:r>
      <w:r>
        <w:t xml:space="preserve"> – tworzenie, doskonalenie stron internetowych, pozycjonowanie, budowanie </w:t>
      </w:r>
      <w:proofErr w:type="spellStart"/>
      <w:r>
        <w:t>kontentu</w:t>
      </w:r>
      <w:proofErr w:type="spellEnd"/>
      <w:r>
        <w:t>, mierniki skuteczności, aspekty organizacyjne, prawne finansowe, technologiczne.</w:t>
      </w:r>
    </w:p>
    <w:p w:rsidR="00630053" w:rsidRDefault="00630053" w:rsidP="00630053">
      <w:pPr>
        <w:pStyle w:val="Akapitzlist"/>
        <w:ind w:left="714"/>
        <w:jc w:val="both"/>
        <w:rPr>
          <w:b/>
        </w:rPr>
      </w:pPr>
    </w:p>
    <w:p w:rsidR="00630053" w:rsidRDefault="00630053" w:rsidP="00630053">
      <w:pPr>
        <w:pStyle w:val="Akapitzlist"/>
        <w:ind w:left="714"/>
        <w:jc w:val="both"/>
      </w:pPr>
    </w:p>
    <w:p w:rsidR="00630053" w:rsidRDefault="00630053" w:rsidP="00630053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Przygotowując program szkolenia Wykonawca powinien uwzględnić cel </w:t>
      </w:r>
      <w:r>
        <w:rPr>
          <w:b/>
          <w:bCs/>
          <w:sz w:val="22"/>
          <w:szCs w:val="22"/>
        </w:rPr>
        <w:t>szkolenia:</w:t>
      </w:r>
    </w:p>
    <w:p w:rsidR="00630053" w:rsidRDefault="00630053" w:rsidP="00630053">
      <w:pPr>
        <w:jc w:val="both"/>
        <w:rPr>
          <w:b/>
          <w:bCs/>
          <w:sz w:val="22"/>
          <w:szCs w:val="22"/>
        </w:rPr>
      </w:pPr>
    </w:p>
    <w:p w:rsidR="00630053" w:rsidRDefault="00630053" w:rsidP="00630053">
      <w:pPr>
        <w:jc w:val="both"/>
        <w:rPr>
          <w:sz w:val="22"/>
          <w:szCs w:val="22"/>
        </w:rPr>
      </w:pPr>
      <w:r>
        <w:rPr>
          <w:sz w:val="22"/>
          <w:szCs w:val="22"/>
        </w:rPr>
        <w:t>1.Nabywanie i doskonalenie umiejętności z zakresu wdrażania nowoczesnych  i atrakcyjnych form edukacji ekologicznej, promocji, PR, doskonalenia i tworzenia stron internetowych, metodyki pracy edukacyjnej.</w:t>
      </w:r>
    </w:p>
    <w:p w:rsidR="00630053" w:rsidRDefault="00630053" w:rsidP="00630053">
      <w:pPr>
        <w:jc w:val="both"/>
        <w:rPr>
          <w:sz w:val="22"/>
          <w:szCs w:val="22"/>
        </w:rPr>
      </w:pPr>
    </w:p>
    <w:p w:rsidR="00630053" w:rsidRDefault="00630053" w:rsidP="00630053">
      <w:pPr>
        <w:jc w:val="both"/>
        <w:rPr>
          <w:sz w:val="20"/>
          <w:szCs w:val="20"/>
        </w:rPr>
      </w:pPr>
      <w:r>
        <w:rPr>
          <w:sz w:val="22"/>
          <w:szCs w:val="22"/>
        </w:rPr>
        <w:t>2.Podnoszenie wiedzy przyrodniczej i ekologicznej w celu pozyskania umiejętności prawidłowego prowadzenia zajęć edukacyjnych na terenie parku krajobrazowego</w:t>
      </w:r>
      <w:r>
        <w:rPr>
          <w:sz w:val="20"/>
          <w:szCs w:val="20"/>
        </w:rPr>
        <w:t>.</w:t>
      </w:r>
    </w:p>
    <w:p w:rsidR="00630053" w:rsidRDefault="00630053" w:rsidP="00630053">
      <w:pPr>
        <w:jc w:val="both"/>
        <w:rPr>
          <w:sz w:val="20"/>
          <w:szCs w:val="20"/>
        </w:rPr>
      </w:pPr>
    </w:p>
    <w:p w:rsidR="00630053" w:rsidRDefault="00630053" w:rsidP="00630053">
      <w:pPr>
        <w:jc w:val="both"/>
        <w:rPr>
          <w:sz w:val="20"/>
          <w:szCs w:val="20"/>
        </w:rPr>
      </w:pPr>
    </w:p>
    <w:p w:rsidR="00630053" w:rsidRDefault="00630053" w:rsidP="00630053">
      <w:pPr>
        <w:jc w:val="both"/>
        <w:rPr>
          <w:sz w:val="20"/>
          <w:szCs w:val="20"/>
        </w:rPr>
      </w:pPr>
    </w:p>
    <w:p w:rsidR="00630053" w:rsidRDefault="00630053" w:rsidP="00630053">
      <w:pPr>
        <w:jc w:val="both"/>
        <w:rPr>
          <w:sz w:val="20"/>
          <w:szCs w:val="20"/>
        </w:rPr>
      </w:pPr>
      <w:bookmarkStart w:id="0" w:name="_GoBack"/>
      <w:bookmarkEnd w:id="0"/>
    </w:p>
    <w:p w:rsidR="00630053" w:rsidRDefault="00630053" w:rsidP="00630053">
      <w:pPr>
        <w:jc w:val="both"/>
        <w:rPr>
          <w:sz w:val="20"/>
          <w:szCs w:val="20"/>
        </w:rPr>
      </w:pPr>
    </w:p>
    <w:p w:rsidR="00630053" w:rsidRDefault="00630053" w:rsidP="00630053">
      <w:pPr>
        <w:jc w:val="both"/>
        <w:rPr>
          <w:sz w:val="20"/>
          <w:szCs w:val="20"/>
        </w:rPr>
      </w:pPr>
    </w:p>
    <w:p w:rsidR="00630053" w:rsidRDefault="00630053" w:rsidP="00630053">
      <w:pPr>
        <w:jc w:val="both"/>
        <w:rPr>
          <w:sz w:val="20"/>
          <w:szCs w:val="20"/>
        </w:rPr>
      </w:pPr>
    </w:p>
    <w:p w:rsidR="00630053" w:rsidRDefault="00630053" w:rsidP="00630053">
      <w:pPr>
        <w:jc w:val="both"/>
        <w:rPr>
          <w:sz w:val="20"/>
          <w:szCs w:val="20"/>
        </w:rPr>
      </w:pPr>
    </w:p>
    <w:p w:rsidR="00630053" w:rsidRDefault="00630053" w:rsidP="00630053">
      <w:pPr>
        <w:jc w:val="both"/>
        <w:rPr>
          <w:sz w:val="20"/>
          <w:szCs w:val="20"/>
        </w:rPr>
      </w:pPr>
    </w:p>
    <w:p w:rsidR="00630053" w:rsidRDefault="00630053" w:rsidP="00630053">
      <w:pPr>
        <w:spacing w:line="276" w:lineRule="auto"/>
        <w:rPr>
          <w:b/>
          <w:sz w:val="22"/>
          <w:szCs w:val="22"/>
        </w:rPr>
      </w:pPr>
    </w:p>
    <w:p w:rsidR="00630053" w:rsidRDefault="00630053" w:rsidP="0063005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3.Szkolenie, obejmujące cykl wykładów, ćwiczeń i warsztatów ma przygotować uczestników do prowadzenia nowoczesnych działań edukacyjnych na obszarze parku krajobrazowego                  bezpośrednich (z dziećmi i młodzieżą) oraz poprzez media, w tym społecznościowe. </w:t>
      </w:r>
    </w:p>
    <w:p w:rsidR="00630053" w:rsidRDefault="00630053" w:rsidP="0063005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Podczas szkoleń będzie przekazana wiedza o obszarach, na których będzie prowadzona edukacja. Uczestnicy szkolenia zapoznają się również z narzędziami pracy (infrastruktura, materiały dydaktyczne, sprzęt). W czasie szkoleń uczestnicy zyskają również umiejętności profesjonalnego przekazywania wiedzy przyrodniczej i ekologicznej.</w:t>
      </w:r>
    </w:p>
    <w:p w:rsidR="00630053" w:rsidRDefault="00630053" w:rsidP="0063005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trakcie szkolenia uczestnicy będą korzystać z dotychczasowych pomysłów wypracowanych w parkach krajobrazowych,  jak również wprowadzać nowe, innowacyjne pomysły na realizację nowoczesnej edukacji ekologicznej.</w:t>
      </w:r>
    </w:p>
    <w:p w:rsidR="00630053" w:rsidRDefault="00630053" w:rsidP="00630053">
      <w:pPr>
        <w:jc w:val="both"/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630053" w:rsidRDefault="00630053" w:rsidP="00630053">
      <w:pPr>
        <w:spacing w:line="276" w:lineRule="auto"/>
        <w:jc w:val="both"/>
        <w:rPr>
          <w:b/>
        </w:rPr>
      </w:pPr>
    </w:p>
    <w:p w:rsidR="00E63BD9" w:rsidRDefault="00E63BD9"/>
    <w:sectPr w:rsidR="00E63B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5D" w:rsidRDefault="0061075D" w:rsidP="00630053">
      <w:r>
        <w:separator/>
      </w:r>
    </w:p>
  </w:endnote>
  <w:endnote w:type="continuationSeparator" w:id="0">
    <w:p w:rsidR="0061075D" w:rsidRDefault="0061075D" w:rsidP="006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5D" w:rsidRDefault="0061075D" w:rsidP="00630053">
      <w:r>
        <w:separator/>
      </w:r>
    </w:p>
  </w:footnote>
  <w:footnote w:type="continuationSeparator" w:id="0">
    <w:p w:rsidR="0061075D" w:rsidRDefault="0061075D" w:rsidP="0063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53" w:rsidRDefault="00630053" w:rsidP="00207B9A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223520</wp:posOffset>
          </wp:positionV>
          <wp:extent cx="1713600" cy="428400"/>
          <wp:effectExtent l="0" t="0" r="1270" b="0"/>
          <wp:wrapNone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71755</wp:posOffset>
          </wp:positionV>
          <wp:extent cx="2088000" cy="69120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69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12065</wp:posOffset>
          </wp:positionV>
          <wp:extent cx="1809750" cy="793750"/>
          <wp:effectExtent l="0" t="0" r="0" b="6350"/>
          <wp:wrapTight wrapText="bothSides">
            <wp:wrapPolygon edited="0">
              <wp:start x="0" y="0"/>
              <wp:lineTo x="0" y="21254"/>
              <wp:lineTo x="21373" y="21254"/>
              <wp:lineTo x="21373" y="0"/>
              <wp:lineTo x="0" y="0"/>
            </wp:wrapPolygon>
          </wp:wrapTight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30053" w:rsidRDefault="006300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48E8"/>
    <w:multiLevelType w:val="hybridMultilevel"/>
    <w:tmpl w:val="78AE2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64"/>
    <w:rsid w:val="0061075D"/>
    <w:rsid w:val="00630053"/>
    <w:rsid w:val="00A06564"/>
    <w:rsid w:val="00E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29B46-8101-4440-A9F8-B0A88A9D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053"/>
    <w:pPr>
      <w:ind w:left="720"/>
      <w:contextualSpacing/>
    </w:pPr>
  </w:style>
  <w:style w:type="table" w:styleId="Tabela-Siatka">
    <w:name w:val="Table Grid"/>
    <w:basedOn w:val="Standardowy"/>
    <w:uiPriority w:val="39"/>
    <w:rsid w:val="006300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0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0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0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0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F826-2506-47B8-90CF-AC548ED2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1166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2</cp:revision>
  <dcterms:created xsi:type="dcterms:W3CDTF">2017-06-22T11:14:00Z</dcterms:created>
  <dcterms:modified xsi:type="dcterms:W3CDTF">2017-06-22T11:15:00Z</dcterms:modified>
</cp:coreProperties>
</file>