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7F1500" w:rsidRPr="00B53125">
        <w:rPr>
          <w:sz w:val="24"/>
          <w:szCs w:val="24"/>
        </w:rPr>
        <w:t>3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7F1500" w:rsidP="009729EC">
      <w:pPr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</w:rPr>
      </w:pPr>
      <w:r w:rsidRPr="00B53125">
        <w:t xml:space="preserve">(lista podmiotów należących do tej samej grupy kapitałowej, o której mowa w 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publicznych, albo informacja o tym, </w:t>
      </w:r>
      <w:r w:rsidRPr="00B53125">
        <w:br/>
        <w:t xml:space="preserve">że nie należy do grupy kapitałowej). 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A80D9C" w:rsidRPr="00B53125">
        <w:rPr>
          <w:b/>
          <w:bCs/>
          <w:i/>
          <w:iCs/>
        </w:rPr>
        <w:t>22</w:t>
      </w:r>
      <w:r w:rsidRPr="00B53125">
        <w:rPr>
          <w:b/>
          <w:bCs/>
          <w:i/>
          <w:iCs/>
        </w:rPr>
        <w:t>.201</w:t>
      </w:r>
      <w:r w:rsidR="00A80D9C" w:rsidRPr="00B53125">
        <w:rPr>
          <w:b/>
          <w:bCs/>
          <w:i/>
          <w:iCs/>
        </w:rPr>
        <w:t>6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późn. zm.)</w:t>
      </w:r>
      <w:r w:rsidRPr="00B53125">
        <w:t xml:space="preserve"> i składamy listę podmiotów należących do grupy kapitałowej</w:t>
      </w:r>
      <w:r w:rsidR="007F1500" w:rsidRPr="00B53125">
        <w:t xml:space="preserve"> Wykonawcy</w:t>
      </w:r>
      <w:r w:rsidRPr="00B53125">
        <w:t>: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1. …………………………………</w:t>
      </w: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2. …………………………………</w:t>
      </w: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3. …………………………………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B53125">
        <w:rPr>
          <w:b/>
          <w:bCs/>
          <w:kern w:val="3"/>
          <w:lang w:eastAsia="zh-CN"/>
        </w:rPr>
        <w:t>w związku z powyższym na dzień składania ofert nie podleg</w:t>
      </w:r>
      <w:r w:rsidR="00B27488" w:rsidRPr="00B53125">
        <w:rPr>
          <w:b/>
          <w:bCs/>
          <w:kern w:val="3"/>
          <w:lang w:eastAsia="zh-CN"/>
        </w:rPr>
        <w:t xml:space="preserve">amy wykluczeniu </w:t>
      </w:r>
      <w:r w:rsidR="00B87CBF">
        <w:rPr>
          <w:b/>
          <w:bCs/>
          <w:kern w:val="3"/>
          <w:lang w:eastAsia="zh-CN"/>
        </w:rPr>
        <w:t xml:space="preserve">                                  </w:t>
      </w:r>
      <w:bookmarkStart w:id="0" w:name="_GoBack"/>
      <w:bookmarkEnd w:id="0"/>
      <w:r w:rsidR="00B27488" w:rsidRPr="00B53125">
        <w:rPr>
          <w:b/>
          <w:bCs/>
          <w:kern w:val="3"/>
          <w:lang w:eastAsia="zh-CN"/>
        </w:rPr>
        <w:t xml:space="preserve">z postępowania </w:t>
      </w:r>
      <w:r w:rsidRPr="00B53125">
        <w:rPr>
          <w:b/>
          <w:bCs/>
          <w:kern w:val="3"/>
          <w:lang w:eastAsia="zh-CN"/>
        </w:rPr>
        <w:t xml:space="preserve">o udzielenie zamówienia  na  podstawie  art. 24 ust. 1 pkt 23  ustawy  Pzp.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C6" w:rsidRDefault="00555FC6" w:rsidP="009729EC">
      <w:r>
        <w:separator/>
      </w:r>
    </w:p>
  </w:endnote>
  <w:endnote w:type="continuationSeparator" w:id="0">
    <w:p w:rsidR="00555FC6" w:rsidRDefault="00555FC6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B40DD4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555FC6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C6" w:rsidRDefault="00555FC6" w:rsidP="009729EC">
      <w:r>
        <w:separator/>
      </w:r>
    </w:p>
  </w:footnote>
  <w:footnote w:type="continuationSeparator" w:id="0">
    <w:p w:rsidR="00555FC6" w:rsidRDefault="00555FC6" w:rsidP="009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555FC6"/>
    <w:rsid w:val="00571F3F"/>
    <w:rsid w:val="00657833"/>
    <w:rsid w:val="006A7C80"/>
    <w:rsid w:val="006B1FE6"/>
    <w:rsid w:val="007F1500"/>
    <w:rsid w:val="008F6AAA"/>
    <w:rsid w:val="009274F1"/>
    <w:rsid w:val="009729EC"/>
    <w:rsid w:val="00981AC3"/>
    <w:rsid w:val="00A80D9C"/>
    <w:rsid w:val="00B208A4"/>
    <w:rsid w:val="00B27488"/>
    <w:rsid w:val="00B40DD4"/>
    <w:rsid w:val="00B522F3"/>
    <w:rsid w:val="00B53125"/>
    <w:rsid w:val="00B87CBF"/>
    <w:rsid w:val="00C81987"/>
    <w:rsid w:val="00CE6E6B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Marta Jaroszewska</cp:lastModifiedBy>
  <cp:revision>2</cp:revision>
  <cp:lastPrinted>2016-09-19T12:49:00Z</cp:lastPrinted>
  <dcterms:created xsi:type="dcterms:W3CDTF">2016-09-21T12:33:00Z</dcterms:created>
  <dcterms:modified xsi:type="dcterms:W3CDTF">2016-09-21T12:33:00Z</dcterms:modified>
</cp:coreProperties>
</file>