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2C" w:rsidRPr="007C2D27" w:rsidRDefault="002C0A2C" w:rsidP="007C2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1B8" w:rsidRPr="007C2D27" w:rsidRDefault="00E421B8" w:rsidP="007C2D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727" w:rsidRPr="007C2D27" w:rsidRDefault="002C0A2C" w:rsidP="007C2D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D27">
        <w:rPr>
          <w:rFonts w:ascii="Times New Roman" w:hAnsi="Times New Roman" w:cs="Times New Roman"/>
          <w:sz w:val="24"/>
          <w:szCs w:val="24"/>
        </w:rPr>
        <w:t>Zgodnie z ustawą o dostępie do informacji publicznej</w:t>
      </w:r>
      <w:r w:rsidR="007C2D27" w:rsidRPr="007C2D27">
        <w:rPr>
          <w:rFonts w:ascii="Times New Roman" w:hAnsi="Times New Roman" w:cs="Times New Roman"/>
          <w:sz w:val="24"/>
          <w:szCs w:val="24"/>
        </w:rPr>
        <w:t xml:space="preserve"> (Dz. U. z 2015 r., poz. 2058 z </w:t>
      </w:r>
      <w:proofErr w:type="spellStart"/>
      <w:r w:rsidR="007C2D27" w:rsidRPr="007C2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C2D27" w:rsidRPr="007C2D27">
        <w:rPr>
          <w:rFonts w:ascii="Times New Roman" w:hAnsi="Times New Roman" w:cs="Times New Roman"/>
          <w:sz w:val="24"/>
          <w:szCs w:val="24"/>
        </w:rPr>
        <w:t xml:space="preserve">. zm.), </w:t>
      </w:r>
      <w:r w:rsidRPr="007C2D27">
        <w:rPr>
          <w:rFonts w:ascii="Times New Roman" w:hAnsi="Times New Roman" w:cs="Times New Roman"/>
          <w:sz w:val="24"/>
          <w:szCs w:val="24"/>
        </w:rPr>
        <w:t xml:space="preserve"> z 6 września 2001 r., Biuletyn Informacji Publicznej został stworzony w celu powszechnego udostępniania informacji publicznej.</w:t>
      </w:r>
    </w:p>
    <w:p w:rsidR="002C0A2C" w:rsidRPr="007C2D27" w:rsidRDefault="002C0A2C" w:rsidP="007C2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</w:t>
      </w:r>
      <w:r w:rsidR="0098412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aktem wykonawczym regulujący funkcjonowanie BIP jest Rozporządzen</w:t>
      </w:r>
      <w:r w:rsidR="00FB2A17">
        <w:rPr>
          <w:rFonts w:ascii="Times New Roman" w:eastAsia="Times New Roman" w:hAnsi="Times New Roman" w:cs="Times New Roman"/>
          <w:sz w:val="24"/>
          <w:szCs w:val="24"/>
          <w:lang w:eastAsia="pl-PL"/>
        </w:rPr>
        <w:t>ie Ministra Spraw Wewnętrznych i</w:t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Administracji z dnia 18 stycznia 2007 r. </w:t>
      </w:r>
      <w:r w:rsidR="00E421B8"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Pr="007C2D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 sprawie Biuletynu Informacji Publicznej.</w:t>
        </w:r>
      </w:hyperlink>
    </w:p>
    <w:p w:rsidR="002C0A2C" w:rsidRPr="007C2D27" w:rsidRDefault="002C0A2C" w:rsidP="007C2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10 ust. 1 ustawy z dnia 6 września 2001r. </w:t>
      </w:r>
      <w:hyperlink r:id="rId7" w:history="1">
        <w:r w:rsidRPr="007C2D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 xml:space="preserve">o dostępie do informacji publicznej </w:t>
        </w:r>
      </w:hyperlink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C2D27" w:rsidRPr="007C2D27">
        <w:rPr>
          <w:rFonts w:ascii="Times New Roman" w:hAnsi="Times New Roman" w:cs="Times New Roman"/>
          <w:sz w:val="24"/>
          <w:szCs w:val="24"/>
        </w:rPr>
        <w:t xml:space="preserve">Dz. U. z 2015 r., poz. 2058 z </w:t>
      </w:r>
      <w:proofErr w:type="spellStart"/>
      <w:r w:rsidR="007C2D27" w:rsidRPr="007C2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C2D27" w:rsidRPr="007C2D27">
        <w:rPr>
          <w:rFonts w:ascii="Times New Roman" w:hAnsi="Times New Roman" w:cs="Times New Roman"/>
          <w:sz w:val="24"/>
          <w:szCs w:val="24"/>
        </w:rPr>
        <w:t>. zm</w:t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.). informacja publiczna, która nie została udostępniona w Biuletynie Informacji Publicznej, jest udostępniana na </w:t>
      </w:r>
      <w:hyperlink r:id="rId8" w:history="1">
        <w:r w:rsidRPr="007C2D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wniosek</w:t>
        </w:r>
      </w:hyperlink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C0A2C" w:rsidRPr="007C2D27" w:rsidRDefault="002C0A2C" w:rsidP="007C2D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2D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Patrz zakładka in</w:t>
      </w:r>
      <w:r w:rsidR="007C2D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formacje nieudostępnione w BIP – </w:t>
      </w:r>
      <w:r w:rsidR="00E86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9" w:history="1">
        <w:r w:rsidR="0062723F" w:rsidRPr="00CC2A73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http://bip.kujawsko-pomorskie.pl/informacje-nieudostepnione-w-bip/</w:t>
        </w:r>
      </w:hyperlink>
      <w:r w:rsidR="006272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B15EE" w:rsidRPr="007C2D27" w:rsidRDefault="001B15EE" w:rsidP="007C2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D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Każda informacja o sprawach publicznych</w:t>
      </w:r>
      <w:r w:rsidRPr="007C2D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 informację publiczną w rozumieniu ustawy i podlega udostępnianiu na zasadach i w trybie określonym w Ustawie o dostępie do informacji publicznej.</w:t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0A2C" w:rsidRPr="007C2D27" w:rsidRDefault="002C0A2C" w:rsidP="007C2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przysługuje, z zastrzeżeniem art. 5 ustawy o dostępie do informacji publicznej, (</w:t>
      </w:r>
      <w:r w:rsidR="007C2D27" w:rsidRPr="007C2D27">
        <w:rPr>
          <w:rFonts w:ascii="Times New Roman" w:hAnsi="Times New Roman" w:cs="Times New Roman"/>
          <w:sz w:val="24"/>
          <w:szCs w:val="24"/>
        </w:rPr>
        <w:t xml:space="preserve">Dz. U. z 2015 r., poz. 2058 z </w:t>
      </w:r>
      <w:proofErr w:type="spellStart"/>
      <w:r w:rsidR="007C2D27" w:rsidRPr="007C2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C2D27" w:rsidRPr="007C2D27">
        <w:rPr>
          <w:rFonts w:ascii="Times New Roman" w:hAnsi="Times New Roman" w:cs="Times New Roman"/>
          <w:sz w:val="24"/>
          <w:szCs w:val="24"/>
        </w:rPr>
        <w:t>. zm.</w:t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>) prawo dostępu do informacji publicznej.</w:t>
      </w:r>
    </w:p>
    <w:p w:rsidR="002C0A2C" w:rsidRPr="007C2D27" w:rsidRDefault="002C0A2C" w:rsidP="007C2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publiczna , która może być niezwłocznie udostępniona, jest udostępniana </w:t>
      </w:r>
      <w:r w:rsidR="00E421B8"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D27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ustnej lub pisemnej bez pisemnego wniosku.</w:t>
      </w:r>
    </w:p>
    <w:p w:rsidR="002116F6" w:rsidRDefault="00E421B8" w:rsidP="002116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D27">
        <w:rPr>
          <w:rFonts w:ascii="Times New Roman" w:hAnsi="Times New Roman" w:cs="Times New Roman"/>
          <w:sz w:val="24"/>
          <w:szCs w:val="24"/>
        </w:rPr>
        <w:t xml:space="preserve">Zasady udostępniania informacji publicznej określa ustawa z dnia 6 września 2001 r. </w:t>
      </w:r>
      <w:r w:rsidRPr="007C2D27">
        <w:rPr>
          <w:rFonts w:ascii="Times New Roman" w:hAnsi="Times New Roman" w:cs="Times New Roman"/>
          <w:sz w:val="24"/>
          <w:szCs w:val="24"/>
        </w:rPr>
        <w:br/>
        <w:t xml:space="preserve">o dostępie do informacji publicznej (Dz. U. z 2015 r., poz. 2058 z </w:t>
      </w:r>
      <w:proofErr w:type="spellStart"/>
      <w:r w:rsidRPr="007C2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2D27">
        <w:rPr>
          <w:rFonts w:ascii="Times New Roman" w:hAnsi="Times New Roman" w:cs="Times New Roman"/>
          <w:sz w:val="24"/>
          <w:szCs w:val="24"/>
        </w:rPr>
        <w:t>. zm.)</w:t>
      </w:r>
      <w:r w:rsidR="002116F6">
        <w:rPr>
          <w:rFonts w:ascii="Times New Roman" w:hAnsi="Times New Roman" w:cs="Times New Roman"/>
          <w:sz w:val="24"/>
          <w:szCs w:val="24"/>
        </w:rPr>
        <w:t xml:space="preserve"> oraz wewnętrzna regulacja t</w:t>
      </w:r>
      <w:bookmarkStart w:id="0" w:name="_GoBack"/>
      <w:bookmarkEnd w:id="0"/>
      <w:r w:rsidR="002116F6">
        <w:rPr>
          <w:rFonts w:ascii="Times New Roman" w:hAnsi="Times New Roman" w:cs="Times New Roman"/>
          <w:sz w:val="24"/>
          <w:szCs w:val="24"/>
        </w:rPr>
        <w:t xml:space="preserve">ut. Urzędu: </w:t>
      </w:r>
    </w:p>
    <w:p w:rsidR="002116F6" w:rsidRPr="007C2D27" w:rsidRDefault="002116F6" w:rsidP="0021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- </w:t>
      </w:r>
      <w:r w:rsidRPr="00211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Zarządzenie Nr 45/2016 MARSZAŁKA WOJEWÓDZTWA KUJAWSKO-POMORSKIEGO z dnia 22 czerwca 2016 r. w sprawie ustalenia zasad udostępniania informacji publicznej będącej w posiadaniu Urzędu Marszałkowskiego Województwa Kujawsko-Pomorskiego w Toruniu</w:t>
      </w:r>
      <w:r w:rsidR="00956B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56B9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dostępnej pod adresem:</w:t>
      </w:r>
    </w:p>
    <w:p w:rsidR="002C0A2C" w:rsidRDefault="0062723F" w:rsidP="007C2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2116F6" w:rsidRPr="009550E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http://bip.kujawsko-pomorskie.pl/zarzadzenie-nr-452016-marszalka-wojewodztwa-kujawsko-pomorskiego-z-dnia-22-czerwca-2016-r-w-sprawie-ustalenia-zasad-udostepniania-informacji-publicznej-bedacej-w-posiadaniu-urzedu-marszalkowskiego/</w:t>
        </w:r>
      </w:hyperlink>
    </w:p>
    <w:p w:rsidR="00124C1E" w:rsidRDefault="00124C1E" w:rsidP="00124C1E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124C1E" w:rsidRDefault="00124C1E" w:rsidP="00124C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do kontaktu:</w:t>
      </w:r>
    </w:p>
    <w:p w:rsidR="00124C1E" w:rsidRDefault="00124C1E" w:rsidP="00124C1E">
      <w:pPr>
        <w:spacing w:after="0" w:line="360" w:lineRule="auto"/>
      </w:pPr>
      <w:r>
        <w:rPr>
          <w:b/>
          <w:bCs/>
        </w:rPr>
        <w:t>Wolnik Joanna</w:t>
      </w:r>
      <w:r>
        <w:t xml:space="preserve"> Tel. 56 62 18 510</w:t>
      </w:r>
      <w:r>
        <w:br/>
      </w:r>
      <w:hyperlink r:id="rId11" w:history="1">
        <w:r>
          <w:rPr>
            <w:rStyle w:val="Hipercze"/>
          </w:rPr>
          <w:t>j.wolnik@kujawsko-pomorskie.pl</w:t>
        </w:r>
      </w:hyperlink>
    </w:p>
    <w:p w:rsidR="00124C1E" w:rsidRDefault="00124C1E" w:rsidP="00124C1E">
      <w:pPr>
        <w:spacing w:after="0" w:line="360" w:lineRule="auto"/>
      </w:pPr>
      <w:r>
        <w:lastRenderedPageBreak/>
        <w:t xml:space="preserve">Biuro Organizacji Pracy </w:t>
      </w:r>
    </w:p>
    <w:p w:rsidR="00124C1E" w:rsidRDefault="00124C1E" w:rsidP="00124C1E">
      <w:pPr>
        <w:spacing w:after="0" w:line="360" w:lineRule="auto"/>
      </w:pPr>
      <w:r>
        <w:t xml:space="preserve">Departament Organizacyjny </w:t>
      </w:r>
    </w:p>
    <w:p w:rsidR="00124C1E" w:rsidRDefault="00124C1E" w:rsidP="00124C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4C1E" w:rsidRDefault="00124C1E" w:rsidP="00124C1E">
      <w:pPr>
        <w:spacing w:after="0" w:line="360" w:lineRule="auto"/>
      </w:pPr>
      <w:r>
        <w:rPr>
          <w:b/>
          <w:bCs/>
        </w:rPr>
        <w:t>Ratajczyk Anna</w:t>
      </w:r>
      <w:r>
        <w:br/>
        <w:t>Tel. 56 62 18 510</w:t>
      </w:r>
      <w:r>
        <w:br/>
      </w:r>
      <w:hyperlink r:id="rId12" w:history="1">
        <w:r>
          <w:rPr>
            <w:rStyle w:val="Hipercze"/>
          </w:rPr>
          <w:t>a.ratajczyk@kujawsko-pomorskie.pl</w:t>
        </w:r>
      </w:hyperlink>
    </w:p>
    <w:p w:rsidR="00124C1E" w:rsidRDefault="00124C1E" w:rsidP="00124C1E">
      <w:pPr>
        <w:spacing w:after="0" w:line="360" w:lineRule="auto"/>
      </w:pPr>
      <w:r>
        <w:t xml:space="preserve">Biuro Organizacji Pracy </w:t>
      </w:r>
    </w:p>
    <w:p w:rsidR="00124C1E" w:rsidRDefault="00124C1E" w:rsidP="00124C1E">
      <w:pPr>
        <w:spacing w:after="0" w:line="360" w:lineRule="auto"/>
      </w:pPr>
      <w:r>
        <w:t xml:space="preserve">Departament Organizacyjny </w:t>
      </w:r>
    </w:p>
    <w:p w:rsidR="002116F6" w:rsidRPr="007C2D27" w:rsidRDefault="002116F6" w:rsidP="007C2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A2C" w:rsidRPr="007C2D27" w:rsidRDefault="002C0A2C" w:rsidP="007C2D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0A2C" w:rsidRPr="007C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28A"/>
    <w:multiLevelType w:val="multilevel"/>
    <w:tmpl w:val="DE44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72FB6"/>
    <w:multiLevelType w:val="multilevel"/>
    <w:tmpl w:val="2156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A2671"/>
    <w:multiLevelType w:val="multilevel"/>
    <w:tmpl w:val="D63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2C"/>
    <w:rsid w:val="00124C1E"/>
    <w:rsid w:val="001B15EE"/>
    <w:rsid w:val="002116F6"/>
    <w:rsid w:val="002C0A2C"/>
    <w:rsid w:val="004F09D7"/>
    <w:rsid w:val="0062723F"/>
    <w:rsid w:val="007C2D27"/>
    <w:rsid w:val="00956B9F"/>
    <w:rsid w:val="00984128"/>
    <w:rsid w:val="00B84EE5"/>
    <w:rsid w:val="00D36625"/>
    <w:rsid w:val="00E421B8"/>
    <w:rsid w:val="00E868CC"/>
    <w:rsid w:val="00E92727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A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1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16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A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1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1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wd.dolnyslask.pl/pliks.php?i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sap.sejm.gov.pl/Download;jsessionid=FBE1C79B53497788001A6A3C259B8FAF?id=WDU20011121198&amp;type=3" TargetMode="External"/><Relationship Id="rId12" Type="http://schemas.openxmlformats.org/officeDocument/2006/relationships/hyperlink" Target="mailto:a.ratajczyk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v.pl/articles/view/42" TargetMode="External"/><Relationship Id="rId11" Type="http://schemas.openxmlformats.org/officeDocument/2006/relationships/hyperlink" Target="mailto:j.wolnik@kujawsko-pomor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p.kujawsko-pomorskie.pl/zarzadzenie-nr-452016-marszalka-wojewodztwa-kujawsko-pomorskiego-z-dnia-22-czerwca-2016-r-w-sprawie-ustalenia-zasad-udostepniania-informacji-publicznej-bedacej-w-posiadaniu-urzedu-marszalkowskie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kujawsko-pomorskie.pl/informacje-nieudostepnione-w-bi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Wolnik</dc:creator>
  <cp:lastModifiedBy>Joanna Lubomska</cp:lastModifiedBy>
  <cp:revision>2</cp:revision>
  <cp:lastPrinted>2016-09-16T10:01:00Z</cp:lastPrinted>
  <dcterms:created xsi:type="dcterms:W3CDTF">2016-09-16T10:12:00Z</dcterms:created>
  <dcterms:modified xsi:type="dcterms:W3CDTF">2016-09-16T10:12:00Z</dcterms:modified>
</cp:coreProperties>
</file>