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722FBE">
        <w:rPr>
          <w:sz w:val="20"/>
          <w:szCs w:val="20"/>
        </w:rPr>
        <w:t>86</w:t>
      </w:r>
      <w:r>
        <w:rPr>
          <w:sz w:val="20"/>
          <w:szCs w:val="20"/>
        </w:rPr>
        <w:t>/1</w:t>
      </w:r>
      <w:r w:rsidR="004B62DF">
        <w:rPr>
          <w:sz w:val="20"/>
          <w:szCs w:val="20"/>
        </w:rPr>
        <w:t>6</w:t>
      </w:r>
      <w:r w:rsidR="00083E91">
        <w:rPr>
          <w:sz w:val="20"/>
          <w:szCs w:val="20"/>
        </w:rPr>
        <w:t xml:space="preserve"> 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722FBE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DF5B89" w:rsidP="002D006A">
      <w:pPr>
        <w:pStyle w:val="Tekstpodstawowy"/>
        <w:jc w:val="both"/>
        <w:rPr>
          <w:b/>
        </w:rPr>
      </w:pPr>
      <w:r w:rsidRPr="00EE0023"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Żninie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im. Mariana Rejewskiego</w:t>
      </w:r>
      <w:r w:rsidR="004B62DF">
        <w:rPr>
          <w:b/>
        </w:rPr>
        <w:t xml:space="preserve"> w Bydgoszczy</w:t>
      </w:r>
    </w:p>
    <w:p w:rsidR="00313097" w:rsidRDefault="00DF5B89" w:rsidP="00043B19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 w:rsidR="0076396D">
        <w:t xml:space="preserve">18 pkt </w:t>
      </w:r>
      <w:r w:rsidR="007262D5">
        <w:t xml:space="preserve">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="006B1087" w:rsidRPr="006B1087">
        <w:t>Dz. U. z 201</w:t>
      </w:r>
      <w:r w:rsidR="005C0289">
        <w:t>6</w:t>
      </w:r>
      <w:r w:rsidR="006B1087" w:rsidRPr="006B1087">
        <w:t xml:space="preserve"> r. poz. </w:t>
      </w:r>
      <w:r w:rsidR="005C0289">
        <w:t>486</w:t>
      </w:r>
      <w:r w:rsidRPr="006C67CF">
        <w:t>),</w:t>
      </w:r>
      <w:r w:rsidR="006B1087">
        <w:t xml:space="preserve"> </w:t>
      </w:r>
      <w:r w:rsidR="002D2509">
        <w:t>oraz</w:t>
      </w:r>
      <w:r w:rsidR="00ED1487">
        <w:t xml:space="preserve"> </w:t>
      </w:r>
      <w:r w:rsidR="002D2509">
        <w:t xml:space="preserve"> </w:t>
      </w:r>
      <w:r w:rsidR="00043B19">
        <w:t xml:space="preserve">art. </w:t>
      </w:r>
      <w:r w:rsidR="002D2509">
        <w:t xml:space="preserve">59 ust. </w:t>
      </w:r>
      <w:r w:rsidR="007262D5">
        <w:t xml:space="preserve">1, 2, </w:t>
      </w:r>
      <w:r w:rsidR="00043B19">
        <w:t xml:space="preserve">i </w:t>
      </w:r>
      <w:r w:rsidR="002D2509">
        <w:t xml:space="preserve">6 </w:t>
      </w:r>
      <w:r w:rsidR="007262D5">
        <w:t xml:space="preserve">i art. 5c pkt 1 </w:t>
      </w:r>
      <w:r w:rsidR="002D2509">
        <w:t xml:space="preserve">ustawy </w:t>
      </w:r>
      <w:r w:rsidR="004854CD">
        <w:br/>
      </w:r>
      <w:r w:rsidR="002D2509">
        <w:t>z dnia 7 września 1991 roku o systemie oświaty (</w:t>
      </w:r>
      <w:r w:rsidR="002D2509" w:rsidRPr="002D2509">
        <w:t xml:space="preserve">Dz. U. z 2015 r. poz. 2156 </w:t>
      </w:r>
      <w:r w:rsidR="002D2509">
        <w:t xml:space="preserve">z </w:t>
      </w:r>
      <w:proofErr w:type="spellStart"/>
      <w:r w:rsidR="002D2509">
        <w:t>późn</w:t>
      </w:r>
      <w:proofErr w:type="spellEnd"/>
      <w:r w:rsidR="002D2509">
        <w:t xml:space="preserve">. </w:t>
      </w:r>
      <w:proofErr w:type="spellStart"/>
      <w:r w:rsidR="002D2509">
        <w:t>zm</w:t>
      </w:r>
      <w:proofErr w:type="spellEnd"/>
      <w:r w:rsidR="00E543BC">
        <w:rPr>
          <w:rStyle w:val="Odwoanieprzypisudolnego"/>
        </w:rPr>
        <w:footnoteReference w:id="1"/>
      </w:r>
      <w:r w:rsidR="002D2509">
        <w:t xml:space="preserve">.) </w:t>
      </w:r>
      <w:r w:rsidR="00043B19">
        <w:t>oraz art. 19  ustawy z dnia 23 maja 1991 r.</w:t>
      </w:r>
      <w:r w:rsidR="007F1542">
        <w:t xml:space="preserve"> </w:t>
      </w:r>
      <w:r w:rsidR="00043B19">
        <w:t xml:space="preserve">o związkach zawodowych (Dz. U. z 2015 r. poz. 1881) </w:t>
      </w:r>
      <w:r w:rsidR="002D2509">
        <w:t xml:space="preserve">i § 3 ust. 2 Rozporządzenia Ministra Edukacji Narodowej z dnia 28 lutego 2013 r. </w:t>
      </w:r>
      <w:r w:rsidR="002D2509">
        <w:br/>
      </w:r>
      <w:r w:rsidR="002D2509" w:rsidRPr="002D2509">
        <w:t>w sprawie szczegółowych zasad działania publicznych bibliotek pedagogicznych</w:t>
      </w:r>
      <w:r w:rsidR="004854CD">
        <w:t xml:space="preserve"> </w:t>
      </w:r>
      <w:r w:rsidR="007262D5">
        <w:t>(</w:t>
      </w:r>
      <w:r w:rsidR="0001064B">
        <w:t xml:space="preserve">Dz. U. </w:t>
      </w:r>
      <w:r w:rsidR="0001064B">
        <w:br/>
        <w:t xml:space="preserve">z 2013 r., poz. 369) </w:t>
      </w:r>
      <w:r w:rsidR="002D2509">
        <w:t xml:space="preserve">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096EDE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</w:t>
      </w:r>
      <w:r w:rsidR="0076396D">
        <w:t xml:space="preserve"> </w:t>
      </w:r>
      <w:r>
        <w:t>Filię</w:t>
      </w:r>
      <w:r w:rsidR="0001064B">
        <w:t xml:space="preserve"> w Żninie</w:t>
      </w:r>
      <w:r w:rsidR="00DF5B89">
        <w:t xml:space="preserve">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533BA2">
        <w:t>31 grudnia 2016 r.</w:t>
      </w:r>
      <w:r w:rsidR="0001064B">
        <w:t xml:space="preserve"> 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A63248" w:rsidRDefault="00A63248" w:rsidP="00895BC0">
      <w:pPr>
        <w:pStyle w:val="Tekstpodstawowy3"/>
        <w:rPr>
          <w:sz w:val="24"/>
          <w:szCs w:val="24"/>
        </w:rPr>
      </w:pPr>
    </w:p>
    <w:p w:rsidR="002C44C7" w:rsidRDefault="002C44C7" w:rsidP="00895BC0">
      <w:pPr>
        <w:pStyle w:val="Tekstpodstawowy3"/>
        <w:rPr>
          <w:b/>
          <w:sz w:val="24"/>
          <w:szCs w:val="24"/>
        </w:rPr>
      </w:pPr>
    </w:p>
    <w:p w:rsidR="00DF5B89" w:rsidRDefault="00DF5B89" w:rsidP="00F0538E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5C0289" w:rsidRDefault="00DF5B89" w:rsidP="005C0289">
      <w:pPr>
        <w:pStyle w:val="Tekstpodstawowy"/>
        <w:ind w:left="360" w:firstLine="348"/>
        <w:jc w:val="both"/>
      </w:pPr>
      <w:r w:rsidRPr="002E743B">
        <w:t xml:space="preserve">Przedmiotem niniejszej uchwały jest </w:t>
      </w:r>
      <w:r w:rsidR="00096EDE">
        <w:t>likwidacja</w:t>
      </w:r>
      <w:r w:rsidR="005C0289" w:rsidRPr="005C0289">
        <w:t xml:space="preserve"> Filii w Żninie</w:t>
      </w:r>
      <w:r w:rsidR="0076396D" w:rsidRPr="0076396D">
        <w:t xml:space="preserve"> Pedagogicznej Biblioteki Wojewódzkiej im. Mariana Rejewskiego w Bydgoszczy</w:t>
      </w:r>
      <w:r w:rsidR="00EC5D7E">
        <w:t>.</w:t>
      </w:r>
      <w:r w:rsidR="0076396D" w:rsidRPr="0076396D">
        <w:t xml:space="preserve"> </w:t>
      </w:r>
    </w:p>
    <w:p w:rsidR="00DF5B89" w:rsidRDefault="00902CDC" w:rsidP="00A24636">
      <w:pPr>
        <w:pStyle w:val="Tekstpodstawowy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AC18B9" w:rsidRDefault="00335F53" w:rsidP="00335F53">
      <w:pPr>
        <w:pStyle w:val="Tekstpodstawowy"/>
        <w:ind w:left="360" w:firstLine="348"/>
        <w:jc w:val="both"/>
      </w:pPr>
      <w:r w:rsidRPr="00335F53">
        <w:t xml:space="preserve">Zgodnie art. 18 pkt </w:t>
      </w:r>
      <w:r w:rsidR="0001064B">
        <w:t>20</w:t>
      </w:r>
      <w:r w:rsidRPr="00335F53">
        <w:t xml:space="preserve"> ustawy o samorządzie województwa, do wyłącznej właściwości sejmiku województwa należy </w:t>
      </w:r>
      <w:r w:rsidR="005C0289" w:rsidRPr="005C0289">
        <w:t xml:space="preserve">podejmowanie uchwał w sprawach zastrzeżonych ustawami i statutem województwa do </w:t>
      </w:r>
      <w:r w:rsidR="005C0289">
        <w:t>kompetencji sejmiku województwa</w:t>
      </w:r>
      <w:r w:rsidRPr="00335F53">
        <w:t>.</w:t>
      </w:r>
    </w:p>
    <w:p w:rsidR="0001064B" w:rsidRDefault="0001064B" w:rsidP="0001064B">
      <w:pPr>
        <w:pStyle w:val="Tekstpodstawowy"/>
        <w:ind w:left="360" w:firstLine="348"/>
        <w:jc w:val="both"/>
      </w:pPr>
      <w:r w:rsidRPr="0001064B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043B19" w:rsidRDefault="0001064B" w:rsidP="00B83845">
      <w:pPr>
        <w:pStyle w:val="Tekstpodstawowy"/>
        <w:ind w:left="360" w:firstLine="348"/>
        <w:jc w:val="both"/>
      </w:pPr>
      <w:r>
        <w:t>Mając na względzie, że biblioteka pedagogiczna zgodnie z art. 2</w:t>
      </w:r>
      <w:r w:rsidR="009C1483">
        <w:t xml:space="preserve"> pkt 10 w zw</w:t>
      </w:r>
      <w:r w:rsidR="00415B3F">
        <w:t xml:space="preserve">. </w:t>
      </w:r>
      <w:r w:rsidR="009C1483">
        <w:t xml:space="preserve">z art. 3 pkt 3 ustawy o systemie oświaty jest </w:t>
      </w:r>
      <w:r w:rsidR="00B83845">
        <w:t>„</w:t>
      </w:r>
      <w:r w:rsidR="009C1483">
        <w:t>placówką</w:t>
      </w:r>
      <w:r w:rsidR="00B83845">
        <w:t>”</w:t>
      </w:r>
      <w:r w:rsidR="00415B3F">
        <w:t xml:space="preserve"> w rozumieniu tej ustawy,</w:t>
      </w:r>
      <w:r w:rsidR="009C1483">
        <w:t xml:space="preserve"> do </w:t>
      </w:r>
      <w:r w:rsidR="004D228B">
        <w:t xml:space="preserve">jej </w:t>
      </w:r>
      <w:r w:rsidR="009C1483">
        <w:t xml:space="preserve">likwidacji mają zastosowanie przepisy art. 59 ww. ustawy. </w:t>
      </w:r>
      <w:r w:rsidR="00415B3F">
        <w:t xml:space="preserve">Stosownie do postanowień art. 59 w zw. z art. 5c pkt 1 organem uprawnionym do likwidacji placówki oraz jej przekształcenia jest sejmik województwa.  </w:t>
      </w:r>
      <w:r w:rsidR="000665E8">
        <w:t xml:space="preserve">W myśl art. 59 ust 1, 2 w zw. z ust 6 </w:t>
      </w:r>
      <w:r w:rsidR="00043B19" w:rsidRPr="00043B19">
        <w:t>organ prowadzący jest obowiązany, co najmniej na 6 miesięcy przed terminem likwidacji</w:t>
      </w:r>
      <w:r w:rsidR="000665E8">
        <w:t>/przekształcenia</w:t>
      </w:r>
      <w:r w:rsidR="00043B19" w:rsidRPr="00043B19">
        <w:t xml:space="preserve"> </w:t>
      </w:r>
      <w:r w:rsidR="000665E8">
        <w:t xml:space="preserve">placówki </w:t>
      </w:r>
      <w:r w:rsidR="00043B19" w:rsidRPr="00043B19">
        <w:t xml:space="preserve">zawiadomić o </w:t>
      </w:r>
      <w:r w:rsidR="000665E8">
        <w:t>tym fakcie</w:t>
      </w:r>
      <w:r w:rsidR="00043B19" w:rsidRPr="00043B19">
        <w:t xml:space="preserve">: rodziców uczniów (w przypadku </w:t>
      </w:r>
      <w:r w:rsidR="000665E8">
        <w:t xml:space="preserve">placówki </w:t>
      </w:r>
      <w:r w:rsidR="00043B19" w:rsidRPr="00043B19">
        <w:t>dla dorosłych - uczniów)</w:t>
      </w:r>
      <w:r w:rsidR="00A24636">
        <w:t xml:space="preserve"> oraz </w:t>
      </w:r>
      <w:r w:rsidR="00043B19" w:rsidRPr="00043B19">
        <w:t>właściwego kuratora oświaty</w:t>
      </w:r>
      <w:r w:rsidR="000665E8">
        <w:t xml:space="preserve">. Ponadto organ prowadzący </w:t>
      </w:r>
      <w:r w:rsidR="00C10884">
        <w:t>ma obowiązek uzyskać pozytywną opinię kuratora oświaty.</w:t>
      </w:r>
      <w:r w:rsidR="00415B3F" w:rsidRPr="00415B3F">
        <w:t xml:space="preserve"> </w:t>
      </w:r>
    </w:p>
    <w:p w:rsidR="00A24636" w:rsidRDefault="00A24636" w:rsidP="00A24636">
      <w:pPr>
        <w:pStyle w:val="art"/>
        <w:spacing w:before="0" w:beforeAutospacing="0" w:after="0" w:afterAutospacing="0"/>
        <w:ind w:left="426" w:firstLine="282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przekazuje (również na adres elektroniczny) projekt aktu prawnego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>
        <w:t>organizacji związkowych reprezentatywnych w rozumieniu ustawy</w:t>
      </w:r>
      <w:r w:rsidRPr="00082AB9">
        <w:t xml:space="preserve"> z dnia 24 lipca 2015 r. o Radzie Dialogu Społecznego i innych instytucjach dialogu społecznego</w:t>
      </w:r>
      <w:r>
        <w:t xml:space="preserve"> (Dz. U. 2015, poz.1240) celem zaopiniowania.  </w:t>
      </w:r>
    </w:p>
    <w:p w:rsidR="00A24636" w:rsidRPr="00EB7979" w:rsidRDefault="00A24636" w:rsidP="00A24636">
      <w:pPr>
        <w:pStyle w:val="art"/>
        <w:spacing w:before="0" w:beforeAutospacing="0" w:after="0" w:afterAutospacing="0"/>
        <w:ind w:left="426" w:firstLine="282"/>
        <w:jc w:val="both"/>
      </w:pPr>
    </w:p>
    <w:p w:rsidR="00DF5B89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096EDE" w:rsidRPr="0096078D" w:rsidRDefault="00096EDE" w:rsidP="00096EDE">
      <w:pPr>
        <w:pStyle w:val="Tekstpodstawowy"/>
        <w:spacing w:after="0"/>
        <w:ind w:left="720"/>
        <w:jc w:val="both"/>
        <w:rPr>
          <w:b/>
        </w:rPr>
      </w:pPr>
    </w:p>
    <w:p w:rsidR="001D6386" w:rsidRDefault="001D6386" w:rsidP="001D6386">
      <w:pPr>
        <w:pStyle w:val="Tekstpodstawowy"/>
        <w:spacing w:after="0"/>
        <w:ind w:left="426" w:firstLine="283"/>
        <w:jc w:val="both"/>
      </w:pPr>
      <w:r>
        <w:t>Przed podpisaniem niniejszej uchwały:</w:t>
      </w:r>
    </w:p>
    <w:p w:rsidR="001D6386" w:rsidRPr="00E575C4" w:rsidRDefault="001D6386" w:rsidP="001D6386">
      <w:pPr>
        <w:pStyle w:val="Tekstpodstawowy"/>
        <w:spacing w:after="0"/>
        <w:ind w:left="426" w:firstLine="283"/>
        <w:jc w:val="both"/>
      </w:pPr>
    </w:p>
    <w:p w:rsidR="00096EDE" w:rsidRDefault="00096EDE" w:rsidP="00096EDE">
      <w:pPr>
        <w:pStyle w:val="Tekstpodstawowy"/>
        <w:tabs>
          <w:tab w:val="left" w:pos="851"/>
          <w:tab w:val="left" w:pos="993"/>
        </w:tabs>
        <w:ind w:left="709" w:hanging="1"/>
        <w:jc w:val="both"/>
      </w:pPr>
      <w:r>
        <w:t>1)</w:t>
      </w:r>
      <w:r>
        <w:tab/>
      </w:r>
      <w:r w:rsidRPr="00E575C4">
        <w:t xml:space="preserve">zawiadomiono i jednocześnie zasięgnięto opinii (pismem nr </w:t>
      </w:r>
      <w:r>
        <w:t xml:space="preserve">EK-I-5423.7.37.2016 </w:t>
      </w:r>
      <w:r>
        <w:br/>
        <w:t xml:space="preserve">z </w:t>
      </w:r>
      <w:r w:rsidRPr="00E575C4">
        <w:t xml:space="preserve">dnia </w:t>
      </w:r>
      <w:r>
        <w:t xml:space="preserve">23 maja 2016 </w:t>
      </w:r>
      <w:r w:rsidRPr="00E575C4">
        <w:t>r.) Kujawsko</w:t>
      </w:r>
      <w:r>
        <w:t xml:space="preserve">-Pomorskiego Kuratora Oświaty - </w:t>
      </w:r>
      <w:r w:rsidRPr="00E575C4">
        <w:t>organu sprawującego nadzór pedago</w:t>
      </w:r>
      <w:r>
        <w:t>giczny, który w swoim piśmie nr WRE.542.9.2016.EH</w:t>
      </w:r>
      <w:r w:rsidRPr="00E575C4">
        <w:t xml:space="preserve"> </w:t>
      </w:r>
      <w:r>
        <w:br/>
      </w:r>
      <w:r w:rsidRPr="00E575C4">
        <w:t xml:space="preserve">z dnia </w:t>
      </w:r>
      <w:r>
        <w:t>7 czerwca 2016</w:t>
      </w:r>
      <w:r w:rsidRPr="00E575C4">
        <w:t xml:space="preserve"> r. wyraził pozytywną opinię w sprawie zamiaru likwidacji Filii </w:t>
      </w:r>
      <w:r>
        <w:br/>
      </w:r>
      <w:r w:rsidRPr="00E575C4">
        <w:t xml:space="preserve">w </w:t>
      </w:r>
      <w:r>
        <w:t xml:space="preserve">Żninie </w:t>
      </w:r>
      <w:r w:rsidRPr="00E575C4">
        <w:t xml:space="preserve">Pedagogicznej Biblioteki Wojewódzkiej im. Mariana Rejewskiego </w:t>
      </w:r>
      <w:r w:rsidR="00137726">
        <w:br/>
      </w:r>
      <w:r w:rsidRPr="00E575C4">
        <w:t xml:space="preserve">w Bydgoszczy z dniem </w:t>
      </w:r>
      <w:r>
        <w:t>31 grudnia 2016</w:t>
      </w:r>
      <w:r w:rsidRPr="00E575C4">
        <w:t xml:space="preserve"> r.,</w:t>
      </w:r>
    </w:p>
    <w:p w:rsidR="00044FE6" w:rsidRDefault="00096EDE" w:rsidP="00096EDE">
      <w:pPr>
        <w:pStyle w:val="Tekstpodstawowy"/>
        <w:tabs>
          <w:tab w:val="left" w:pos="851"/>
        </w:tabs>
        <w:ind w:left="709" w:hanging="1"/>
        <w:jc w:val="both"/>
      </w:pPr>
      <w:r>
        <w:t xml:space="preserve">2) zgodnie z art. 19  ustawy z dnia 23 maja 1991 r. o związkach zawodowych (Dz. U. z 2014 r. poz. 167), przedłożono uchwałę o zamiarze likwidacji </w:t>
      </w:r>
      <w:r w:rsidRPr="00495D1D">
        <w:t xml:space="preserve">Filii w </w:t>
      </w:r>
      <w:r>
        <w:t>Żninie</w:t>
      </w:r>
      <w:r w:rsidRPr="00495D1D">
        <w:t xml:space="preserve"> Pedagogicznej Biblioteki Wojewódzkiej im. Mariana Rejewskiego w Bydgoszczy</w:t>
      </w:r>
      <w:r>
        <w:t xml:space="preserve"> </w:t>
      </w:r>
      <w:r w:rsidRPr="00BB2E28">
        <w:t xml:space="preserve">władzom statutowych organizacji związkowych reprezentatywnych w rozumieniu ustawy z dnia 24 lipca 2015 r. o Radzie Dialogu Społecznego i innych instytucjach dialogu społecznego, tj. Niezależnego Samorządnego Związku Zawodowego „Solidarność”, Ogólnopolskiego Porozumienia Związków Zawodowych i Forum </w:t>
      </w:r>
      <w:r w:rsidRPr="00BB2E28">
        <w:lastRenderedPageBreak/>
        <w:t>Związków Zawodowych, celem uzyskania opinii.</w:t>
      </w:r>
      <w:r>
        <w:t xml:space="preserve"> Związek Nauczycielstwa Polskiego w Bydgoszczy pismem z dnia 10 czerwca 2016 r. nr ZO/075/13/2016 wyraził pozytywna opinię w sprawie zamiaru </w:t>
      </w:r>
      <w:r w:rsidRPr="00096EDE">
        <w:t>likwidacji Filii w Żninie Pedagogicznej Biblioteki Wojewódzkiej im. Mariana Rejewskiego w Bydgoszczy</w:t>
      </w:r>
      <w:r>
        <w:t>. Pozostałe organizacje związkowe nie skorzystały z ustawowego prawa do wyrażenia opinii w przewidzianym terminie.</w:t>
      </w: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Uzasadnienie merytoryczne:</w:t>
      </w:r>
    </w:p>
    <w:p w:rsidR="002816A8" w:rsidRDefault="001D6386" w:rsidP="001D6386">
      <w:pPr>
        <w:pStyle w:val="Tekstpodstawowy"/>
        <w:spacing w:after="0"/>
        <w:ind w:left="426" w:firstLine="282"/>
        <w:jc w:val="both"/>
      </w:pPr>
      <w:r>
        <w:t xml:space="preserve"> </w:t>
      </w:r>
      <w:r w:rsidR="00952B6D">
        <w:t xml:space="preserve">Samorząd Województwa Kujawsko-Pomorskiego jest organem prowadzącym dla Pedagogicznej Biblioteki Wojewódzkiej im. Mariana Rejewskiego w Bydgoszczy z jej </w:t>
      </w:r>
      <w:r w:rsidR="00952B6D">
        <w:br/>
        <w:t>9 filiami oraz Biblioteki Pedagogicznej im. gen. bryg. prof</w:t>
      </w:r>
      <w:r>
        <w:t xml:space="preserve">. Elżbiety </w:t>
      </w:r>
      <w:proofErr w:type="spellStart"/>
      <w:r>
        <w:t>Zawackiej</w:t>
      </w:r>
      <w:proofErr w:type="spellEnd"/>
      <w:r>
        <w:t xml:space="preserve"> </w:t>
      </w:r>
      <w:r>
        <w:br/>
        <w:t xml:space="preserve">w Toruniu </w:t>
      </w:r>
      <w:r w:rsidR="00952B6D">
        <w:t xml:space="preserve">z filią w Brodnicy. </w:t>
      </w:r>
      <w:r w:rsidR="00082AB9">
        <w:t>Ponadto w strukturach Kujawsko-Pomorskiego Centrum Edukacji Nauczycieli we Włocławku znajdują się Wydział Wypożyczalni oraz Wydział Zarządzania Zbiorami.</w:t>
      </w:r>
      <w:r w:rsidR="002816A8">
        <w:t xml:space="preserve"> Należy nadmienić że zgodnie z § 4</w:t>
      </w:r>
      <w:r w:rsidR="002816A8" w:rsidRPr="002816A8">
        <w:t xml:space="preserve"> </w:t>
      </w:r>
      <w:r w:rsidR="002816A8">
        <w:t>Rozporządzenia Ministra Edukacji Narodowej z dnia 28 lutego 2013 r. w sprawie szczegółowych zasad działania publicznych bibliotek pedagogicznych (Dz. U. z 2013 r., poz. 369)  b</w:t>
      </w:r>
      <w:r w:rsidR="002816A8" w:rsidRPr="002816A8">
        <w:t>iblioteki działają przez cały rok</w:t>
      </w:r>
      <w:r>
        <w:t xml:space="preserve"> </w:t>
      </w:r>
      <w:r w:rsidR="00485156">
        <w:t>i</w:t>
      </w:r>
      <w:r w:rsidR="002816A8" w:rsidRPr="002816A8">
        <w:t xml:space="preserve"> są placówkami, w których nie są przewidziane ferie szkolne.</w:t>
      </w:r>
    </w:p>
    <w:p w:rsidR="00BD27E9" w:rsidRPr="006E3063" w:rsidRDefault="00BD27E9" w:rsidP="001D6386">
      <w:pPr>
        <w:pStyle w:val="Tekstpodstawowy"/>
        <w:spacing w:after="0"/>
        <w:ind w:left="426" w:firstLine="282"/>
        <w:jc w:val="both"/>
      </w:pPr>
      <w:r>
        <w:t>W dniu 07 marca 2016 r. do Urzędu Marszałkowskiego Województwa Kujawsko-Pomorskiego wpłynął wniosek w sprawie likwidacji dziewięciu</w:t>
      </w:r>
      <w:r w:rsidR="00803916">
        <w:t xml:space="preserve"> filii P</w:t>
      </w:r>
      <w:r>
        <w:t>edagogicznej Biblioteki Wojewódzkiej im</w:t>
      </w:r>
      <w:r w:rsidR="00395D92">
        <w:t>.</w:t>
      </w:r>
      <w:r>
        <w:t xml:space="preserve"> Mariana Rejewskiego w Bydgoszczy złożony przez Dyrektora Biblioteki</w:t>
      </w:r>
      <w:r w:rsidR="00803916">
        <w:t>.</w:t>
      </w:r>
      <w:r>
        <w:t xml:space="preserve"> </w:t>
      </w:r>
      <w:r w:rsidR="00803916">
        <w:t xml:space="preserve">Wniosek o likwidację dotyczy wszystkich dziewięciu Filii z uwagi na dwa podstawowe kryteria tj. trudne warunki lokalowe oraz </w:t>
      </w:r>
      <w:r w:rsidR="00A15B4E" w:rsidRPr="006E3063">
        <w:t>niskie zainteresowanie</w:t>
      </w:r>
      <w:r w:rsidR="00803916" w:rsidRPr="006E3063">
        <w:t xml:space="preserve"> </w:t>
      </w:r>
      <w:r w:rsidR="00A15B4E" w:rsidRPr="006E3063">
        <w:t>udostępnianymi</w:t>
      </w:r>
      <w:r w:rsidR="00A15B4E">
        <w:t xml:space="preserve"> zbiorami</w:t>
      </w:r>
      <w:r w:rsidR="00803916">
        <w:t xml:space="preserve">. </w:t>
      </w:r>
      <w:r w:rsidR="009718FA">
        <w:t>Należy podkreślić, że Filie w większości przypadków mieszczą się w wynajmowanych pomieszczeniach</w:t>
      </w:r>
      <w:r w:rsidR="006E3063">
        <w:t>,</w:t>
      </w:r>
      <w:r w:rsidR="009718FA">
        <w:t xml:space="preserve"> w budynkach, które nie stanowią </w:t>
      </w:r>
      <w:r w:rsidR="004F49C7">
        <w:t>w</w:t>
      </w:r>
      <w:r w:rsidR="00357E59">
        <w:t>łasności W</w:t>
      </w:r>
      <w:r w:rsidR="009718FA">
        <w:t xml:space="preserve">ojewództwa Kujawsko-Pomorskiego, </w:t>
      </w:r>
      <w:r w:rsidR="009718FA" w:rsidRPr="006E3063">
        <w:t xml:space="preserve">za </w:t>
      </w:r>
      <w:r w:rsidR="006E3063" w:rsidRPr="006E3063">
        <w:t xml:space="preserve">wyjątkiem Filii w Inowrocławiu </w:t>
      </w:r>
      <w:r w:rsidR="009718FA" w:rsidRPr="006E3063">
        <w:t>i Nakle nad Notecią</w:t>
      </w:r>
      <w:r w:rsidR="000C7FA1" w:rsidRPr="006E3063">
        <w:t>, które znajdują się</w:t>
      </w:r>
      <w:r w:rsidR="004D228B">
        <w:t xml:space="preserve"> </w:t>
      </w:r>
      <w:r w:rsidR="000C7FA1" w:rsidRPr="006E3063">
        <w:t>w budynkach stanowiących własność Województwa</w:t>
      </w:r>
      <w:r w:rsidR="009718FA" w:rsidRPr="006E3063">
        <w:t xml:space="preserve">. </w:t>
      </w:r>
    </w:p>
    <w:p w:rsidR="004F49C7" w:rsidRDefault="00803916" w:rsidP="001D6386">
      <w:pPr>
        <w:pStyle w:val="Tekstpodstawowy"/>
        <w:spacing w:after="0"/>
        <w:ind w:left="426" w:hanging="142"/>
        <w:jc w:val="both"/>
      </w:pPr>
      <w:r>
        <w:tab/>
      </w:r>
      <w:r w:rsidR="001D6386">
        <w:tab/>
      </w:r>
      <w:r>
        <w:t xml:space="preserve">Filia w Żninie przy ul. Sienkiewicza mieści się w budynku Biblioteki Publicznej </w:t>
      </w:r>
      <w:r>
        <w:br/>
        <w:t xml:space="preserve">w Żninie należącym do Gminy Żnin. </w:t>
      </w:r>
      <w:r w:rsidR="009D681B">
        <w:t xml:space="preserve">Sytuacja lokalowa ww. Filii jest bardzo trudna, ponieważ </w:t>
      </w:r>
      <w:r w:rsidR="009D681B" w:rsidRPr="00533BA2">
        <w:t>umowa użyczenia</w:t>
      </w:r>
      <w:r w:rsidR="009D681B">
        <w:t xml:space="preserve"> lokalu, w którym mieści się Filia obowiązuje tylko do dnia </w:t>
      </w:r>
      <w:r w:rsidR="00D547E8">
        <w:br/>
      </w:r>
      <w:r w:rsidR="009D681B">
        <w:t xml:space="preserve">30 </w:t>
      </w:r>
      <w:r w:rsidR="00671B66">
        <w:t xml:space="preserve">września 2016 r. </w:t>
      </w:r>
      <w:r w:rsidR="009D681B">
        <w:t xml:space="preserve">Rozmowy podejmowane z przedstawicielami samorządu terytorialnego </w:t>
      </w:r>
      <w:r w:rsidR="00671B66">
        <w:t xml:space="preserve">dotyczące przedłużenia umowy do końca bieżącego roku kalendarzowego </w:t>
      </w:r>
      <w:r w:rsidR="009D681B">
        <w:t xml:space="preserve">nie przyniosły pozytywnego rezultatu. </w:t>
      </w:r>
    </w:p>
    <w:p w:rsidR="00AF389E" w:rsidRDefault="006E3063" w:rsidP="001D6386">
      <w:pPr>
        <w:pStyle w:val="Tekstpodstawowy"/>
        <w:spacing w:after="0"/>
        <w:ind w:left="426" w:firstLine="360"/>
        <w:jc w:val="both"/>
      </w:pPr>
      <w:r>
        <w:t xml:space="preserve">Dyrektor </w:t>
      </w:r>
      <w:r w:rsidRPr="006E3063">
        <w:t xml:space="preserve">Pedagogicznej Biblioteki Wojewódzkiej im. Mariana Rejewskiego </w:t>
      </w:r>
      <w:r w:rsidR="004F49C7">
        <w:br/>
      </w:r>
      <w:r w:rsidRPr="006E3063">
        <w:t xml:space="preserve">w Bydgoszczy </w:t>
      </w:r>
      <w:r>
        <w:t xml:space="preserve">w celu zapewnienia dalszego funkcjonowania filii podjął działania zmierzające do zabezpieczenia nowego lokalu. </w:t>
      </w:r>
      <w:r w:rsidR="004F49C7">
        <w:t>Z</w:t>
      </w:r>
      <w:r w:rsidR="00FC5239">
        <w:t>wróciła</w:t>
      </w:r>
      <w:r w:rsidR="00FC5239" w:rsidRPr="00FC5239">
        <w:t xml:space="preserve"> się z wnioskiem o wskazanie innej lokalizacji w zasobach miasta oraz z wnioskiem do Starosty o wskazanie lokalu </w:t>
      </w:r>
      <w:r w:rsidR="004854CD">
        <w:br/>
      </w:r>
      <w:r w:rsidR="00FC5239" w:rsidRPr="00FC5239">
        <w:t>w zasobach powiatu.</w:t>
      </w:r>
      <w:r w:rsidR="004D228B">
        <w:t xml:space="preserve"> </w:t>
      </w:r>
      <w:r w:rsidR="00FC5239" w:rsidRPr="00FC5239">
        <w:t xml:space="preserve">Burmistrz wskazał lokal w zasobach miasta, </w:t>
      </w:r>
      <w:r w:rsidR="004F49C7">
        <w:t xml:space="preserve">w którym mieści się aktualnie </w:t>
      </w:r>
      <w:r w:rsidR="00FC5239" w:rsidRPr="00FC5239">
        <w:t xml:space="preserve">sklep. </w:t>
      </w:r>
      <w:r w:rsidR="004F49C7">
        <w:t>L</w:t>
      </w:r>
      <w:r w:rsidR="00FC5239" w:rsidRPr="00FC5239">
        <w:t xml:space="preserve">okal </w:t>
      </w:r>
      <w:r w:rsidR="004F49C7">
        <w:t xml:space="preserve">ten </w:t>
      </w:r>
      <w:r w:rsidR="00FC5239" w:rsidRPr="00FC5239">
        <w:t xml:space="preserve">nie spełnia warunków dla zapewnienia prawidłowego funkcjonowania biblioteki. </w:t>
      </w:r>
      <w:r w:rsidR="00CB0C94">
        <w:t>S</w:t>
      </w:r>
      <w:r w:rsidR="00FC5239" w:rsidRPr="00FC5239">
        <w:t xml:space="preserve">twierdzono </w:t>
      </w:r>
      <w:r w:rsidR="00CB0C94">
        <w:t xml:space="preserve">m.in. </w:t>
      </w:r>
      <w:r w:rsidR="00FC5239" w:rsidRPr="00FC5239">
        <w:t>zagrzybienie pomieszczeń oraz brak centralnego ogrzewania, które zastępował piecyk</w:t>
      </w:r>
      <w:r w:rsidR="00CB0C94">
        <w:t xml:space="preserve"> gazowy, a także brak wentylacji</w:t>
      </w:r>
      <w:r w:rsidR="00FC5239" w:rsidRPr="00FC5239">
        <w:t>, jedyne okno – to witryna sklepowa.</w:t>
      </w:r>
      <w:r w:rsidR="004D228B">
        <w:t xml:space="preserve"> </w:t>
      </w:r>
      <w:r w:rsidR="00FC5239" w:rsidRPr="00FC5239">
        <w:t xml:space="preserve">W kolejnym piśmie </w:t>
      </w:r>
      <w:r w:rsidR="004F49C7">
        <w:t>Burmistrz Żnina wskazał</w:t>
      </w:r>
      <w:r w:rsidR="00FC5239" w:rsidRPr="00FC5239">
        <w:t xml:space="preserve"> dwa lokale, których właścicielami były osoby prywatne. Lokale wymagałyby inwestycji związanych </w:t>
      </w:r>
      <w:r w:rsidR="004854CD">
        <w:br/>
      </w:r>
      <w:r w:rsidR="00FC5239" w:rsidRPr="00FC5239">
        <w:t>z przystosowaniem dla potrzeb funkcjonowania biblioteki, a stawki (ceny) dzierżawy, przedstawione przez prywatnych wła</w:t>
      </w:r>
      <w:r w:rsidR="004F49C7">
        <w:t>ścicieli były komercyjne (</w:t>
      </w:r>
      <w:r w:rsidR="00FC5239" w:rsidRPr="00FC5239">
        <w:t xml:space="preserve">kwota </w:t>
      </w:r>
      <w:r w:rsidR="004F49C7">
        <w:t xml:space="preserve">ok </w:t>
      </w:r>
      <w:r w:rsidR="00FC5239" w:rsidRPr="00FC5239">
        <w:t>4</w:t>
      </w:r>
      <w:r w:rsidR="00CB0C94">
        <w:t xml:space="preserve"> 000 zł </w:t>
      </w:r>
      <w:r w:rsidR="00FC5239" w:rsidRPr="00FC5239">
        <w:t>plus vat za 1 miesiąc</w:t>
      </w:r>
      <w:r w:rsidR="004F49C7">
        <w:t>)</w:t>
      </w:r>
      <w:r w:rsidR="00FC5239" w:rsidRPr="00FC5239">
        <w:t>. Stanowi to nadmierny wydatek na utrzymanie filii, nie do udźwignięcia dla budżetu biblioteki.</w:t>
      </w:r>
      <w:r w:rsidR="00772773">
        <w:t xml:space="preserve"> </w:t>
      </w:r>
    </w:p>
    <w:p w:rsidR="006E3063" w:rsidRDefault="00AF389E" w:rsidP="001D6386">
      <w:pPr>
        <w:pStyle w:val="Tekstpodstawowy"/>
        <w:spacing w:after="0"/>
        <w:ind w:left="426" w:firstLine="218"/>
        <w:jc w:val="both"/>
      </w:pPr>
      <w:r>
        <w:t xml:space="preserve">Należy nadmienić, że Samorząd Województwa Kujawsko-Pomorskiego w zasobach </w:t>
      </w:r>
      <w:r w:rsidR="00772773">
        <w:t xml:space="preserve">nieruchomości nie ma obiektu położonego w Żninie, który mógłby być </w:t>
      </w:r>
      <w:r w:rsidR="00C46A90">
        <w:t xml:space="preserve">wykorzystywany do prowadzenia działalności statutowej Pedagogicznej Biblioteki Wojewódzkiej </w:t>
      </w:r>
      <w:r w:rsidR="004854CD">
        <w:br/>
      </w:r>
      <w:r w:rsidR="00C46A90">
        <w:t>w Bydgoszczy – Filia w Żninie.</w:t>
      </w:r>
    </w:p>
    <w:p w:rsidR="00E543BC" w:rsidRDefault="00E5081B" w:rsidP="001D6386">
      <w:pPr>
        <w:pStyle w:val="Tekstpodstawowy"/>
        <w:spacing w:after="0"/>
        <w:ind w:left="426" w:firstLine="282"/>
        <w:jc w:val="both"/>
      </w:pPr>
      <w:r w:rsidRPr="00E5081B">
        <w:lastRenderedPageBreak/>
        <w:t>Księgozbiór biblioteki zawiera 13</w:t>
      </w:r>
      <w:r w:rsidR="009E43CA">
        <w:t xml:space="preserve"> </w:t>
      </w:r>
      <w:r w:rsidRPr="00E5081B">
        <w:t>766 woluminów w tym 13</w:t>
      </w:r>
      <w:r w:rsidR="009E43CA">
        <w:t xml:space="preserve"> </w:t>
      </w:r>
      <w:r w:rsidRPr="00E5081B">
        <w:t>487 książek, 102 czasop</w:t>
      </w:r>
      <w:r w:rsidR="003D7372">
        <w:t>isma oraz 177 zbiory specjalne o łącznej wartości  81 430,</w:t>
      </w:r>
      <w:r w:rsidR="00AC659E">
        <w:t xml:space="preserve">59 zł. </w:t>
      </w:r>
    </w:p>
    <w:p w:rsidR="00E543BC" w:rsidRDefault="00841F3F" w:rsidP="001D6386">
      <w:pPr>
        <w:pStyle w:val="Tekstpodstawowy"/>
        <w:spacing w:after="0"/>
        <w:ind w:left="426" w:firstLine="282"/>
        <w:jc w:val="both"/>
      </w:pPr>
      <w:r>
        <w:t xml:space="preserve">Wg stanu na dzień 1 września 2016 r. </w:t>
      </w:r>
      <w:r w:rsidR="00E5081B" w:rsidRPr="00CB0C94">
        <w:t xml:space="preserve">filii zatrudnionych </w:t>
      </w:r>
      <w:r w:rsidR="001B6236">
        <w:t>będzie</w:t>
      </w:r>
      <w:r w:rsidR="00E5081B" w:rsidRPr="00CB0C94">
        <w:t xml:space="preserve"> dwóch nauczycieli, każdy w wymiarze </w:t>
      </w:r>
      <w:r>
        <w:t xml:space="preserve">0,75 </w:t>
      </w:r>
      <w:r w:rsidR="00E5081B" w:rsidRPr="00CB0C94">
        <w:t xml:space="preserve">etatu oraz </w:t>
      </w:r>
      <w:r w:rsidR="00CB0C94" w:rsidRPr="00CB0C94">
        <w:t xml:space="preserve">jeden </w:t>
      </w:r>
      <w:r w:rsidR="00CB0C94">
        <w:t xml:space="preserve">z </w:t>
      </w:r>
      <w:r w:rsidR="00CB0C94" w:rsidRPr="00CB0C94">
        <w:t>pracownik</w:t>
      </w:r>
      <w:r w:rsidR="00CB0C94">
        <w:t>ów</w:t>
      </w:r>
      <w:r w:rsidR="00CB0C94" w:rsidRPr="00CB0C94">
        <w:t xml:space="preserve"> ma połączony etat pedagogiczny z 0,25 etatu pracownika administracji i obsługi.</w:t>
      </w:r>
      <w:r w:rsidR="00CB0C94">
        <w:t xml:space="preserve"> </w:t>
      </w:r>
    </w:p>
    <w:p w:rsidR="00B36962" w:rsidRDefault="009A348C" w:rsidP="001D6386">
      <w:pPr>
        <w:pStyle w:val="Tekstpodstawowy"/>
        <w:spacing w:after="0"/>
        <w:ind w:left="426" w:firstLine="282"/>
        <w:jc w:val="both"/>
      </w:pPr>
      <w:r>
        <w:t>Z danych otrzymanych</w:t>
      </w:r>
      <w:r w:rsidR="00CB0C94">
        <w:t xml:space="preserve"> od Dyrektora </w:t>
      </w:r>
      <w:r>
        <w:t xml:space="preserve"> Pedagogicznej Biblioteki Wojewódzkiej </w:t>
      </w:r>
      <w:r w:rsidR="00E543BC">
        <w:br/>
      </w:r>
      <w:r w:rsidR="00CB0C94">
        <w:t xml:space="preserve">im. Mariana Rejewskiego </w:t>
      </w:r>
      <w:r>
        <w:t>w Bydgoszczy wynika, że koszty utrzymania filii w Żninie od 2012 r. sukcesywnie rosły i tak w 2012 r</w:t>
      </w:r>
      <w:r w:rsidR="009E43CA">
        <w:t>.</w:t>
      </w:r>
      <w:r>
        <w:t xml:space="preserve"> wyniosły </w:t>
      </w:r>
      <w:r w:rsidRPr="009A348C">
        <w:t>119 515,52</w:t>
      </w:r>
      <w:r>
        <w:t xml:space="preserve"> zł, w 2013 r</w:t>
      </w:r>
      <w:r w:rsidR="00044FE6">
        <w:t>.</w:t>
      </w:r>
      <w:r>
        <w:t xml:space="preserve"> - </w:t>
      </w:r>
      <w:r w:rsidRPr="009A348C">
        <w:t>130 373,55</w:t>
      </w:r>
      <w:r w:rsidR="004D228B">
        <w:t xml:space="preserve"> </w:t>
      </w:r>
      <w:r w:rsidR="00E70C08">
        <w:t>zł</w:t>
      </w:r>
      <w:r>
        <w:t xml:space="preserve">, w 2014 r.- </w:t>
      </w:r>
      <w:r w:rsidRPr="009A348C">
        <w:t>158 474,91</w:t>
      </w:r>
      <w:r w:rsidR="00E70C08">
        <w:t xml:space="preserve"> zł</w:t>
      </w:r>
      <w:r>
        <w:t xml:space="preserve"> i 2015 r. - </w:t>
      </w:r>
      <w:r w:rsidRPr="009A348C">
        <w:t>149 290,38</w:t>
      </w:r>
      <w:r w:rsidR="00E70C08">
        <w:t xml:space="preserve"> 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w Filii oraz wydatki rzeczowe min. </w:t>
      </w:r>
      <w:r w:rsidR="000D3314">
        <w:t>zakup środków dydaktycznych i</w:t>
      </w:r>
      <w:r w:rsidR="00E543BC">
        <w:t xml:space="preserve"> książek, zakup energii, wywóz nieczystości, usługi</w:t>
      </w:r>
      <w:r w:rsidR="004D228B">
        <w:t xml:space="preserve"> </w:t>
      </w:r>
      <w:r w:rsidR="000D3314">
        <w:t xml:space="preserve">telekomunikacyjne. </w:t>
      </w:r>
    </w:p>
    <w:p w:rsidR="000D3314" w:rsidRDefault="00250154" w:rsidP="001D6386">
      <w:pPr>
        <w:pStyle w:val="Tekstpodstawowy"/>
        <w:ind w:left="426" w:firstLine="360"/>
        <w:jc w:val="both"/>
      </w:pPr>
      <w:r>
        <w:t>Ro</w:t>
      </w:r>
      <w:r w:rsidR="00485156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prowadzonych przez Bibliotekę w Bydgoszczy  wynika, </w:t>
      </w:r>
      <w:r w:rsidR="00A17340">
        <w:br/>
        <w:t xml:space="preserve">że nauczyciele stanowią jedynie niecałe 36 % wszystkich osób zapisanych do Filii </w:t>
      </w:r>
      <w:r w:rsidR="002E133D">
        <w:br/>
      </w:r>
      <w:r w:rsidR="00A17340">
        <w:t>w Żninie.</w:t>
      </w:r>
      <w:r w:rsidR="00E70C08" w:rsidRPr="00E70C08">
        <w:t xml:space="preserve"> Ogółem zapisanych jest </w:t>
      </w:r>
      <w:r w:rsidR="00E70C08">
        <w:t>297</w:t>
      </w:r>
      <w:r w:rsidR="00E70C08" w:rsidRPr="00E70C08">
        <w:t xml:space="preserve"> czytelników z czego </w:t>
      </w:r>
      <w:r w:rsidR="00E70C08">
        <w:t>106</w:t>
      </w:r>
      <w:r w:rsidR="00E70C08" w:rsidRPr="00E70C08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>w czytelni oraz wypożyczalni filii w Żninie</w:t>
      </w:r>
      <w:r w:rsidR="00931BCD">
        <w:t xml:space="preserve"> w latach</w:t>
      </w:r>
      <w:r w:rsidR="008A4951">
        <w:t xml:space="preserve"> 2013-201</w:t>
      </w:r>
      <w:r w:rsidR="00D445EA">
        <w:t xml:space="preserve">5 </w:t>
      </w:r>
      <w:r w:rsidR="00931BCD">
        <w:t>kształtuje się następująco:</w:t>
      </w:r>
    </w:p>
    <w:p w:rsidR="004D228B" w:rsidRDefault="004D228B" w:rsidP="004D228B">
      <w:pPr>
        <w:pStyle w:val="Tekstpodstawowy"/>
        <w:ind w:left="284" w:firstLine="360"/>
        <w:jc w:val="both"/>
      </w:pPr>
    </w:p>
    <w:tbl>
      <w:tblPr>
        <w:tblW w:w="9890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1391"/>
        <w:gridCol w:w="1602"/>
        <w:gridCol w:w="1391"/>
        <w:gridCol w:w="1614"/>
        <w:gridCol w:w="1658"/>
        <w:gridCol w:w="2058"/>
      </w:tblGrid>
      <w:tr w:rsidR="00931BCD" w:rsidRPr="00931BCD" w:rsidTr="004D228B">
        <w:trPr>
          <w:trHeight w:val="506"/>
        </w:trPr>
        <w:tc>
          <w:tcPr>
            <w:tcW w:w="9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4D228B">
            <w:pPr>
              <w:ind w:left="284" w:right="1003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Dane dotyczące Filii w Żninie</w:t>
            </w:r>
          </w:p>
        </w:tc>
      </w:tr>
      <w:tr w:rsidR="00931BCD" w:rsidRPr="00931BCD" w:rsidTr="004D228B">
        <w:trPr>
          <w:trHeight w:val="456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Wypożyczalnia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Czytelnia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Zbiory audiowizualne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Wypożyczenia międzybiblioteczne</w:t>
            </w:r>
          </w:p>
        </w:tc>
      </w:tr>
      <w:tr w:rsidR="00931BCD" w:rsidRPr="00931BCD" w:rsidTr="004D228B">
        <w:trPr>
          <w:trHeight w:val="354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odwiedziny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wypożyczenia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odwiedziny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udostepnienia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</w:p>
        </w:tc>
      </w:tr>
      <w:tr w:rsidR="00931BCD" w:rsidRPr="00931BCD" w:rsidTr="004D228B">
        <w:trPr>
          <w:trHeight w:val="2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2013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2287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2755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319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1794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3</w:t>
            </w:r>
          </w:p>
        </w:tc>
      </w:tr>
      <w:tr w:rsidR="00931BCD" w:rsidRPr="00931BCD" w:rsidTr="004D228B">
        <w:trPr>
          <w:trHeight w:val="2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2096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3065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C34184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364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C34184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1389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5</w:t>
            </w:r>
          </w:p>
        </w:tc>
      </w:tr>
      <w:tr w:rsidR="00931BCD" w:rsidRPr="00931BCD" w:rsidTr="004D228B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2015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1895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 </w:t>
            </w:r>
            <w:r w:rsidR="00763FB5" w:rsidRPr="004D228B">
              <w:rPr>
                <w:sz w:val="20"/>
                <w:szCs w:val="20"/>
              </w:rPr>
              <w:t>2997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345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 </w:t>
            </w:r>
            <w:r w:rsidR="008A0CAD" w:rsidRPr="004D228B">
              <w:rPr>
                <w:sz w:val="20"/>
                <w:szCs w:val="20"/>
              </w:rPr>
              <w:t>1304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 </w:t>
            </w:r>
            <w:r w:rsidR="008A0CAD" w:rsidRPr="004D228B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right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 </w:t>
            </w:r>
            <w:r w:rsidR="008A0CAD" w:rsidRPr="004D228B">
              <w:rPr>
                <w:sz w:val="20"/>
                <w:szCs w:val="20"/>
              </w:rPr>
              <w:t>10</w:t>
            </w:r>
          </w:p>
        </w:tc>
      </w:tr>
    </w:tbl>
    <w:p w:rsidR="004D228B" w:rsidRDefault="004D228B" w:rsidP="00ED1D45">
      <w:pPr>
        <w:pStyle w:val="Tekstpodstawowy"/>
        <w:spacing w:after="0"/>
        <w:jc w:val="both"/>
      </w:pPr>
    </w:p>
    <w:p w:rsidR="004D228B" w:rsidRDefault="00AF389E" w:rsidP="001D6386">
      <w:pPr>
        <w:pStyle w:val="Tekstpodstawowy"/>
        <w:spacing w:after="0"/>
        <w:ind w:left="426" w:firstLine="215"/>
        <w:jc w:val="both"/>
      </w:pPr>
      <w:r>
        <w:t>Samorząd Województwa Kujawsko-Pomorskiego w związku z planowaną reorganizacją Pedagogicznej Biblioteki Wojewódzkiej im. Mariana Rejewskiego w Bydgoszczy wystosował pismo do Starosty Żnińskiego, z prośb</w:t>
      </w:r>
      <w:r w:rsidR="00215383">
        <w:t>ą</w:t>
      </w:r>
      <w:r>
        <w:t xml:space="preserve"> o zajęcie stanowiska </w:t>
      </w:r>
      <w:r w:rsidR="002E133D">
        <w:br/>
      </w:r>
      <w:r>
        <w:t>w sprawie włączenia się w proces reorganizacji wraz z ewentualnym wykorzystaniem pracowników żnińskiej filii oraz zagospodarowaniem księgozbioru.</w:t>
      </w:r>
      <w:r w:rsidR="00E543BC">
        <w:t xml:space="preserve"> </w:t>
      </w:r>
      <w:r w:rsidR="00215383">
        <w:t xml:space="preserve">W odpowiedzi Starosta Powiatu Żnińskiego przychylił się do stanowiska Marszałka odnośnie reorganizacji bibliotek pedagogicznych oraz przejęcia księgozbioru Filii w Żninie do Miejsko-Powiatowej Biblioteki Publicznej w Żninie co umożliwiło by zainteresowanym czytelnikom dostępność do przekazanych zbiorów. </w:t>
      </w:r>
      <w:r w:rsidR="00841F3F" w:rsidRPr="00841F3F">
        <w:t>W związku z powyższym Samorząd Województwa Kujawsko-Pomorskiego postanowił przekazać księgozbiór lokalnemu Samorządowi.</w:t>
      </w:r>
    </w:p>
    <w:p w:rsidR="00215383" w:rsidRDefault="00215383" w:rsidP="00215383">
      <w:pPr>
        <w:pStyle w:val="Tekstpodstawowy"/>
        <w:spacing w:after="0"/>
        <w:ind w:left="284" w:firstLine="357"/>
        <w:jc w:val="both"/>
      </w:pPr>
    </w:p>
    <w:p w:rsidR="00E70C08" w:rsidRDefault="008A0CAD" w:rsidP="001D6386">
      <w:pPr>
        <w:pStyle w:val="Tekstpodstawowy"/>
        <w:ind w:left="426" w:firstLine="218"/>
        <w:jc w:val="both"/>
      </w:pPr>
      <w:r>
        <w:t>Wszystkie podane powyżej okoliczności uzasadniają wnios</w:t>
      </w:r>
      <w:r w:rsidR="00E70C08">
        <w:t xml:space="preserve">ek o likwidację Filii </w:t>
      </w:r>
      <w:r w:rsidR="002E133D">
        <w:br/>
      </w:r>
      <w:r w:rsidR="00E70C08">
        <w:t>w Żninie.</w:t>
      </w:r>
    </w:p>
    <w:p w:rsidR="00841F3F" w:rsidRDefault="00841F3F" w:rsidP="004D228B">
      <w:pPr>
        <w:pStyle w:val="Tekstpodstawowy"/>
        <w:ind w:left="284" w:firstLine="360"/>
        <w:jc w:val="both"/>
      </w:pPr>
    </w:p>
    <w:p w:rsidR="00671B66" w:rsidRDefault="00671B66" w:rsidP="004D228B">
      <w:pPr>
        <w:pStyle w:val="Tekstpodstawowy"/>
        <w:ind w:left="284" w:firstLine="360"/>
        <w:jc w:val="both"/>
      </w:pPr>
      <w:bookmarkStart w:id="0" w:name="_GoBack"/>
      <w:bookmarkEnd w:id="0"/>
    </w:p>
    <w:p w:rsidR="00671B66" w:rsidRDefault="00671B66" w:rsidP="004D228B">
      <w:pPr>
        <w:pStyle w:val="Tekstpodstawowy"/>
        <w:ind w:left="284" w:firstLine="360"/>
        <w:jc w:val="both"/>
      </w:pPr>
    </w:p>
    <w:p w:rsidR="00DF5B89" w:rsidRPr="00E70C08" w:rsidRDefault="00DF5B89" w:rsidP="00D3374B">
      <w:pPr>
        <w:pStyle w:val="Tekstpodstawowy"/>
        <w:numPr>
          <w:ilvl w:val="0"/>
          <w:numId w:val="2"/>
        </w:numPr>
        <w:ind w:hanging="294"/>
        <w:jc w:val="both"/>
      </w:pPr>
      <w:r>
        <w:rPr>
          <w:b/>
        </w:rPr>
        <w:t>Ocena skutków regulacji:</w:t>
      </w:r>
    </w:p>
    <w:p w:rsidR="00E543BC" w:rsidRDefault="00931BCD" w:rsidP="00D3374B">
      <w:pPr>
        <w:pStyle w:val="Tekstpodstawowy"/>
        <w:spacing w:after="0"/>
        <w:ind w:left="426" w:firstLine="424"/>
        <w:jc w:val="both"/>
      </w:pPr>
      <w:r>
        <w:t xml:space="preserve">Z dniem </w:t>
      </w:r>
      <w:r w:rsidR="00215383">
        <w:t>01 stycznia 2017</w:t>
      </w:r>
      <w:r w:rsidR="00E543BC">
        <w:t xml:space="preserve"> r.</w:t>
      </w:r>
      <w:r>
        <w:t xml:space="preserve">  </w:t>
      </w:r>
      <w:r w:rsidR="00763FB5">
        <w:t>w</w:t>
      </w:r>
      <w:r>
        <w:t xml:space="preserve"> </w:t>
      </w:r>
      <w:r w:rsidR="00763FB5">
        <w:t xml:space="preserve">strukturze </w:t>
      </w:r>
      <w:r w:rsidR="00763FB5" w:rsidRPr="00763FB5">
        <w:t>Pedagogicznej Biblioteki Wojewódzkiej im. Mariana Rejewskiego w Bydgoszczy</w:t>
      </w:r>
      <w:r w:rsidR="00763FB5">
        <w:t xml:space="preserve"> nie będzie funkcjonowała Filia w Żninie. </w:t>
      </w:r>
    </w:p>
    <w:p w:rsidR="00ED1D45" w:rsidRDefault="00137726" w:rsidP="00D3374B">
      <w:pPr>
        <w:pStyle w:val="Tekstpodstawowy"/>
        <w:spacing w:after="0"/>
        <w:ind w:left="426" w:firstLine="282"/>
        <w:jc w:val="both"/>
      </w:pPr>
      <w:r>
        <w:t>P</w:t>
      </w:r>
      <w:r w:rsidR="00841F3F">
        <w:t>racowników</w:t>
      </w:r>
      <w:r w:rsidR="00C6045E">
        <w:t xml:space="preserve"> zatrudni</w:t>
      </w:r>
      <w:r>
        <w:t>eni w F</w:t>
      </w:r>
      <w:r w:rsidR="00C6045E">
        <w:t xml:space="preserve">ilii w Żninie </w:t>
      </w:r>
      <w:r>
        <w:t xml:space="preserve">przeniesieni zostaną </w:t>
      </w:r>
      <w:r w:rsidR="00C6045E">
        <w:t xml:space="preserve">do </w:t>
      </w:r>
      <w:r w:rsidR="00485156">
        <w:t>siedziby</w:t>
      </w:r>
      <w:r>
        <w:t xml:space="preserve"> głównej</w:t>
      </w:r>
      <w:r w:rsidR="00485156">
        <w:t xml:space="preserve"> </w:t>
      </w:r>
      <w:r w:rsidR="00C6045E">
        <w:t xml:space="preserve">Pedagogicznej Biblioteki Wojewódzkiej </w:t>
      </w:r>
      <w:r w:rsidR="00D66512">
        <w:t xml:space="preserve">im. Mariana Rejewskiego </w:t>
      </w:r>
      <w:r w:rsidR="00C6045E">
        <w:t>w Bydgoszczy</w:t>
      </w:r>
      <w:r w:rsidR="00485156">
        <w:t xml:space="preserve"> przy ul. </w:t>
      </w:r>
      <w:r w:rsidR="00485156" w:rsidRPr="00485156">
        <w:t>M. Skłodowskiej-Curie 4</w:t>
      </w:r>
      <w:r w:rsidR="00C6045E">
        <w:t xml:space="preserve">. </w:t>
      </w:r>
    </w:p>
    <w:p w:rsidR="0085400C" w:rsidRPr="0085400C" w:rsidRDefault="003C2A78" w:rsidP="00375188">
      <w:pPr>
        <w:ind w:left="284"/>
        <w:jc w:val="both"/>
        <w:rPr>
          <w:sz w:val="20"/>
          <w:szCs w:val="20"/>
        </w:rPr>
      </w:pPr>
      <w:r w:rsidRPr="00A44B3F">
        <w:rPr>
          <w:sz w:val="20"/>
          <w:szCs w:val="20"/>
        </w:rPr>
        <w:tab/>
      </w:r>
      <w:r w:rsidRPr="00A44B3F">
        <w:rPr>
          <w:sz w:val="20"/>
          <w:szCs w:val="20"/>
        </w:rPr>
        <w:tab/>
      </w:r>
    </w:p>
    <w:p w:rsidR="0085400C" w:rsidRPr="0085400C" w:rsidRDefault="0085400C" w:rsidP="004D228B">
      <w:pPr>
        <w:ind w:left="284"/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3C2A78" w:rsidRPr="0085400C" w:rsidRDefault="0085400C" w:rsidP="0085400C">
      <w:pPr>
        <w:tabs>
          <w:tab w:val="left" w:pos="330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C2A78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76" w:rsidRDefault="00185376" w:rsidP="00DF5B89">
      <w:r>
        <w:separator/>
      </w:r>
    </w:p>
  </w:endnote>
  <w:endnote w:type="continuationSeparator" w:id="0">
    <w:p w:rsidR="00185376" w:rsidRDefault="00185376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185376">
    <w:pPr>
      <w:pStyle w:val="Stopka"/>
    </w:pPr>
  </w:p>
  <w:p w:rsidR="005E00CD" w:rsidRDefault="001853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185376" w:rsidP="00B351D9">
    <w:pPr>
      <w:pStyle w:val="Stopka"/>
      <w:rPr>
        <w:rStyle w:val="Numerstrony"/>
      </w:rPr>
    </w:pPr>
  </w:p>
  <w:p w:rsidR="005E00CD" w:rsidRDefault="00185376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76" w:rsidRDefault="00185376" w:rsidP="00DF5B89">
      <w:r>
        <w:separator/>
      </w:r>
    </w:p>
  </w:footnote>
  <w:footnote w:type="continuationSeparator" w:id="0">
    <w:p w:rsidR="00185376" w:rsidRDefault="00185376" w:rsidP="00DF5B89">
      <w:r>
        <w:continuationSeparator/>
      </w:r>
    </w:p>
  </w:footnote>
  <w:footnote w:id="1">
    <w:p w:rsidR="00E543BC" w:rsidRDefault="00E543BC" w:rsidP="002C44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C44C7" w:rsidRPr="002C44C7">
        <w:t>Zmiany tekstu jednolitego wymienionej ustawy zostały ogłoszone w Dz. U</w:t>
      </w:r>
      <w:r w:rsidR="002C44C7">
        <w:t xml:space="preserve">. z 2016 r. poz. 35, poz. 64 </w:t>
      </w:r>
      <w:r w:rsidR="002C44C7">
        <w:br/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185376">
    <w:pPr>
      <w:pStyle w:val="Nagwek"/>
    </w:pPr>
  </w:p>
  <w:p w:rsidR="005E00CD" w:rsidRDefault="0018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185376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185376">
    <w:pPr>
      <w:pStyle w:val="Nagwek"/>
      <w:rPr>
        <w:sz w:val="20"/>
      </w:rPr>
    </w:pPr>
  </w:p>
  <w:p w:rsidR="005E00CD" w:rsidRDefault="001853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17D"/>
    <w:multiLevelType w:val="hybridMultilevel"/>
    <w:tmpl w:val="6CEAE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0B7704"/>
    <w:multiLevelType w:val="hybridMultilevel"/>
    <w:tmpl w:val="DC6E13AC"/>
    <w:lvl w:ilvl="0" w:tplc="ADB219D8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F7E4C25"/>
    <w:multiLevelType w:val="hybridMultilevel"/>
    <w:tmpl w:val="47BAFD3C"/>
    <w:lvl w:ilvl="0" w:tplc="9216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6DB1"/>
    <w:rsid w:val="000311B7"/>
    <w:rsid w:val="00042559"/>
    <w:rsid w:val="00043B19"/>
    <w:rsid w:val="00044FE6"/>
    <w:rsid w:val="000546CB"/>
    <w:rsid w:val="0006480D"/>
    <w:rsid w:val="00065111"/>
    <w:rsid w:val="000665E8"/>
    <w:rsid w:val="0007013B"/>
    <w:rsid w:val="00074ABD"/>
    <w:rsid w:val="00081AFD"/>
    <w:rsid w:val="00082088"/>
    <w:rsid w:val="00082AB9"/>
    <w:rsid w:val="00083E91"/>
    <w:rsid w:val="00096EDE"/>
    <w:rsid w:val="000A456D"/>
    <w:rsid w:val="000C7FA1"/>
    <w:rsid w:val="000D3314"/>
    <w:rsid w:val="000D3D8D"/>
    <w:rsid w:val="000F0F44"/>
    <w:rsid w:val="000F2068"/>
    <w:rsid w:val="00100581"/>
    <w:rsid w:val="00101AD7"/>
    <w:rsid w:val="00114E4D"/>
    <w:rsid w:val="001163D1"/>
    <w:rsid w:val="00134832"/>
    <w:rsid w:val="0013617D"/>
    <w:rsid w:val="00137726"/>
    <w:rsid w:val="00141607"/>
    <w:rsid w:val="00145423"/>
    <w:rsid w:val="001608B6"/>
    <w:rsid w:val="001670B6"/>
    <w:rsid w:val="00185376"/>
    <w:rsid w:val="00187A2B"/>
    <w:rsid w:val="001A5037"/>
    <w:rsid w:val="001A7977"/>
    <w:rsid w:val="001B1B29"/>
    <w:rsid w:val="001B6236"/>
    <w:rsid w:val="001C4687"/>
    <w:rsid w:val="001D2D96"/>
    <w:rsid w:val="001D6386"/>
    <w:rsid w:val="001D6A14"/>
    <w:rsid w:val="001F4949"/>
    <w:rsid w:val="00200B20"/>
    <w:rsid w:val="00207EBD"/>
    <w:rsid w:val="00215383"/>
    <w:rsid w:val="00232D9D"/>
    <w:rsid w:val="00250154"/>
    <w:rsid w:val="0026107A"/>
    <w:rsid w:val="00271269"/>
    <w:rsid w:val="00272BE9"/>
    <w:rsid w:val="002816A8"/>
    <w:rsid w:val="002A15C9"/>
    <w:rsid w:val="002A1B24"/>
    <w:rsid w:val="002A63F8"/>
    <w:rsid w:val="002B054F"/>
    <w:rsid w:val="002C44C7"/>
    <w:rsid w:val="002D006A"/>
    <w:rsid w:val="002D2509"/>
    <w:rsid w:val="002E133D"/>
    <w:rsid w:val="002F09A1"/>
    <w:rsid w:val="002F1635"/>
    <w:rsid w:val="002F5CCF"/>
    <w:rsid w:val="002F7007"/>
    <w:rsid w:val="00313097"/>
    <w:rsid w:val="0032210C"/>
    <w:rsid w:val="00335F53"/>
    <w:rsid w:val="00347AA8"/>
    <w:rsid w:val="00354CE5"/>
    <w:rsid w:val="00357E59"/>
    <w:rsid w:val="003662AC"/>
    <w:rsid w:val="00375188"/>
    <w:rsid w:val="00395D92"/>
    <w:rsid w:val="00397FCE"/>
    <w:rsid w:val="003A7E7F"/>
    <w:rsid w:val="003B1B7A"/>
    <w:rsid w:val="003B3ADD"/>
    <w:rsid w:val="003B4DBB"/>
    <w:rsid w:val="003C2A78"/>
    <w:rsid w:val="003D68CF"/>
    <w:rsid w:val="003D7372"/>
    <w:rsid w:val="003F01F6"/>
    <w:rsid w:val="003F7337"/>
    <w:rsid w:val="00404742"/>
    <w:rsid w:val="00413FA0"/>
    <w:rsid w:val="00415B3F"/>
    <w:rsid w:val="00417AA3"/>
    <w:rsid w:val="00423FE8"/>
    <w:rsid w:val="0042543B"/>
    <w:rsid w:val="0043524F"/>
    <w:rsid w:val="00437207"/>
    <w:rsid w:val="00442EB1"/>
    <w:rsid w:val="00443AE3"/>
    <w:rsid w:val="0045145E"/>
    <w:rsid w:val="00453E59"/>
    <w:rsid w:val="00460344"/>
    <w:rsid w:val="00464A7C"/>
    <w:rsid w:val="004670A1"/>
    <w:rsid w:val="00485156"/>
    <w:rsid w:val="004854CD"/>
    <w:rsid w:val="00493FE0"/>
    <w:rsid w:val="004A72AB"/>
    <w:rsid w:val="004B62DF"/>
    <w:rsid w:val="004C240B"/>
    <w:rsid w:val="004C3CFC"/>
    <w:rsid w:val="004D1940"/>
    <w:rsid w:val="004D228B"/>
    <w:rsid w:val="004D689B"/>
    <w:rsid w:val="004E5917"/>
    <w:rsid w:val="004E6457"/>
    <w:rsid w:val="004F443F"/>
    <w:rsid w:val="004F49C7"/>
    <w:rsid w:val="004F6886"/>
    <w:rsid w:val="00500D14"/>
    <w:rsid w:val="00504BE4"/>
    <w:rsid w:val="0051485F"/>
    <w:rsid w:val="0052081C"/>
    <w:rsid w:val="00520B8E"/>
    <w:rsid w:val="00522DC9"/>
    <w:rsid w:val="00524AFD"/>
    <w:rsid w:val="00526E97"/>
    <w:rsid w:val="005312F0"/>
    <w:rsid w:val="00533523"/>
    <w:rsid w:val="00533BA2"/>
    <w:rsid w:val="00534360"/>
    <w:rsid w:val="00540BB9"/>
    <w:rsid w:val="005506F5"/>
    <w:rsid w:val="00550FB5"/>
    <w:rsid w:val="005525D9"/>
    <w:rsid w:val="00557845"/>
    <w:rsid w:val="00582175"/>
    <w:rsid w:val="00596479"/>
    <w:rsid w:val="005B284B"/>
    <w:rsid w:val="005C0289"/>
    <w:rsid w:val="005C4932"/>
    <w:rsid w:val="005C4BAD"/>
    <w:rsid w:val="005D509E"/>
    <w:rsid w:val="005E59DF"/>
    <w:rsid w:val="005F7DAE"/>
    <w:rsid w:val="006140A9"/>
    <w:rsid w:val="00631D33"/>
    <w:rsid w:val="00671B66"/>
    <w:rsid w:val="006735CF"/>
    <w:rsid w:val="00677C31"/>
    <w:rsid w:val="006A6971"/>
    <w:rsid w:val="006B1087"/>
    <w:rsid w:val="006C5CF8"/>
    <w:rsid w:val="006D65CA"/>
    <w:rsid w:val="006E0799"/>
    <w:rsid w:val="006E3063"/>
    <w:rsid w:val="006E4FB7"/>
    <w:rsid w:val="006F3758"/>
    <w:rsid w:val="007121FC"/>
    <w:rsid w:val="00717B4E"/>
    <w:rsid w:val="00722FBE"/>
    <w:rsid w:val="00725CD4"/>
    <w:rsid w:val="007262D5"/>
    <w:rsid w:val="00736419"/>
    <w:rsid w:val="00747F2B"/>
    <w:rsid w:val="0076396D"/>
    <w:rsid w:val="00763FB5"/>
    <w:rsid w:val="00766D3C"/>
    <w:rsid w:val="00772773"/>
    <w:rsid w:val="00785D2F"/>
    <w:rsid w:val="007872F5"/>
    <w:rsid w:val="007C091C"/>
    <w:rsid w:val="007C2334"/>
    <w:rsid w:val="007C52E1"/>
    <w:rsid w:val="007D59B3"/>
    <w:rsid w:val="007F1542"/>
    <w:rsid w:val="00803916"/>
    <w:rsid w:val="00827121"/>
    <w:rsid w:val="00827B94"/>
    <w:rsid w:val="008366F5"/>
    <w:rsid w:val="00841F3F"/>
    <w:rsid w:val="0085400C"/>
    <w:rsid w:val="0085741C"/>
    <w:rsid w:val="008629CB"/>
    <w:rsid w:val="00872E95"/>
    <w:rsid w:val="0088449D"/>
    <w:rsid w:val="00895BC0"/>
    <w:rsid w:val="00897F03"/>
    <w:rsid w:val="008A0CAD"/>
    <w:rsid w:val="008A4951"/>
    <w:rsid w:val="008B1945"/>
    <w:rsid w:val="008B2900"/>
    <w:rsid w:val="008C49D3"/>
    <w:rsid w:val="008D019E"/>
    <w:rsid w:val="008D1455"/>
    <w:rsid w:val="008D2402"/>
    <w:rsid w:val="008D50E6"/>
    <w:rsid w:val="008E06A8"/>
    <w:rsid w:val="008E2B95"/>
    <w:rsid w:val="0090163B"/>
    <w:rsid w:val="00902CDC"/>
    <w:rsid w:val="009166D1"/>
    <w:rsid w:val="00930DEF"/>
    <w:rsid w:val="00931262"/>
    <w:rsid w:val="00931BCD"/>
    <w:rsid w:val="00950B3D"/>
    <w:rsid w:val="00952B6D"/>
    <w:rsid w:val="009629DC"/>
    <w:rsid w:val="00962F47"/>
    <w:rsid w:val="00970C91"/>
    <w:rsid w:val="009718FA"/>
    <w:rsid w:val="0097698C"/>
    <w:rsid w:val="00985BCA"/>
    <w:rsid w:val="00987D99"/>
    <w:rsid w:val="00996681"/>
    <w:rsid w:val="009A0F5E"/>
    <w:rsid w:val="009A2816"/>
    <w:rsid w:val="009A348C"/>
    <w:rsid w:val="009C1483"/>
    <w:rsid w:val="009C68E0"/>
    <w:rsid w:val="009D1A20"/>
    <w:rsid w:val="009D681B"/>
    <w:rsid w:val="009D7517"/>
    <w:rsid w:val="009E43CA"/>
    <w:rsid w:val="009E68F6"/>
    <w:rsid w:val="009E7B92"/>
    <w:rsid w:val="009F0C78"/>
    <w:rsid w:val="00A10C8C"/>
    <w:rsid w:val="00A15B4E"/>
    <w:rsid w:val="00A17340"/>
    <w:rsid w:val="00A24636"/>
    <w:rsid w:val="00A30C2F"/>
    <w:rsid w:val="00A312C1"/>
    <w:rsid w:val="00A42385"/>
    <w:rsid w:val="00A54D5E"/>
    <w:rsid w:val="00A63248"/>
    <w:rsid w:val="00A6559F"/>
    <w:rsid w:val="00A7436D"/>
    <w:rsid w:val="00A82BB8"/>
    <w:rsid w:val="00A8304B"/>
    <w:rsid w:val="00AC18B9"/>
    <w:rsid w:val="00AC659E"/>
    <w:rsid w:val="00AE01B0"/>
    <w:rsid w:val="00AE1833"/>
    <w:rsid w:val="00AF22BC"/>
    <w:rsid w:val="00AF389E"/>
    <w:rsid w:val="00B04CC2"/>
    <w:rsid w:val="00B06486"/>
    <w:rsid w:val="00B13B6E"/>
    <w:rsid w:val="00B14A18"/>
    <w:rsid w:val="00B202FF"/>
    <w:rsid w:val="00B25B29"/>
    <w:rsid w:val="00B35216"/>
    <w:rsid w:val="00B36962"/>
    <w:rsid w:val="00B476F2"/>
    <w:rsid w:val="00B502B7"/>
    <w:rsid w:val="00B6662D"/>
    <w:rsid w:val="00B76969"/>
    <w:rsid w:val="00B821AE"/>
    <w:rsid w:val="00B83845"/>
    <w:rsid w:val="00BB3719"/>
    <w:rsid w:val="00BC379F"/>
    <w:rsid w:val="00BD27E9"/>
    <w:rsid w:val="00BD5278"/>
    <w:rsid w:val="00BF568A"/>
    <w:rsid w:val="00C04B7D"/>
    <w:rsid w:val="00C07A99"/>
    <w:rsid w:val="00C10884"/>
    <w:rsid w:val="00C2068E"/>
    <w:rsid w:val="00C2286F"/>
    <w:rsid w:val="00C27806"/>
    <w:rsid w:val="00C32C57"/>
    <w:rsid w:val="00C34184"/>
    <w:rsid w:val="00C46A90"/>
    <w:rsid w:val="00C51630"/>
    <w:rsid w:val="00C538BC"/>
    <w:rsid w:val="00C5729D"/>
    <w:rsid w:val="00C6045E"/>
    <w:rsid w:val="00C6281B"/>
    <w:rsid w:val="00C63E79"/>
    <w:rsid w:val="00C74436"/>
    <w:rsid w:val="00C82107"/>
    <w:rsid w:val="00C93C6C"/>
    <w:rsid w:val="00CB0C94"/>
    <w:rsid w:val="00CD5DB8"/>
    <w:rsid w:val="00CD67F6"/>
    <w:rsid w:val="00CE4D5F"/>
    <w:rsid w:val="00D00C1F"/>
    <w:rsid w:val="00D01BF8"/>
    <w:rsid w:val="00D06746"/>
    <w:rsid w:val="00D06BA7"/>
    <w:rsid w:val="00D14663"/>
    <w:rsid w:val="00D3374B"/>
    <w:rsid w:val="00D358F8"/>
    <w:rsid w:val="00D36BCC"/>
    <w:rsid w:val="00D37755"/>
    <w:rsid w:val="00D445EA"/>
    <w:rsid w:val="00D477DC"/>
    <w:rsid w:val="00D547E8"/>
    <w:rsid w:val="00D66512"/>
    <w:rsid w:val="00D7280F"/>
    <w:rsid w:val="00D72A20"/>
    <w:rsid w:val="00D7463A"/>
    <w:rsid w:val="00D770CA"/>
    <w:rsid w:val="00D92402"/>
    <w:rsid w:val="00D94408"/>
    <w:rsid w:val="00DA6FAD"/>
    <w:rsid w:val="00DB7018"/>
    <w:rsid w:val="00DE1158"/>
    <w:rsid w:val="00DE41B0"/>
    <w:rsid w:val="00DF271D"/>
    <w:rsid w:val="00DF4C37"/>
    <w:rsid w:val="00DF5B89"/>
    <w:rsid w:val="00E01FF1"/>
    <w:rsid w:val="00E13FCC"/>
    <w:rsid w:val="00E20EA0"/>
    <w:rsid w:val="00E34861"/>
    <w:rsid w:val="00E35860"/>
    <w:rsid w:val="00E36266"/>
    <w:rsid w:val="00E5081B"/>
    <w:rsid w:val="00E54060"/>
    <w:rsid w:val="00E543BC"/>
    <w:rsid w:val="00E5517E"/>
    <w:rsid w:val="00E60395"/>
    <w:rsid w:val="00E6441C"/>
    <w:rsid w:val="00E70C08"/>
    <w:rsid w:val="00E839F1"/>
    <w:rsid w:val="00E85B7D"/>
    <w:rsid w:val="00E90858"/>
    <w:rsid w:val="00E948B1"/>
    <w:rsid w:val="00E962CF"/>
    <w:rsid w:val="00EC5D7E"/>
    <w:rsid w:val="00ED1487"/>
    <w:rsid w:val="00ED1D45"/>
    <w:rsid w:val="00ED748F"/>
    <w:rsid w:val="00EE0FC1"/>
    <w:rsid w:val="00EE3277"/>
    <w:rsid w:val="00EF09D6"/>
    <w:rsid w:val="00EF22BD"/>
    <w:rsid w:val="00EF3DE8"/>
    <w:rsid w:val="00F01177"/>
    <w:rsid w:val="00F031CB"/>
    <w:rsid w:val="00F0538E"/>
    <w:rsid w:val="00F072AB"/>
    <w:rsid w:val="00F442C0"/>
    <w:rsid w:val="00F63428"/>
    <w:rsid w:val="00F72F3A"/>
    <w:rsid w:val="00F8013D"/>
    <w:rsid w:val="00F90662"/>
    <w:rsid w:val="00F93269"/>
    <w:rsid w:val="00FA39FC"/>
    <w:rsid w:val="00FB1612"/>
    <w:rsid w:val="00FB4111"/>
    <w:rsid w:val="00FB4750"/>
    <w:rsid w:val="00FC0583"/>
    <w:rsid w:val="00FC15B8"/>
    <w:rsid w:val="00FC5239"/>
    <w:rsid w:val="00FC76CF"/>
    <w:rsid w:val="00FD26ED"/>
    <w:rsid w:val="00FD5323"/>
    <w:rsid w:val="00FD7F12"/>
    <w:rsid w:val="00FE72C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FDF5B-2AEB-4E4D-AE3E-4CB4E7B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">
    <w:name w:val="art"/>
    <w:basedOn w:val="Normalny"/>
    <w:uiPriority w:val="99"/>
    <w:rsid w:val="00A24636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FCB87-BB7F-4E17-B666-16C4D2F3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1596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2016-07-21T12:08:00Z</cp:lastPrinted>
  <dcterms:created xsi:type="dcterms:W3CDTF">2016-08-17T11:01:00Z</dcterms:created>
  <dcterms:modified xsi:type="dcterms:W3CDTF">2016-08-24T06:50:00Z</dcterms:modified>
</cp:coreProperties>
</file>