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49E" w:rsidRDefault="005A449E" w:rsidP="005A449E">
      <w:pPr>
        <w:widowControl/>
        <w:suppressAutoHyphens w:val="0"/>
        <w:spacing w:after="200" w:line="276" w:lineRule="auto"/>
        <w:jc w:val="right"/>
        <w:rPr>
          <w:rFonts w:eastAsia="Calibri"/>
          <w:kern w:val="0"/>
          <w:sz w:val="16"/>
          <w:szCs w:val="16"/>
          <w:lang w:eastAsia="en-US"/>
        </w:rPr>
      </w:pPr>
    </w:p>
    <w:p w:rsidR="001452DC" w:rsidRDefault="001452DC" w:rsidP="001452DC">
      <w:pPr>
        <w:widowControl/>
        <w:tabs>
          <w:tab w:val="center" w:pos="4536"/>
          <w:tab w:val="right" w:pos="9072"/>
        </w:tabs>
        <w:suppressAutoHyphens w:val="0"/>
        <w:rPr>
          <w:rFonts w:ascii="Calibri" w:eastAsia="Calibri" w:hAnsi="Calibri"/>
          <w:b/>
          <w:bCs/>
          <w:kern w:val="0"/>
          <w:lang w:eastAsia="en-US"/>
        </w:rPr>
      </w:pPr>
      <w:r>
        <w:rPr>
          <w:rFonts w:ascii="Calibri" w:eastAsia="Calibri" w:hAnsi="Calibri"/>
          <w:b/>
          <w:bCs/>
          <w:kern w:val="0"/>
          <w:lang w:eastAsia="en-US"/>
        </w:rPr>
        <w:t>Znak sprawy: WZP.272.20.2016</w:t>
      </w:r>
    </w:p>
    <w:p w:rsidR="001452DC" w:rsidRPr="00C80EC4" w:rsidRDefault="001452DC" w:rsidP="001452DC">
      <w:pPr>
        <w:widowControl/>
        <w:suppressAutoHyphens w:val="0"/>
        <w:spacing w:after="200" w:line="276" w:lineRule="auto"/>
        <w:rPr>
          <w:rFonts w:eastAsia="Calibri"/>
          <w:kern w:val="0"/>
          <w:sz w:val="16"/>
          <w:szCs w:val="16"/>
          <w:lang w:eastAsia="en-US"/>
        </w:rPr>
      </w:pPr>
      <w:bookmarkStart w:id="0" w:name="_GoBack"/>
      <w:bookmarkEnd w:id="0"/>
    </w:p>
    <w:p w:rsidR="00F60691" w:rsidRPr="00F60691" w:rsidRDefault="00F60691" w:rsidP="00F60691">
      <w:pPr>
        <w:widowControl/>
        <w:suppressAutoHyphens w:val="0"/>
        <w:rPr>
          <w:rFonts w:eastAsia="Times New Roman"/>
          <w:b/>
          <w:i/>
          <w:iCs/>
          <w:kern w:val="0"/>
        </w:rPr>
      </w:pPr>
      <w:r w:rsidRPr="00F60691">
        <w:rPr>
          <w:rFonts w:eastAsia="Times New Roman"/>
          <w:b/>
          <w:i/>
          <w:iCs/>
          <w:kern w:val="0"/>
        </w:rPr>
        <w:t>ZAŁĄCZNIK nr 4</w:t>
      </w:r>
      <w:r w:rsidRPr="00F60691">
        <w:rPr>
          <w:rFonts w:eastAsia="Times New Roman"/>
          <w:b/>
          <w:i/>
          <w:kern w:val="0"/>
        </w:rPr>
        <w:t xml:space="preserve">   do umowy nr..................</w:t>
      </w:r>
      <w:r w:rsidR="00DE7FE7">
        <w:rPr>
          <w:rFonts w:eastAsia="Times New Roman"/>
          <w:b/>
          <w:i/>
          <w:kern w:val="0"/>
        </w:rPr>
        <w:t>............................./16</w:t>
      </w:r>
      <w:r w:rsidRPr="00F60691">
        <w:rPr>
          <w:rFonts w:eastAsia="Times New Roman"/>
          <w:b/>
          <w:i/>
          <w:kern w:val="0"/>
        </w:rPr>
        <w:t xml:space="preserve"> z dnia ....................... </w:t>
      </w:r>
    </w:p>
    <w:p w:rsidR="00F60691" w:rsidRPr="00F60691" w:rsidRDefault="00F60691" w:rsidP="00F60691">
      <w:pPr>
        <w:widowControl/>
        <w:suppressAutoHyphens w:val="0"/>
        <w:jc w:val="center"/>
        <w:rPr>
          <w:rFonts w:ascii="Calibri" w:eastAsia="Times New Roman" w:hAnsi="Calibri"/>
          <w:b/>
          <w:bCs/>
          <w:kern w:val="0"/>
          <w:u w:val="single"/>
        </w:rPr>
      </w:pPr>
    </w:p>
    <w:p w:rsidR="00F60691" w:rsidRPr="00F60691" w:rsidRDefault="00F60691" w:rsidP="00F60691">
      <w:pPr>
        <w:widowControl/>
        <w:suppressAutoHyphens w:val="0"/>
        <w:jc w:val="center"/>
        <w:rPr>
          <w:rFonts w:ascii="Calibri" w:eastAsia="Times New Roman" w:hAnsi="Calibri"/>
          <w:b/>
          <w:bCs/>
          <w:kern w:val="0"/>
          <w:u w:val="single"/>
        </w:rPr>
      </w:pPr>
      <w:r w:rsidRPr="00F60691">
        <w:rPr>
          <w:rFonts w:ascii="Calibri" w:eastAsia="Times New Roman" w:hAnsi="Calibri"/>
          <w:b/>
          <w:bCs/>
          <w:kern w:val="0"/>
          <w:u w:val="single"/>
        </w:rPr>
        <w:t>Wzory logotypów do zastosowania:</w:t>
      </w:r>
    </w:p>
    <w:p w:rsidR="00F60691" w:rsidRPr="00F60691" w:rsidRDefault="00F60691" w:rsidP="00F60691">
      <w:pPr>
        <w:widowControl/>
        <w:suppressAutoHyphens w:val="0"/>
        <w:rPr>
          <w:rFonts w:eastAsia="Times New Roman"/>
          <w:noProof/>
          <w:kern w:val="0"/>
          <w:sz w:val="20"/>
          <w:szCs w:val="20"/>
        </w:rPr>
      </w:pPr>
    </w:p>
    <w:p w:rsidR="00F60691" w:rsidRPr="00F60691" w:rsidRDefault="00F60691" w:rsidP="00F60691">
      <w:pPr>
        <w:widowControl/>
        <w:suppressAutoHyphens w:val="0"/>
        <w:rPr>
          <w:rFonts w:eastAsia="Times New Roman"/>
          <w:noProof/>
          <w:kern w:val="0"/>
          <w:sz w:val="20"/>
          <w:szCs w:val="20"/>
        </w:rPr>
      </w:pPr>
    </w:p>
    <w:p w:rsidR="00F60691" w:rsidRPr="00F60691" w:rsidRDefault="00F60691" w:rsidP="00F60691">
      <w:pPr>
        <w:widowControl/>
        <w:suppressAutoHyphens w:val="0"/>
        <w:rPr>
          <w:rFonts w:eastAsia="Times New Roman"/>
          <w:noProof/>
          <w:kern w:val="0"/>
          <w:sz w:val="20"/>
          <w:szCs w:val="20"/>
        </w:rPr>
      </w:pPr>
    </w:p>
    <w:p w:rsidR="005A449E" w:rsidRDefault="005A449E" w:rsidP="00DE7FE7">
      <w:pPr>
        <w:widowControl/>
        <w:suppressAutoHyphens w:val="0"/>
        <w:spacing w:after="200" w:line="276" w:lineRule="auto"/>
        <w:jc w:val="center"/>
        <w:rPr>
          <w:rFonts w:eastAsia="Times New Roman"/>
          <w:noProof/>
          <w:kern w:val="0"/>
          <w:sz w:val="20"/>
          <w:szCs w:val="20"/>
        </w:rPr>
      </w:pPr>
    </w:p>
    <w:p w:rsidR="00DE7FE7" w:rsidRDefault="00DE7FE7" w:rsidP="00DE7FE7">
      <w:pPr>
        <w:widowControl/>
        <w:suppressAutoHyphens w:val="0"/>
        <w:spacing w:after="200" w:line="276" w:lineRule="auto"/>
        <w:jc w:val="center"/>
        <w:rPr>
          <w:rFonts w:eastAsia="Times New Roman"/>
          <w:noProof/>
          <w:kern w:val="0"/>
          <w:sz w:val="20"/>
          <w:szCs w:val="20"/>
        </w:rPr>
      </w:pPr>
    </w:p>
    <w:p w:rsidR="00D80037" w:rsidRDefault="00DE7FE7" w:rsidP="00D80037">
      <w:pPr>
        <w:widowControl/>
        <w:suppressAutoHyphens w:val="0"/>
        <w:spacing w:after="200" w:line="276" w:lineRule="auto"/>
        <w:jc w:val="center"/>
        <w:rPr>
          <w:rFonts w:eastAsia="Times New Roman"/>
          <w:noProof/>
          <w:kern w:val="0"/>
          <w:sz w:val="20"/>
          <w:szCs w:val="20"/>
        </w:rPr>
      </w:pPr>
      <w:r>
        <w:rPr>
          <w:rFonts w:eastAsia="Times New Roman"/>
          <w:noProof/>
          <w:kern w:val="0"/>
          <w:sz w:val="20"/>
          <w:szCs w:val="20"/>
        </w:rPr>
        <w:drawing>
          <wp:inline distT="0" distB="0" distL="0" distR="0" wp14:anchorId="6361FD12" wp14:editId="41369154">
            <wp:extent cx="5760720" cy="802170"/>
            <wp:effectExtent l="0" t="0" r="0" b="0"/>
            <wp:docPr id="6" name="Obraz 6" descr="C:\Users\kornelia.lewandowska\AppData\Local\Microsoft\Windows\Temporary Internet Files\Content.Outlook\WVP629EY\poziom_kolor.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nelia.lewandowska\AppData\Local\Microsoft\Windows\Temporary Internet Files\Content.Outlook\WVP629EY\poziom_kolor.jpe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2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7FE7" w:rsidRDefault="00DE7FE7" w:rsidP="00DE7FE7">
      <w:pPr>
        <w:widowControl/>
        <w:suppressAutoHyphens w:val="0"/>
        <w:spacing w:after="200" w:line="276" w:lineRule="auto"/>
        <w:jc w:val="center"/>
        <w:rPr>
          <w:rFonts w:eastAsia="Times New Roman"/>
          <w:noProof/>
          <w:kern w:val="0"/>
          <w:sz w:val="20"/>
          <w:szCs w:val="20"/>
        </w:rPr>
      </w:pPr>
      <w:r>
        <w:rPr>
          <w:rFonts w:eastAsia="Times New Roman"/>
          <w:noProof/>
          <w:kern w:val="0"/>
          <w:sz w:val="20"/>
          <w:szCs w:val="20"/>
        </w:rPr>
        <w:drawing>
          <wp:inline distT="0" distB="0" distL="0" distR="0">
            <wp:extent cx="5760720" cy="804649"/>
            <wp:effectExtent l="0" t="0" r="0" b="0"/>
            <wp:docPr id="7" name="Obraz 7" descr="C:\Users\kornelia.lewandowska\AppData\Local\Microsoft\Windows\Temporary Internet Files\Content.Outlook\WVP629EY\poziom_achromat.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rnelia.lewandowska\AppData\Local\Microsoft\Windows\Temporary Internet Files\Content.Outlook\WVP629EY\poziom_achromat.jpe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4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7FE7" w:rsidRPr="00DE7FE7" w:rsidRDefault="00D80037" w:rsidP="00DE7FE7">
      <w:pPr>
        <w:rPr>
          <w:rFonts w:eastAsia="Times New Roman"/>
          <w:sz w:val="20"/>
          <w:szCs w:val="20"/>
        </w:rPr>
      </w:pPr>
      <w:r w:rsidRPr="00D80037">
        <w:rPr>
          <w:rFonts w:ascii="Calibri" w:eastAsia="Calibri" w:hAnsi="Calibri"/>
          <w:noProof/>
          <w:kern w:val="0"/>
          <w:sz w:val="22"/>
          <w:szCs w:val="22"/>
        </w:rPr>
        <w:drawing>
          <wp:inline distT="0" distB="0" distL="0" distR="0" wp14:anchorId="6A678900" wp14:editId="20FFAA75">
            <wp:extent cx="5760720" cy="1036320"/>
            <wp:effectExtent l="0" t="0" r="0" b="0"/>
            <wp:docPr id="10" name="Obraz 10" descr="C:\Users\kornelia.lewandowska\AppData\Local\Microsoft\Windows\Temporary Internet Files\Content.Outlook\WVP629EY\EFIS  z hasłem Converted i podpis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ornelia.lewandowska\AppData\Local\Microsoft\Windows\Temporary Internet Files\Content.Outlook\WVP629EY\EFIS  z hasłem Converted i podpisem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7FE7" w:rsidRPr="00DE7FE7" w:rsidRDefault="00DE7FE7" w:rsidP="00DE7FE7">
      <w:pPr>
        <w:rPr>
          <w:rFonts w:eastAsia="Times New Roman"/>
          <w:sz w:val="20"/>
          <w:szCs w:val="20"/>
        </w:rPr>
      </w:pPr>
    </w:p>
    <w:p w:rsidR="00DE7FE7" w:rsidRPr="00DE7FE7" w:rsidRDefault="00CC76F4" w:rsidP="00DE7FE7">
      <w:pPr>
        <w:rPr>
          <w:rFonts w:eastAsia="Times New Roman"/>
          <w:sz w:val="20"/>
          <w:szCs w:val="20"/>
        </w:rPr>
      </w:pPr>
      <w:r>
        <w:rPr>
          <w:rFonts w:eastAsia="Times New Roman"/>
          <w:noProof/>
          <w:sz w:val="20"/>
          <w:szCs w:val="20"/>
        </w:rPr>
        <w:drawing>
          <wp:inline distT="0" distB="0" distL="0" distR="0">
            <wp:extent cx="5760720" cy="648653"/>
            <wp:effectExtent l="0" t="0" r="0" b="0"/>
            <wp:docPr id="9" name="Obraz 9" descr="C:\Users\kornelia.lewandowska\AppData\Local\Microsoft\Windows\Temporary Internet Files\Content.Outlook\WVP629EY\pomoc techniczna fundusz spójnośc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nelia.lewandowska\AppData\Local\Microsoft\Windows\Temporary Internet Files\Content.Outlook\WVP629EY\pomoc techniczna fundusz spójności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48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7FE7" w:rsidRDefault="00DE7FE7" w:rsidP="00DE7FE7">
      <w:pPr>
        <w:rPr>
          <w:rFonts w:eastAsia="Times New Roman"/>
          <w:sz w:val="20"/>
          <w:szCs w:val="20"/>
        </w:rPr>
      </w:pPr>
    </w:p>
    <w:p w:rsidR="00DE7FE7" w:rsidRPr="00DE7FE7" w:rsidRDefault="00DE7FE7" w:rsidP="00DE7FE7">
      <w:pPr>
        <w:tabs>
          <w:tab w:val="left" w:pos="2745"/>
        </w:tabs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</w:r>
    </w:p>
    <w:sectPr w:rsidR="00DE7FE7" w:rsidRPr="00DE7FE7" w:rsidSect="003955B1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7D4" w:rsidRDefault="00CE37D4" w:rsidP="00F423AC">
      <w:r>
        <w:separator/>
      </w:r>
    </w:p>
  </w:endnote>
  <w:endnote w:type="continuationSeparator" w:id="0">
    <w:p w:rsidR="00CE37D4" w:rsidRDefault="00CE37D4" w:rsidP="00F42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EE"/>
    <w:family w:val="auto"/>
    <w:pitch w:val="variable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E03" w:rsidRDefault="003955B1" w:rsidP="00D01556">
    <w:pPr>
      <w:pStyle w:val="Stopka"/>
    </w:pPr>
    <w:r>
      <w:t xml:space="preserve">                                             </w:t>
    </w:r>
    <w:r w:rsidR="00876317"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33F" w:rsidRDefault="005A449E">
    <w:pPr>
      <w:pStyle w:val="Stopka"/>
    </w:pPr>
    <w:r>
      <w:rPr>
        <w:noProof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3867785</wp:posOffset>
          </wp:positionH>
          <wp:positionV relativeFrom="paragraph">
            <wp:posOffset>-2754630</wp:posOffset>
          </wp:positionV>
          <wp:extent cx="1775460" cy="654685"/>
          <wp:effectExtent l="0" t="0" r="0" b="0"/>
          <wp:wrapSquare wrapText="bothSides"/>
          <wp:docPr id="5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5460" cy="654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4656" behindDoc="1" locked="0" layoutInCell="1" allowOverlap="1">
          <wp:simplePos x="0" y="0"/>
          <wp:positionH relativeFrom="column">
            <wp:posOffset>-159385</wp:posOffset>
          </wp:positionH>
          <wp:positionV relativeFrom="paragraph">
            <wp:posOffset>-2890520</wp:posOffset>
          </wp:positionV>
          <wp:extent cx="2133600" cy="1036320"/>
          <wp:effectExtent l="0" t="0" r="0" b="0"/>
          <wp:wrapNone/>
          <wp:docPr id="4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1036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133F">
      <w:t xml:space="preserve">                                               </w:t>
    </w:r>
    <w:r w:rsidR="004D133F" w:rsidRPr="006A05D2">
      <w:rPr>
        <w:rFonts w:ascii="Book Antiqua" w:hAnsi="Book Antiqua" w:cs="Tahoma"/>
        <w:sz w:val="16"/>
        <w:szCs w:val="20"/>
      </w:rPr>
      <w:t>Projekt współfinansowany przez Unię Europejską</w:t>
    </w:r>
    <w:r w:rsidR="004D133F">
      <w:rPr>
        <w:rFonts w:ascii="Book Antiqua" w:hAnsi="Book Antiqua" w:cs="Tahoma"/>
        <w:sz w:val="16"/>
        <w:szCs w:val="20"/>
      </w:rPr>
      <w:br/>
    </w:r>
    <w:r w:rsidR="004D133F" w:rsidRPr="006A05D2">
      <w:rPr>
        <w:rFonts w:ascii="Book Antiqua" w:hAnsi="Book Antiqua" w:cs="Tahoma"/>
        <w:sz w:val="16"/>
        <w:szCs w:val="20"/>
      </w:rPr>
      <w:t xml:space="preserve"> </w:t>
    </w:r>
    <w:r w:rsidR="004D133F">
      <w:rPr>
        <w:rFonts w:ascii="Book Antiqua" w:hAnsi="Book Antiqua" w:cs="Tahoma"/>
        <w:sz w:val="16"/>
        <w:szCs w:val="20"/>
      </w:rPr>
      <w:t xml:space="preserve">                                                                        </w:t>
    </w:r>
    <w:r w:rsidR="004D133F" w:rsidRPr="006A05D2">
      <w:rPr>
        <w:rFonts w:ascii="Book Antiqua" w:hAnsi="Book Antiqua" w:cs="Tahoma"/>
        <w:sz w:val="16"/>
      </w:rPr>
      <w:t>w ramach Europejskiego Funduszu Społecznego</w:t>
    </w:r>
    <w:r w:rsidR="004D133F">
      <w:t xml:space="preserve">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7D4" w:rsidRDefault="00CE37D4" w:rsidP="00F423AC">
      <w:r>
        <w:separator/>
      </w:r>
    </w:p>
  </w:footnote>
  <w:footnote w:type="continuationSeparator" w:id="0">
    <w:p w:rsidR="00CE37D4" w:rsidRDefault="00CE37D4" w:rsidP="00F423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889" w:rsidRPr="00876317" w:rsidRDefault="003955B1" w:rsidP="00D14C55">
    <w:pPr>
      <w:pStyle w:val="Nagwek"/>
      <w:tabs>
        <w:tab w:val="clear" w:pos="4536"/>
        <w:tab w:val="clear" w:pos="9072"/>
        <w:tab w:val="left" w:pos="1234"/>
      </w:tabs>
      <w:rPr>
        <w:sz w:val="22"/>
        <w:szCs w:val="22"/>
      </w:rPr>
    </w:pPr>
    <w:r>
      <w:rPr>
        <w:sz w:val="22"/>
        <w:szCs w:val="22"/>
      </w:rPr>
      <w:t xml:space="preserve">          </w:t>
    </w:r>
    <w:r w:rsidR="00D01556">
      <w:rPr>
        <w:sz w:val="22"/>
        <w:szCs w:val="22"/>
      </w:rPr>
      <w:t xml:space="preserve">                                                                             </w:t>
    </w:r>
    <w:r>
      <w:rPr>
        <w:sz w:val="22"/>
        <w:szCs w:val="22"/>
      </w:rPr>
      <w:t xml:space="preserve">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9288"/>
    </w:tblGrid>
    <w:tr w:rsidR="002C4592" w:rsidTr="006B6576">
      <w:tc>
        <w:tcPr>
          <w:tcW w:w="9288" w:type="dxa"/>
        </w:tcPr>
        <w:p w:rsidR="002C4592" w:rsidRPr="00D74E6A" w:rsidRDefault="005A449E" w:rsidP="002C4592">
          <w:pPr>
            <w:pStyle w:val="Nagwek"/>
            <w:tabs>
              <w:tab w:val="clear" w:pos="4536"/>
              <w:tab w:val="clear" w:pos="9072"/>
              <w:tab w:val="left" w:pos="1234"/>
            </w:tabs>
            <w:rPr>
              <w:sz w:val="22"/>
              <w:szCs w:val="22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>
                <wp:extent cx="1114425" cy="485775"/>
                <wp:effectExtent l="0" t="0" r="9525" b="9525"/>
                <wp:docPr id="1" name="Obraz 1" descr="WWznak k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WWznak k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42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2C4592">
            <w:rPr>
              <w:sz w:val="22"/>
              <w:szCs w:val="22"/>
            </w:rPr>
            <w:t xml:space="preserve">          </w:t>
          </w:r>
          <w:r>
            <w:rPr>
              <w:noProof/>
              <w:sz w:val="22"/>
              <w:szCs w:val="22"/>
            </w:rPr>
            <w:drawing>
              <wp:inline distT="0" distB="0" distL="0" distR="0">
                <wp:extent cx="2219325" cy="476250"/>
                <wp:effectExtent l="0" t="0" r="9525" b="0"/>
                <wp:docPr id="2" name="Obraz 2" descr="logotyp_lewostronny_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typ_lewostronny_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1932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2C4592">
            <w:rPr>
              <w:sz w:val="22"/>
              <w:szCs w:val="22"/>
            </w:rPr>
            <w:t xml:space="preserve">        </w:t>
          </w:r>
          <w:r>
            <w:rPr>
              <w:noProof/>
              <w:sz w:val="22"/>
              <w:szCs w:val="22"/>
            </w:rPr>
            <w:drawing>
              <wp:inline distT="0" distB="0" distL="0" distR="0">
                <wp:extent cx="1733550" cy="447675"/>
                <wp:effectExtent l="0" t="0" r="0" b="9525"/>
                <wp:docPr id="3" name="Obraz 3" descr="herb_wojewodztw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erb_wojewodztw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355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17B21" w:rsidRDefault="00D17B2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2D2863"/>
    <w:multiLevelType w:val="hybridMultilevel"/>
    <w:tmpl w:val="8960A83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3A879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9BD3C81"/>
    <w:multiLevelType w:val="multilevel"/>
    <w:tmpl w:val="A880A1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A06"/>
    <w:rsid w:val="00064648"/>
    <w:rsid w:val="000B6AC6"/>
    <w:rsid w:val="000E3731"/>
    <w:rsid w:val="00140030"/>
    <w:rsid w:val="001452DC"/>
    <w:rsid w:val="001E6CB6"/>
    <w:rsid w:val="001F02E8"/>
    <w:rsid w:val="00267046"/>
    <w:rsid w:val="00273475"/>
    <w:rsid w:val="002C4592"/>
    <w:rsid w:val="002E058C"/>
    <w:rsid w:val="003054AA"/>
    <w:rsid w:val="00312F61"/>
    <w:rsid w:val="003955B1"/>
    <w:rsid w:val="003C75A6"/>
    <w:rsid w:val="003E3A06"/>
    <w:rsid w:val="003F16B8"/>
    <w:rsid w:val="003F7889"/>
    <w:rsid w:val="00400848"/>
    <w:rsid w:val="004063C9"/>
    <w:rsid w:val="00410BEF"/>
    <w:rsid w:val="00444855"/>
    <w:rsid w:val="004D133F"/>
    <w:rsid w:val="00513F22"/>
    <w:rsid w:val="005A449E"/>
    <w:rsid w:val="005C54E0"/>
    <w:rsid w:val="00622329"/>
    <w:rsid w:val="006350D9"/>
    <w:rsid w:val="0064552E"/>
    <w:rsid w:val="00694C6C"/>
    <w:rsid w:val="00695287"/>
    <w:rsid w:val="006A05D2"/>
    <w:rsid w:val="006B6576"/>
    <w:rsid w:val="006E19E3"/>
    <w:rsid w:val="00706747"/>
    <w:rsid w:val="00730B13"/>
    <w:rsid w:val="007B1830"/>
    <w:rsid w:val="00876317"/>
    <w:rsid w:val="008B24E2"/>
    <w:rsid w:val="008D3143"/>
    <w:rsid w:val="008E1256"/>
    <w:rsid w:val="009044DF"/>
    <w:rsid w:val="00981A17"/>
    <w:rsid w:val="009D4008"/>
    <w:rsid w:val="00A02D88"/>
    <w:rsid w:val="00A12CF3"/>
    <w:rsid w:val="00A30892"/>
    <w:rsid w:val="00A54969"/>
    <w:rsid w:val="00A654D0"/>
    <w:rsid w:val="00A721EA"/>
    <w:rsid w:val="00AA1864"/>
    <w:rsid w:val="00AB1958"/>
    <w:rsid w:val="00AE443D"/>
    <w:rsid w:val="00B43A1C"/>
    <w:rsid w:val="00B62982"/>
    <w:rsid w:val="00B62B8E"/>
    <w:rsid w:val="00B723BA"/>
    <w:rsid w:val="00BC3E8D"/>
    <w:rsid w:val="00BD0000"/>
    <w:rsid w:val="00BD6172"/>
    <w:rsid w:val="00C57E03"/>
    <w:rsid w:val="00C80EC4"/>
    <w:rsid w:val="00CC76F4"/>
    <w:rsid w:val="00CE37D4"/>
    <w:rsid w:val="00D01556"/>
    <w:rsid w:val="00D14C55"/>
    <w:rsid w:val="00D17B21"/>
    <w:rsid w:val="00D25318"/>
    <w:rsid w:val="00D74E6A"/>
    <w:rsid w:val="00D80037"/>
    <w:rsid w:val="00DB2D4B"/>
    <w:rsid w:val="00DE7FE7"/>
    <w:rsid w:val="00DF2412"/>
    <w:rsid w:val="00E4634F"/>
    <w:rsid w:val="00E53D1E"/>
    <w:rsid w:val="00E601A3"/>
    <w:rsid w:val="00EB7A02"/>
    <w:rsid w:val="00F423AC"/>
    <w:rsid w:val="00F60691"/>
    <w:rsid w:val="00F65683"/>
    <w:rsid w:val="00FB25FD"/>
    <w:rsid w:val="00FD2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54D0"/>
    <w:pPr>
      <w:widowControl w:val="0"/>
      <w:suppressAutoHyphens/>
    </w:pPr>
    <w:rPr>
      <w:rFonts w:ascii="Times New Roman" w:eastAsia="Andale Sans UI" w:hAnsi="Times New Roman"/>
      <w:kern w:val="1"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A654D0"/>
    <w:pPr>
      <w:keepNext/>
      <w:widowControl/>
      <w:suppressAutoHyphens w:val="0"/>
      <w:ind w:left="4248" w:firstLine="708"/>
      <w:outlineLvl w:val="2"/>
    </w:pPr>
    <w:rPr>
      <w:rFonts w:ascii="Garamond" w:eastAsia="Times New Roman" w:hAnsi="Garamond"/>
      <w:i/>
      <w:iCs/>
      <w:kern w:val="0"/>
      <w:sz w:val="2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TML-cytat">
    <w:name w:val="HTML Cite"/>
    <w:basedOn w:val="Domylnaczcionkaakapitu"/>
    <w:uiPriority w:val="99"/>
    <w:semiHidden/>
    <w:unhideWhenUsed/>
    <w:rsid w:val="003F16B8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F423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423AC"/>
  </w:style>
  <w:style w:type="paragraph" w:styleId="Stopka">
    <w:name w:val="footer"/>
    <w:basedOn w:val="Normalny"/>
    <w:link w:val="StopkaZnak"/>
    <w:uiPriority w:val="99"/>
    <w:unhideWhenUsed/>
    <w:rsid w:val="00F423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423AC"/>
  </w:style>
  <w:style w:type="paragraph" w:styleId="Tekstdymka">
    <w:name w:val="Balloon Text"/>
    <w:basedOn w:val="Normalny"/>
    <w:link w:val="TekstdymkaZnak"/>
    <w:uiPriority w:val="99"/>
    <w:semiHidden/>
    <w:unhideWhenUsed/>
    <w:rsid w:val="00F423A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3A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14C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D14C55"/>
    <w:rPr>
      <w:color w:val="0000FF"/>
      <w:u w:val="single"/>
    </w:rPr>
  </w:style>
  <w:style w:type="character" w:customStyle="1" w:styleId="Nagwek3Znak">
    <w:name w:val="Nagłówek 3 Znak"/>
    <w:basedOn w:val="Domylnaczcionkaakapitu"/>
    <w:link w:val="Nagwek3"/>
    <w:rsid w:val="00A654D0"/>
    <w:rPr>
      <w:rFonts w:ascii="Garamond" w:eastAsia="Times New Roman" w:hAnsi="Garamond" w:cs="Times New Roman"/>
      <w:i/>
      <w:iCs/>
      <w:sz w:val="26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654D0"/>
    <w:pPr>
      <w:widowControl/>
      <w:suppressAutoHyphens w:val="0"/>
      <w:spacing w:line="360" w:lineRule="auto"/>
    </w:pPr>
    <w:rPr>
      <w:rFonts w:eastAsia="Times New Roman"/>
      <w:kern w:val="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A654D0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54D0"/>
    <w:pPr>
      <w:widowControl w:val="0"/>
      <w:suppressAutoHyphens/>
    </w:pPr>
    <w:rPr>
      <w:rFonts w:ascii="Times New Roman" w:eastAsia="Andale Sans UI" w:hAnsi="Times New Roman"/>
      <w:kern w:val="1"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A654D0"/>
    <w:pPr>
      <w:keepNext/>
      <w:widowControl/>
      <w:suppressAutoHyphens w:val="0"/>
      <w:ind w:left="4248" w:firstLine="708"/>
      <w:outlineLvl w:val="2"/>
    </w:pPr>
    <w:rPr>
      <w:rFonts w:ascii="Garamond" w:eastAsia="Times New Roman" w:hAnsi="Garamond"/>
      <w:i/>
      <w:iCs/>
      <w:kern w:val="0"/>
      <w:sz w:val="2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TML-cytat">
    <w:name w:val="HTML Cite"/>
    <w:basedOn w:val="Domylnaczcionkaakapitu"/>
    <w:uiPriority w:val="99"/>
    <w:semiHidden/>
    <w:unhideWhenUsed/>
    <w:rsid w:val="003F16B8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F423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423AC"/>
  </w:style>
  <w:style w:type="paragraph" w:styleId="Stopka">
    <w:name w:val="footer"/>
    <w:basedOn w:val="Normalny"/>
    <w:link w:val="StopkaZnak"/>
    <w:uiPriority w:val="99"/>
    <w:unhideWhenUsed/>
    <w:rsid w:val="00F423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423AC"/>
  </w:style>
  <w:style w:type="paragraph" w:styleId="Tekstdymka">
    <w:name w:val="Balloon Text"/>
    <w:basedOn w:val="Normalny"/>
    <w:link w:val="TekstdymkaZnak"/>
    <w:uiPriority w:val="99"/>
    <w:semiHidden/>
    <w:unhideWhenUsed/>
    <w:rsid w:val="00F423A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3A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14C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D14C55"/>
    <w:rPr>
      <w:color w:val="0000FF"/>
      <w:u w:val="single"/>
    </w:rPr>
  </w:style>
  <w:style w:type="character" w:customStyle="1" w:styleId="Nagwek3Znak">
    <w:name w:val="Nagłówek 3 Znak"/>
    <w:basedOn w:val="Domylnaczcionkaakapitu"/>
    <w:link w:val="Nagwek3"/>
    <w:rsid w:val="00A654D0"/>
    <w:rPr>
      <w:rFonts w:ascii="Garamond" w:eastAsia="Times New Roman" w:hAnsi="Garamond" w:cs="Times New Roman"/>
      <w:i/>
      <w:iCs/>
      <w:sz w:val="26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654D0"/>
    <w:pPr>
      <w:widowControl/>
      <w:suppressAutoHyphens w:val="0"/>
      <w:spacing w:line="360" w:lineRule="auto"/>
    </w:pPr>
    <w:rPr>
      <w:rFonts w:eastAsia="Times New Roman"/>
      <w:kern w:val="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A654D0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4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2511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2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736352">
                  <w:marLeft w:val="0"/>
                  <w:marRight w:val="0"/>
                  <w:marTop w:val="96"/>
                  <w:marBottom w:val="1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7FA1A-69C9-42DC-9E19-032492058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UMWW</Company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aneta.wejmann</dc:creator>
  <cp:keywords/>
  <cp:lastModifiedBy>Sylwester Serafin</cp:lastModifiedBy>
  <cp:revision>9</cp:revision>
  <cp:lastPrinted>2014-08-27T06:25:00Z</cp:lastPrinted>
  <dcterms:created xsi:type="dcterms:W3CDTF">2014-09-29T09:50:00Z</dcterms:created>
  <dcterms:modified xsi:type="dcterms:W3CDTF">2016-07-25T11:40:00Z</dcterms:modified>
</cp:coreProperties>
</file>