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0E5" w:rsidRPr="00DD3FD5" w:rsidRDefault="00FE644D" w:rsidP="00FE644D">
      <w:pPr>
        <w:spacing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8424F8">
        <w:rPr>
          <w:rFonts w:ascii="Times New Roman" w:hAnsi="Times New Roman" w:cs="Times New Roman"/>
          <w:color w:val="FF0000"/>
        </w:rPr>
        <w:tab/>
      </w:r>
      <w:r w:rsidRPr="008424F8">
        <w:rPr>
          <w:rFonts w:ascii="Times New Roman" w:hAnsi="Times New Roman" w:cs="Times New Roman"/>
          <w:color w:val="FF0000"/>
        </w:rPr>
        <w:tab/>
      </w:r>
      <w:r w:rsidRPr="008424F8">
        <w:rPr>
          <w:rFonts w:ascii="Times New Roman" w:hAnsi="Times New Roman" w:cs="Times New Roman"/>
          <w:color w:val="FF0000"/>
        </w:rPr>
        <w:tab/>
      </w:r>
      <w:r w:rsidRPr="008424F8">
        <w:rPr>
          <w:rFonts w:ascii="Times New Roman" w:hAnsi="Times New Roman" w:cs="Times New Roman"/>
          <w:color w:val="FF0000"/>
        </w:rPr>
        <w:tab/>
      </w:r>
      <w:r w:rsidRPr="008424F8">
        <w:rPr>
          <w:rFonts w:ascii="Times New Roman" w:hAnsi="Times New Roman" w:cs="Times New Roman"/>
          <w:color w:val="FF0000"/>
        </w:rPr>
        <w:tab/>
      </w:r>
      <w:r w:rsidRPr="008424F8">
        <w:rPr>
          <w:rFonts w:ascii="Times New Roman" w:hAnsi="Times New Roman" w:cs="Times New Roman"/>
          <w:color w:val="FF0000"/>
        </w:rPr>
        <w:tab/>
      </w:r>
      <w:r w:rsidRPr="008424F8">
        <w:rPr>
          <w:rFonts w:ascii="Times New Roman" w:hAnsi="Times New Roman" w:cs="Times New Roman"/>
          <w:color w:val="FF0000"/>
        </w:rPr>
        <w:tab/>
      </w:r>
      <w:r w:rsidR="00AF541E">
        <w:rPr>
          <w:rFonts w:ascii="Times New Roman" w:hAnsi="Times New Roman" w:cs="Times New Roman"/>
          <w:i/>
          <w:sz w:val="18"/>
          <w:szCs w:val="18"/>
        </w:rPr>
        <w:t xml:space="preserve">Załącznik </w:t>
      </w:r>
      <w:r w:rsidRPr="00DD3FD5">
        <w:rPr>
          <w:rFonts w:ascii="Times New Roman" w:hAnsi="Times New Roman" w:cs="Times New Roman"/>
          <w:i/>
          <w:sz w:val="18"/>
          <w:szCs w:val="18"/>
        </w:rPr>
        <w:br/>
      </w:r>
      <w:r w:rsidRPr="00DD3FD5">
        <w:rPr>
          <w:rFonts w:ascii="Times New Roman" w:hAnsi="Times New Roman" w:cs="Times New Roman"/>
          <w:i/>
          <w:sz w:val="18"/>
          <w:szCs w:val="18"/>
        </w:rPr>
        <w:tab/>
      </w:r>
      <w:r w:rsidRPr="00DD3FD5">
        <w:rPr>
          <w:rFonts w:ascii="Times New Roman" w:hAnsi="Times New Roman" w:cs="Times New Roman"/>
          <w:i/>
          <w:sz w:val="18"/>
          <w:szCs w:val="18"/>
        </w:rPr>
        <w:tab/>
      </w:r>
      <w:r w:rsidR="00337E23">
        <w:rPr>
          <w:rFonts w:ascii="Times New Roman" w:hAnsi="Times New Roman" w:cs="Times New Roman"/>
          <w:i/>
          <w:sz w:val="18"/>
          <w:szCs w:val="18"/>
        </w:rPr>
        <w:tab/>
      </w:r>
      <w:r w:rsidR="00337E23">
        <w:rPr>
          <w:rFonts w:ascii="Times New Roman" w:hAnsi="Times New Roman" w:cs="Times New Roman"/>
          <w:i/>
          <w:sz w:val="18"/>
          <w:szCs w:val="18"/>
        </w:rPr>
        <w:tab/>
      </w:r>
      <w:r w:rsidR="00337E23">
        <w:rPr>
          <w:rFonts w:ascii="Times New Roman" w:hAnsi="Times New Roman" w:cs="Times New Roman"/>
          <w:i/>
          <w:sz w:val="18"/>
          <w:szCs w:val="18"/>
        </w:rPr>
        <w:tab/>
      </w:r>
      <w:r w:rsidR="00337E23">
        <w:rPr>
          <w:rFonts w:ascii="Times New Roman" w:hAnsi="Times New Roman" w:cs="Times New Roman"/>
          <w:i/>
          <w:sz w:val="18"/>
          <w:szCs w:val="18"/>
        </w:rPr>
        <w:tab/>
      </w:r>
      <w:r w:rsidR="00337E23">
        <w:rPr>
          <w:rFonts w:ascii="Times New Roman" w:hAnsi="Times New Roman" w:cs="Times New Roman"/>
          <w:i/>
          <w:sz w:val="18"/>
          <w:szCs w:val="18"/>
        </w:rPr>
        <w:tab/>
        <w:t>do uchwały Nr  25/921</w:t>
      </w:r>
      <w:r w:rsidR="003E40E5" w:rsidRPr="00DD3FD5">
        <w:rPr>
          <w:rFonts w:ascii="Times New Roman" w:hAnsi="Times New Roman" w:cs="Times New Roman"/>
          <w:i/>
          <w:sz w:val="18"/>
          <w:szCs w:val="18"/>
        </w:rPr>
        <w:t xml:space="preserve">/16 </w:t>
      </w:r>
      <w:r w:rsidRPr="00DD3FD5">
        <w:rPr>
          <w:rFonts w:ascii="Times New Roman" w:hAnsi="Times New Roman" w:cs="Times New Roman"/>
          <w:i/>
          <w:sz w:val="18"/>
          <w:szCs w:val="18"/>
        </w:rPr>
        <w:br/>
      </w:r>
      <w:r w:rsidRPr="00DD3FD5">
        <w:rPr>
          <w:rFonts w:ascii="Times New Roman" w:hAnsi="Times New Roman" w:cs="Times New Roman"/>
          <w:i/>
          <w:sz w:val="18"/>
          <w:szCs w:val="18"/>
        </w:rPr>
        <w:tab/>
      </w:r>
      <w:r w:rsidRPr="00DD3FD5">
        <w:rPr>
          <w:rFonts w:ascii="Times New Roman" w:hAnsi="Times New Roman" w:cs="Times New Roman"/>
          <w:i/>
          <w:sz w:val="18"/>
          <w:szCs w:val="18"/>
        </w:rPr>
        <w:tab/>
      </w:r>
      <w:r w:rsidRPr="00DD3FD5">
        <w:rPr>
          <w:rFonts w:ascii="Times New Roman" w:hAnsi="Times New Roman" w:cs="Times New Roman"/>
          <w:i/>
          <w:sz w:val="18"/>
          <w:szCs w:val="18"/>
        </w:rPr>
        <w:tab/>
      </w:r>
      <w:r w:rsidRPr="00DD3FD5">
        <w:rPr>
          <w:rFonts w:ascii="Times New Roman" w:hAnsi="Times New Roman" w:cs="Times New Roman"/>
          <w:i/>
          <w:sz w:val="18"/>
          <w:szCs w:val="18"/>
        </w:rPr>
        <w:tab/>
      </w:r>
      <w:r w:rsidRPr="00DD3FD5">
        <w:rPr>
          <w:rFonts w:ascii="Times New Roman" w:hAnsi="Times New Roman" w:cs="Times New Roman"/>
          <w:i/>
          <w:sz w:val="18"/>
          <w:szCs w:val="18"/>
        </w:rPr>
        <w:tab/>
      </w:r>
      <w:r w:rsidRPr="00DD3FD5">
        <w:rPr>
          <w:rFonts w:ascii="Times New Roman" w:hAnsi="Times New Roman" w:cs="Times New Roman"/>
          <w:i/>
          <w:sz w:val="18"/>
          <w:szCs w:val="18"/>
        </w:rPr>
        <w:tab/>
      </w:r>
      <w:r w:rsidRPr="00DD3FD5">
        <w:rPr>
          <w:rFonts w:ascii="Times New Roman" w:hAnsi="Times New Roman" w:cs="Times New Roman"/>
          <w:i/>
          <w:sz w:val="18"/>
          <w:szCs w:val="18"/>
        </w:rPr>
        <w:tab/>
      </w:r>
      <w:r w:rsidR="003E40E5" w:rsidRPr="00DD3FD5">
        <w:rPr>
          <w:rFonts w:ascii="Times New Roman" w:hAnsi="Times New Roman" w:cs="Times New Roman"/>
          <w:i/>
          <w:sz w:val="18"/>
          <w:szCs w:val="18"/>
        </w:rPr>
        <w:t xml:space="preserve">Zarządu </w:t>
      </w:r>
      <w:r w:rsidRPr="00DD3FD5">
        <w:rPr>
          <w:rFonts w:ascii="Times New Roman" w:hAnsi="Times New Roman" w:cs="Times New Roman"/>
          <w:i/>
          <w:sz w:val="18"/>
          <w:szCs w:val="18"/>
        </w:rPr>
        <w:tab/>
      </w:r>
      <w:r w:rsidR="003E40E5" w:rsidRPr="00DD3FD5">
        <w:rPr>
          <w:rFonts w:ascii="Times New Roman" w:hAnsi="Times New Roman" w:cs="Times New Roman"/>
          <w:i/>
          <w:sz w:val="18"/>
          <w:szCs w:val="18"/>
        </w:rPr>
        <w:t xml:space="preserve">Województwa </w:t>
      </w:r>
      <w:r w:rsidRPr="00DD3FD5">
        <w:rPr>
          <w:rFonts w:ascii="Times New Roman" w:hAnsi="Times New Roman" w:cs="Times New Roman"/>
          <w:i/>
          <w:sz w:val="18"/>
          <w:szCs w:val="18"/>
        </w:rPr>
        <w:t>Kujawsko-Pomors</w:t>
      </w:r>
      <w:r w:rsidR="00337E23">
        <w:rPr>
          <w:rFonts w:ascii="Times New Roman" w:hAnsi="Times New Roman" w:cs="Times New Roman"/>
          <w:i/>
          <w:sz w:val="18"/>
          <w:szCs w:val="18"/>
        </w:rPr>
        <w:t xml:space="preserve">kiego </w:t>
      </w:r>
      <w:r w:rsidR="00337E23">
        <w:rPr>
          <w:rFonts w:ascii="Times New Roman" w:hAnsi="Times New Roman" w:cs="Times New Roman"/>
          <w:i/>
          <w:sz w:val="18"/>
          <w:szCs w:val="18"/>
        </w:rPr>
        <w:br/>
      </w:r>
      <w:r w:rsidR="00337E23">
        <w:rPr>
          <w:rFonts w:ascii="Times New Roman" w:hAnsi="Times New Roman" w:cs="Times New Roman"/>
          <w:i/>
          <w:sz w:val="18"/>
          <w:szCs w:val="18"/>
        </w:rPr>
        <w:tab/>
      </w:r>
      <w:r w:rsidR="00337E23">
        <w:rPr>
          <w:rFonts w:ascii="Times New Roman" w:hAnsi="Times New Roman" w:cs="Times New Roman"/>
          <w:i/>
          <w:sz w:val="18"/>
          <w:szCs w:val="18"/>
        </w:rPr>
        <w:tab/>
      </w:r>
      <w:r w:rsidR="00337E23">
        <w:rPr>
          <w:rFonts w:ascii="Times New Roman" w:hAnsi="Times New Roman" w:cs="Times New Roman"/>
          <w:i/>
          <w:sz w:val="18"/>
          <w:szCs w:val="18"/>
        </w:rPr>
        <w:tab/>
      </w:r>
      <w:r w:rsidR="00337E23">
        <w:rPr>
          <w:rFonts w:ascii="Times New Roman" w:hAnsi="Times New Roman" w:cs="Times New Roman"/>
          <w:i/>
          <w:sz w:val="18"/>
          <w:szCs w:val="18"/>
        </w:rPr>
        <w:tab/>
      </w:r>
      <w:r w:rsidR="00337E23">
        <w:rPr>
          <w:rFonts w:ascii="Times New Roman" w:hAnsi="Times New Roman" w:cs="Times New Roman"/>
          <w:i/>
          <w:sz w:val="18"/>
          <w:szCs w:val="18"/>
        </w:rPr>
        <w:tab/>
      </w:r>
      <w:r w:rsidR="00337E23">
        <w:rPr>
          <w:rFonts w:ascii="Times New Roman" w:hAnsi="Times New Roman" w:cs="Times New Roman"/>
          <w:i/>
          <w:sz w:val="18"/>
          <w:szCs w:val="18"/>
        </w:rPr>
        <w:tab/>
      </w:r>
      <w:r w:rsidR="00337E23">
        <w:rPr>
          <w:rFonts w:ascii="Times New Roman" w:hAnsi="Times New Roman" w:cs="Times New Roman"/>
          <w:i/>
          <w:sz w:val="18"/>
          <w:szCs w:val="18"/>
        </w:rPr>
        <w:tab/>
        <w:t>z dnia 22.06.</w:t>
      </w:r>
      <w:r w:rsidR="003E40E5" w:rsidRPr="00DD3FD5">
        <w:rPr>
          <w:rFonts w:ascii="Times New Roman" w:hAnsi="Times New Roman" w:cs="Times New Roman"/>
          <w:i/>
          <w:sz w:val="18"/>
          <w:szCs w:val="18"/>
        </w:rPr>
        <w:t>2016 r.</w:t>
      </w:r>
    </w:p>
    <w:p w:rsidR="00FC626A" w:rsidRPr="008424F8" w:rsidRDefault="00FC626A" w:rsidP="003E40E5">
      <w:pPr>
        <w:rPr>
          <w:rFonts w:ascii="Times New Roman" w:hAnsi="Times New Roman" w:cs="Times New Roman"/>
        </w:rPr>
      </w:pPr>
    </w:p>
    <w:p w:rsidR="008424F8" w:rsidRDefault="003E40E5" w:rsidP="00FC62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4F8">
        <w:rPr>
          <w:rFonts w:ascii="Times New Roman" w:hAnsi="Times New Roman" w:cs="Times New Roman"/>
          <w:b/>
          <w:sz w:val="28"/>
          <w:szCs w:val="28"/>
        </w:rPr>
        <w:t xml:space="preserve">Regulamin Konkursu </w:t>
      </w:r>
    </w:p>
    <w:p w:rsidR="003E40E5" w:rsidRPr="008424F8" w:rsidRDefault="003E40E5" w:rsidP="00FC62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4F8">
        <w:rPr>
          <w:rFonts w:ascii="Times New Roman" w:hAnsi="Times New Roman" w:cs="Times New Roman"/>
          <w:b/>
          <w:sz w:val="28"/>
          <w:szCs w:val="28"/>
        </w:rPr>
        <w:t>„</w:t>
      </w:r>
      <w:r w:rsidR="0001455C">
        <w:rPr>
          <w:rFonts w:ascii="Times New Roman" w:hAnsi="Times New Roman" w:cs="Times New Roman"/>
          <w:b/>
          <w:sz w:val="28"/>
          <w:szCs w:val="28"/>
        </w:rPr>
        <w:t>Kujawsko-Pomorski Lider Edukacji</w:t>
      </w:r>
      <w:r w:rsidR="00FC626A" w:rsidRPr="008424F8">
        <w:rPr>
          <w:rFonts w:ascii="Times New Roman" w:hAnsi="Times New Roman" w:cs="Times New Roman"/>
          <w:b/>
          <w:sz w:val="28"/>
          <w:szCs w:val="28"/>
        </w:rPr>
        <w:t>”</w:t>
      </w:r>
    </w:p>
    <w:p w:rsidR="003E40E5" w:rsidRPr="008424F8" w:rsidRDefault="003E40E5" w:rsidP="00A52D1D">
      <w:pPr>
        <w:jc w:val="both"/>
        <w:rPr>
          <w:rFonts w:ascii="Times New Roman" w:hAnsi="Times New Roman" w:cs="Times New Roman"/>
          <w:b/>
        </w:rPr>
      </w:pPr>
      <w:r w:rsidRPr="008424F8">
        <w:rPr>
          <w:rFonts w:ascii="Times New Roman" w:hAnsi="Times New Roman" w:cs="Times New Roman"/>
          <w:b/>
        </w:rPr>
        <w:t>§ 1.</w:t>
      </w:r>
      <w:r w:rsidR="00A52D1D">
        <w:rPr>
          <w:rFonts w:ascii="Times New Roman" w:hAnsi="Times New Roman" w:cs="Times New Roman"/>
          <w:b/>
        </w:rPr>
        <w:t xml:space="preserve"> </w:t>
      </w:r>
      <w:r w:rsidRPr="008424F8">
        <w:rPr>
          <w:rFonts w:ascii="Times New Roman" w:hAnsi="Times New Roman" w:cs="Times New Roman"/>
          <w:b/>
        </w:rPr>
        <w:t>Postanowienia ogólne</w:t>
      </w:r>
    </w:p>
    <w:p w:rsidR="003E40E5" w:rsidRPr="008424F8" w:rsidRDefault="003E40E5" w:rsidP="009C3CA4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8424F8">
        <w:rPr>
          <w:rFonts w:ascii="Times New Roman" w:hAnsi="Times New Roman" w:cs="Times New Roman"/>
        </w:rPr>
        <w:t xml:space="preserve">Regulamin określa </w:t>
      </w:r>
      <w:r w:rsidR="006C680C" w:rsidRPr="008424F8">
        <w:rPr>
          <w:rFonts w:ascii="Times New Roman" w:hAnsi="Times New Roman" w:cs="Times New Roman"/>
        </w:rPr>
        <w:t>zasady i warunki p</w:t>
      </w:r>
      <w:r w:rsidR="009C3CA4" w:rsidRPr="008424F8">
        <w:rPr>
          <w:rFonts w:ascii="Times New Roman" w:hAnsi="Times New Roman" w:cs="Times New Roman"/>
        </w:rPr>
        <w:t>rzeprowadze</w:t>
      </w:r>
      <w:r w:rsidR="006C680C" w:rsidRPr="008424F8">
        <w:rPr>
          <w:rFonts w:ascii="Times New Roman" w:hAnsi="Times New Roman" w:cs="Times New Roman"/>
        </w:rPr>
        <w:t xml:space="preserve">nia </w:t>
      </w:r>
      <w:r w:rsidR="009C3CA4" w:rsidRPr="008424F8">
        <w:rPr>
          <w:rFonts w:ascii="Times New Roman" w:hAnsi="Times New Roman" w:cs="Times New Roman"/>
        </w:rPr>
        <w:t>konkursu pod nazwą „</w:t>
      </w:r>
      <w:r w:rsidR="00643E84">
        <w:rPr>
          <w:rFonts w:ascii="Times New Roman" w:hAnsi="Times New Roman" w:cs="Times New Roman"/>
        </w:rPr>
        <w:t>Kujawsko-Pomorski Lider Edukacji</w:t>
      </w:r>
      <w:r w:rsidR="009C3CA4" w:rsidRPr="008424F8">
        <w:rPr>
          <w:rFonts w:ascii="Times New Roman" w:hAnsi="Times New Roman" w:cs="Times New Roman"/>
        </w:rPr>
        <w:t>”, zwanego dalej „Konkursem”</w:t>
      </w:r>
      <w:r w:rsidR="004B43FD" w:rsidRPr="008424F8">
        <w:rPr>
          <w:rFonts w:ascii="Times New Roman" w:hAnsi="Times New Roman" w:cs="Times New Roman"/>
        </w:rPr>
        <w:t>.</w:t>
      </w:r>
    </w:p>
    <w:p w:rsidR="003E40E5" w:rsidRPr="008424F8" w:rsidRDefault="003E40E5" w:rsidP="003E40E5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8424F8">
        <w:rPr>
          <w:rFonts w:ascii="Times New Roman" w:hAnsi="Times New Roman" w:cs="Times New Roman"/>
        </w:rPr>
        <w:t>Organizatorem Konkursu przyzna</w:t>
      </w:r>
      <w:r w:rsidR="00A10616" w:rsidRPr="008424F8">
        <w:rPr>
          <w:rFonts w:ascii="Times New Roman" w:hAnsi="Times New Roman" w:cs="Times New Roman"/>
        </w:rPr>
        <w:t>jącym tytuł „</w:t>
      </w:r>
      <w:r w:rsidR="00697B0D">
        <w:rPr>
          <w:rFonts w:ascii="Times New Roman" w:hAnsi="Times New Roman" w:cs="Times New Roman"/>
        </w:rPr>
        <w:t>Kujawsko-Pomorski Lider Edukacji</w:t>
      </w:r>
      <w:r w:rsidR="00A10616" w:rsidRPr="008424F8">
        <w:rPr>
          <w:rFonts w:ascii="Times New Roman" w:hAnsi="Times New Roman" w:cs="Times New Roman"/>
        </w:rPr>
        <w:t>”</w:t>
      </w:r>
      <w:r w:rsidR="003F3D9C" w:rsidRPr="008424F8">
        <w:rPr>
          <w:rFonts w:ascii="Times New Roman" w:hAnsi="Times New Roman" w:cs="Times New Roman"/>
        </w:rPr>
        <w:t xml:space="preserve"> </w:t>
      </w:r>
      <w:r w:rsidR="00697B0D">
        <w:rPr>
          <w:rFonts w:ascii="Times New Roman" w:hAnsi="Times New Roman" w:cs="Times New Roman"/>
        </w:rPr>
        <w:t>oraz nagrody</w:t>
      </w:r>
      <w:r w:rsidRPr="008424F8">
        <w:rPr>
          <w:rFonts w:ascii="Times New Roman" w:hAnsi="Times New Roman" w:cs="Times New Roman"/>
        </w:rPr>
        <w:t xml:space="preserve"> jest Marszałek Województwa </w:t>
      </w:r>
      <w:r w:rsidR="00A10616" w:rsidRPr="008424F8">
        <w:rPr>
          <w:rFonts w:ascii="Times New Roman" w:hAnsi="Times New Roman" w:cs="Times New Roman"/>
        </w:rPr>
        <w:t>Kujawsko-</w:t>
      </w:r>
      <w:r w:rsidRPr="008424F8">
        <w:rPr>
          <w:rFonts w:ascii="Times New Roman" w:hAnsi="Times New Roman" w:cs="Times New Roman"/>
        </w:rPr>
        <w:t>Pomor</w:t>
      </w:r>
      <w:r w:rsidR="004B43FD" w:rsidRPr="008424F8">
        <w:rPr>
          <w:rFonts w:ascii="Times New Roman" w:hAnsi="Times New Roman" w:cs="Times New Roman"/>
        </w:rPr>
        <w:t>skiego, zwany dalej „Organizatorem</w:t>
      </w:r>
      <w:r w:rsidRPr="008424F8">
        <w:rPr>
          <w:rFonts w:ascii="Times New Roman" w:hAnsi="Times New Roman" w:cs="Times New Roman"/>
        </w:rPr>
        <w:t>”.</w:t>
      </w:r>
    </w:p>
    <w:p w:rsidR="003E40E5" w:rsidRPr="008424F8" w:rsidRDefault="003E40E5" w:rsidP="004B43FD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8424F8">
        <w:rPr>
          <w:rFonts w:ascii="Times New Roman" w:hAnsi="Times New Roman" w:cs="Times New Roman"/>
        </w:rPr>
        <w:t>Konkurs</w:t>
      </w:r>
      <w:r w:rsidR="004B43FD" w:rsidRPr="008424F8">
        <w:rPr>
          <w:rFonts w:ascii="Times New Roman" w:hAnsi="Times New Roman" w:cs="Times New Roman"/>
        </w:rPr>
        <w:t xml:space="preserve"> </w:t>
      </w:r>
      <w:r w:rsidR="006C680C" w:rsidRPr="008424F8">
        <w:rPr>
          <w:rFonts w:ascii="Times New Roman" w:hAnsi="Times New Roman" w:cs="Times New Roman"/>
        </w:rPr>
        <w:t>ma zasięg wojewódzki i jest organizowany raz w roku</w:t>
      </w:r>
      <w:r w:rsidR="004B43FD" w:rsidRPr="008424F8">
        <w:rPr>
          <w:rFonts w:ascii="Times New Roman" w:hAnsi="Times New Roman" w:cs="Times New Roman"/>
        </w:rPr>
        <w:t>.</w:t>
      </w:r>
    </w:p>
    <w:p w:rsidR="004B43FD" w:rsidRPr="008424F8" w:rsidRDefault="004B43FD" w:rsidP="004B43FD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8424F8">
        <w:rPr>
          <w:rFonts w:ascii="Times New Roman" w:hAnsi="Times New Roman" w:cs="Times New Roman"/>
        </w:rPr>
        <w:t>Za przeprowadzenie i organizację Konkursu, w imieniu Organizatora, odpowiada Departament Edukacji Urzędu Marszałkowskiego Województwa Kujawsko-Pomorskiego.</w:t>
      </w:r>
    </w:p>
    <w:p w:rsidR="003E40E5" w:rsidRPr="008424F8" w:rsidRDefault="003E40E5" w:rsidP="00A10616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8424F8">
        <w:rPr>
          <w:rFonts w:ascii="Times New Roman" w:hAnsi="Times New Roman" w:cs="Times New Roman"/>
        </w:rPr>
        <w:t>Regula</w:t>
      </w:r>
      <w:r w:rsidR="00512043">
        <w:rPr>
          <w:rFonts w:ascii="Times New Roman" w:hAnsi="Times New Roman" w:cs="Times New Roman"/>
        </w:rPr>
        <w:t xml:space="preserve">min Konkursu wraz z </w:t>
      </w:r>
      <w:r w:rsidR="00370A05">
        <w:rPr>
          <w:rFonts w:ascii="Times New Roman" w:hAnsi="Times New Roman" w:cs="Times New Roman"/>
        </w:rPr>
        <w:t>formularzem wniosku</w:t>
      </w:r>
      <w:r w:rsidRPr="008424F8">
        <w:rPr>
          <w:rFonts w:ascii="Times New Roman" w:hAnsi="Times New Roman" w:cs="Times New Roman"/>
        </w:rPr>
        <w:t xml:space="preserve"> dostępny jest na stronie </w:t>
      </w:r>
      <w:hyperlink r:id="rId7" w:history="1">
        <w:r w:rsidR="00D14632" w:rsidRPr="008424F8">
          <w:rPr>
            <w:rStyle w:val="Hipercze"/>
            <w:rFonts w:ascii="Times New Roman" w:hAnsi="Times New Roman" w:cs="Times New Roman"/>
            <w:color w:val="auto"/>
            <w:u w:val="none"/>
          </w:rPr>
          <w:t>www.kujawsko-pomorskie.pl</w:t>
        </w:r>
      </w:hyperlink>
      <w:r w:rsidR="00D14632" w:rsidRPr="008424F8">
        <w:rPr>
          <w:rFonts w:ascii="Times New Roman" w:hAnsi="Times New Roman" w:cs="Times New Roman"/>
        </w:rPr>
        <w:t xml:space="preserve"> </w:t>
      </w:r>
      <w:r w:rsidR="004B43FD" w:rsidRPr="008424F8">
        <w:rPr>
          <w:rFonts w:ascii="Times New Roman" w:hAnsi="Times New Roman" w:cs="Times New Roman"/>
        </w:rPr>
        <w:t>.</w:t>
      </w:r>
    </w:p>
    <w:p w:rsidR="003E40E5" w:rsidRPr="008424F8" w:rsidRDefault="003E40E5" w:rsidP="00A52D1D">
      <w:pPr>
        <w:jc w:val="both"/>
        <w:rPr>
          <w:rFonts w:ascii="Times New Roman" w:hAnsi="Times New Roman" w:cs="Times New Roman"/>
          <w:b/>
        </w:rPr>
      </w:pPr>
      <w:r w:rsidRPr="008424F8">
        <w:rPr>
          <w:rFonts w:ascii="Times New Roman" w:hAnsi="Times New Roman" w:cs="Times New Roman"/>
          <w:b/>
        </w:rPr>
        <w:t>§ 2.</w:t>
      </w:r>
      <w:r w:rsidR="00A52D1D">
        <w:rPr>
          <w:rFonts w:ascii="Times New Roman" w:hAnsi="Times New Roman" w:cs="Times New Roman"/>
          <w:b/>
        </w:rPr>
        <w:t xml:space="preserve"> </w:t>
      </w:r>
      <w:r w:rsidRPr="008424F8">
        <w:rPr>
          <w:rFonts w:ascii="Times New Roman" w:hAnsi="Times New Roman" w:cs="Times New Roman"/>
          <w:b/>
        </w:rPr>
        <w:t>Cel Konkursu</w:t>
      </w:r>
    </w:p>
    <w:p w:rsidR="003E40E5" w:rsidRPr="008424F8" w:rsidRDefault="003E40E5" w:rsidP="00A10616">
      <w:pPr>
        <w:jc w:val="both"/>
        <w:rPr>
          <w:rFonts w:ascii="Times New Roman" w:hAnsi="Times New Roman" w:cs="Times New Roman"/>
        </w:rPr>
      </w:pPr>
      <w:r w:rsidRPr="008424F8">
        <w:rPr>
          <w:rFonts w:ascii="Times New Roman" w:hAnsi="Times New Roman" w:cs="Times New Roman"/>
        </w:rPr>
        <w:t xml:space="preserve">Celem Konkursu jest </w:t>
      </w:r>
      <w:r w:rsidR="00D14632" w:rsidRPr="008424F8">
        <w:rPr>
          <w:rFonts w:ascii="Times New Roman" w:hAnsi="Times New Roman" w:cs="Times New Roman"/>
        </w:rPr>
        <w:t xml:space="preserve">promowanie i </w:t>
      </w:r>
      <w:r w:rsidRPr="008424F8">
        <w:rPr>
          <w:rFonts w:ascii="Times New Roman" w:hAnsi="Times New Roman" w:cs="Times New Roman"/>
        </w:rPr>
        <w:t xml:space="preserve">uhonorowanie </w:t>
      </w:r>
      <w:r w:rsidR="00D14632" w:rsidRPr="008424F8">
        <w:rPr>
          <w:rFonts w:ascii="Times New Roman" w:hAnsi="Times New Roman" w:cs="Times New Roman"/>
        </w:rPr>
        <w:t xml:space="preserve">działalności </w:t>
      </w:r>
      <w:r w:rsidRPr="008424F8">
        <w:rPr>
          <w:rFonts w:ascii="Times New Roman" w:hAnsi="Times New Roman" w:cs="Times New Roman"/>
        </w:rPr>
        <w:t xml:space="preserve">nauczycieli, wychowawców i innych pracowników pedagogicznych zatrudnionych w przedszkolach, szkołach i placówkach oświatowych na terenie województwa </w:t>
      </w:r>
      <w:r w:rsidR="00A10616" w:rsidRPr="008424F8">
        <w:rPr>
          <w:rFonts w:ascii="Times New Roman" w:hAnsi="Times New Roman" w:cs="Times New Roman"/>
        </w:rPr>
        <w:t>kujawsko-</w:t>
      </w:r>
      <w:r w:rsidRPr="008424F8">
        <w:rPr>
          <w:rFonts w:ascii="Times New Roman" w:hAnsi="Times New Roman" w:cs="Times New Roman"/>
        </w:rPr>
        <w:t>pomorskiego, którzy, wspomagając wszech</w:t>
      </w:r>
      <w:r w:rsidR="00143874">
        <w:rPr>
          <w:rFonts w:ascii="Times New Roman" w:hAnsi="Times New Roman" w:cs="Times New Roman"/>
        </w:rPr>
        <w:t>stronny rozwój psychofizyczny</w:t>
      </w:r>
      <w:r w:rsidR="00512043">
        <w:rPr>
          <w:rFonts w:ascii="Times New Roman" w:hAnsi="Times New Roman" w:cs="Times New Roman"/>
        </w:rPr>
        <w:t xml:space="preserve">, </w:t>
      </w:r>
      <w:r w:rsidRPr="008424F8">
        <w:rPr>
          <w:rFonts w:ascii="Times New Roman" w:hAnsi="Times New Roman" w:cs="Times New Roman"/>
        </w:rPr>
        <w:t>intelektualny, fizyczny i osobowościowy dzieci i młodzieży, wyróżniają się w pracy dydaktycznej, wychowawczej lub opiekuńczej</w:t>
      </w:r>
      <w:r w:rsidR="00D14632" w:rsidRPr="008424F8">
        <w:rPr>
          <w:rFonts w:ascii="Times New Roman" w:hAnsi="Times New Roman" w:cs="Times New Roman"/>
        </w:rPr>
        <w:t>, stosują inno</w:t>
      </w:r>
      <w:r w:rsidR="0039455A" w:rsidRPr="008424F8">
        <w:rPr>
          <w:rFonts w:ascii="Times New Roman" w:hAnsi="Times New Roman" w:cs="Times New Roman"/>
        </w:rPr>
        <w:t xml:space="preserve">wacyjne rozwiązania edukacyjne </w:t>
      </w:r>
      <w:r w:rsidR="006821E6">
        <w:rPr>
          <w:rFonts w:ascii="Times New Roman" w:hAnsi="Times New Roman" w:cs="Times New Roman"/>
        </w:rPr>
        <w:br/>
      </w:r>
      <w:r w:rsidR="004C2028">
        <w:rPr>
          <w:rFonts w:ascii="Times New Roman" w:hAnsi="Times New Roman" w:cs="Times New Roman"/>
        </w:rPr>
        <w:t>i</w:t>
      </w:r>
      <w:r w:rsidR="00D14632" w:rsidRPr="008424F8">
        <w:rPr>
          <w:rFonts w:ascii="Times New Roman" w:hAnsi="Times New Roman" w:cs="Times New Roman"/>
        </w:rPr>
        <w:t xml:space="preserve"> przyczyniają się </w:t>
      </w:r>
      <w:r w:rsidR="004C2028">
        <w:rPr>
          <w:rFonts w:ascii="Times New Roman" w:hAnsi="Times New Roman" w:cs="Times New Roman"/>
        </w:rPr>
        <w:t xml:space="preserve">do podnoszenia jakości edukacji oraz </w:t>
      </w:r>
      <w:r w:rsidR="0048694C">
        <w:rPr>
          <w:rFonts w:ascii="Times New Roman" w:hAnsi="Times New Roman" w:cs="Times New Roman"/>
        </w:rPr>
        <w:t>promocji</w:t>
      </w:r>
      <w:r w:rsidR="00D14632" w:rsidRPr="008424F8">
        <w:rPr>
          <w:rFonts w:ascii="Times New Roman" w:hAnsi="Times New Roman" w:cs="Times New Roman"/>
        </w:rPr>
        <w:t xml:space="preserve"> </w:t>
      </w:r>
      <w:r w:rsidR="00A10616" w:rsidRPr="008424F8">
        <w:rPr>
          <w:rFonts w:ascii="Times New Roman" w:hAnsi="Times New Roman" w:cs="Times New Roman"/>
        </w:rPr>
        <w:t>województw</w:t>
      </w:r>
      <w:r w:rsidR="0048694C">
        <w:rPr>
          <w:rFonts w:ascii="Times New Roman" w:hAnsi="Times New Roman" w:cs="Times New Roman"/>
        </w:rPr>
        <w:t>a</w:t>
      </w:r>
      <w:r w:rsidR="00A10616" w:rsidRPr="008424F8">
        <w:rPr>
          <w:rFonts w:ascii="Times New Roman" w:hAnsi="Times New Roman" w:cs="Times New Roman"/>
        </w:rPr>
        <w:t xml:space="preserve"> kujawsko-p</w:t>
      </w:r>
      <w:r w:rsidRPr="008424F8">
        <w:rPr>
          <w:rFonts w:ascii="Times New Roman" w:hAnsi="Times New Roman" w:cs="Times New Roman"/>
        </w:rPr>
        <w:t>omor</w:t>
      </w:r>
      <w:r w:rsidR="00A10616" w:rsidRPr="008424F8">
        <w:rPr>
          <w:rFonts w:ascii="Times New Roman" w:hAnsi="Times New Roman" w:cs="Times New Roman"/>
        </w:rPr>
        <w:t>ski</w:t>
      </w:r>
      <w:r w:rsidR="0048694C">
        <w:rPr>
          <w:rFonts w:ascii="Times New Roman" w:hAnsi="Times New Roman" w:cs="Times New Roman"/>
        </w:rPr>
        <w:t>ego</w:t>
      </w:r>
      <w:r w:rsidRPr="008424F8">
        <w:rPr>
          <w:rFonts w:ascii="Times New Roman" w:hAnsi="Times New Roman" w:cs="Times New Roman"/>
        </w:rPr>
        <w:t>.</w:t>
      </w:r>
    </w:p>
    <w:p w:rsidR="003E40E5" w:rsidRPr="008424F8" w:rsidRDefault="003E40E5" w:rsidP="00A52D1D">
      <w:pPr>
        <w:jc w:val="both"/>
        <w:rPr>
          <w:rFonts w:ascii="Times New Roman" w:hAnsi="Times New Roman" w:cs="Times New Roman"/>
          <w:b/>
        </w:rPr>
      </w:pPr>
      <w:r w:rsidRPr="008424F8">
        <w:rPr>
          <w:rFonts w:ascii="Times New Roman" w:hAnsi="Times New Roman" w:cs="Times New Roman"/>
          <w:b/>
        </w:rPr>
        <w:t>§ 3.</w:t>
      </w:r>
      <w:r w:rsidR="00A52D1D">
        <w:rPr>
          <w:rFonts w:ascii="Times New Roman" w:hAnsi="Times New Roman" w:cs="Times New Roman"/>
          <w:b/>
        </w:rPr>
        <w:t xml:space="preserve"> </w:t>
      </w:r>
      <w:r w:rsidR="00905B37">
        <w:rPr>
          <w:rFonts w:ascii="Times New Roman" w:hAnsi="Times New Roman" w:cs="Times New Roman"/>
          <w:b/>
        </w:rPr>
        <w:t>Kryteria</w:t>
      </w:r>
      <w:r w:rsidRPr="008424F8">
        <w:rPr>
          <w:rFonts w:ascii="Times New Roman" w:hAnsi="Times New Roman" w:cs="Times New Roman"/>
          <w:b/>
        </w:rPr>
        <w:t xml:space="preserve"> dla </w:t>
      </w:r>
      <w:r w:rsidR="00A52D1D" w:rsidRPr="00A52D1D">
        <w:rPr>
          <w:rFonts w:ascii="Times New Roman" w:hAnsi="Times New Roman" w:cs="Times New Roman"/>
          <w:b/>
        </w:rPr>
        <w:t>k</w:t>
      </w:r>
      <w:r w:rsidRPr="00A52D1D">
        <w:rPr>
          <w:rFonts w:ascii="Times New Roman" w:hAnsi="Times New Roman" w:cs="Times New Roman"/>
          <w:b/>
        </w:rPr>
        <w:t>andydatów</w:t>
      </w:r>
      <w:r w:rsidR="00A52D1D" w:rsidRPr="00A52D1D">
        <w:rPr>
          <w:rFonts w:ascii="Times New Roman" w:hAnsi="Times New Roman" w:cs="Times New Roman"/>
          <w:b/>
        </w:rPr>
        <w:t xml:space="preserve"> do tytułu „Kujawsko-Pomorski Lider Edukacji”</w:t>
      </w:r>
    </w:p>
    <w:p w:rsidR="003E40E5" w:rsidRPr="008424F8" w:rsidRDefault="003E40E5" w:rsidP="00422124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8424F8">
        <w:rPr>
          <w:rFonts w:ascii="Times New Roman" w:hAnsi="Times New Roman" w:cs="Times New Roman"/>
        </w:rPr>
        <w:t>Kandyd</w:t>
      </w:r>
      <w:r w:rsidR="00A10616" w:rsidRPr="008424F8">
        <w:rPr>
          <w:rFonts w:ascii="Times New Roman" w:hAnsi="Times New Roman" w:cs="Times New Roman"/>
        </w:rPr>
        <w:t>at do tytułu „</w:t>
      </w:r>
      <w:r w:rsidR="003279CE">
        <w:rPr>
          <w:rFonts w:ascii="Times New Roman" w:hAnsi="Times New Roman" w:cs="Times New Roman"/>
        </w:rPr>
        <w:t>Kujawsko-Pomorski Lider Edukacji</w:t>
      </w:r>
      <w:r w:rsidR="0082782E" w:rsidRPr="008424F8">
        <w:rPr>
          <w:rFonts w:ascii="Times New Roman" w:hAnsi="Times New Roman" w:cs="Times New Roman"/>
        </w:rPr>
        <w:t xml:space="preserve">” musi spełniać </w:t>
      </w:r>
      <w:bookmarkStart w:id="0" w:name="_GoBack"/>
      <w:bookmarkEnd w:id="0"/>
      <w:r w:rsidR="003279CE">
        <w:rPr>
          <w:rFonts w:ascii="Times New Roman" w:hAnsi="Times New Roman" w:cs="Times New Roman"/>
        </w:rPr>
        <w:t xml:space="preserve">łącznie </w:t>
      </w:r>
      <w:r w:rsidRPr="008424F8">
        <w:rPr>
          <w:rFonts w:ascii="Times New Roman" w:hAnsi="Times New Roman" w:cs="Times New Roman"/>
        </w:rPr>
        <w:t>następujące kryteria:</w:t>
      </w:r>
    </w:p>
    <w:p w:rsidR="003E40E5" w:rsidRPr="008424F8" w:rsidRDefault="003E40E5" w:rsidP="00A4300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424F8">
        <w:rPr>
          <w:rFonts w:ascii="Times New Roman" w:hAnsi="Times New Roman" w:cs="Times New Roman"/>
        </w:rPr>
        <w:t>być czynnym zawodowo nauczycielem, wychowawcą lub innym pracownikiem pedagogicznym przedszkola, szkoły lub placówki oświatowej publicznej lub niepublicznej województwa</w:t>
      </w:r>
      <w:r w:rsidR="00A10616" w:rsidRPr="008424F8">
        <w:rPr>
          <w:rFonts w:ascii="Times New Roman" w:hAnsi="Times New Roman" w:cs="Times New Roman"/>
        </w:rPr>
        <w:t xml:space="preserve"> kujawsko-</w:t>
      </w:r>
      <w:r w:rsidRPr="008424F8">
        <w:rPr>
          <w:rFonts w:ascii="Times New Roman" w:hAnsi="Times New Roman" w:cs="Times New Roman"/>
        </w:rPr>
        <w:t xml:space="preserve"> pomorskiego, z co najmniej 10-letnim stażem pracy </w:t>
      </w:r>
      <w:r w:rsidR="00512043">
        <w:rPr>
          <w:rFonts w:ascii="Times New Roman" w:hAnsi="Times New Roman" w:cs="Times New Roman"/>
        </w:rPr>
        <w:t>pedagogicznej</w:t>
      </w:r>
      <w:r w:rsidRPr="008424F8">
        <w:rPr>
          <w:rFonts w:ascii="Times New Roman" w:hAnsi="Times New Roman" w:cs="Times New Roman"/>
        </w:rPr>
        <w:t>;</w:t>
      </w:r>
    </w:p>
    <w:p w:rsidR="002B2A93" w:rsidRPr="00A52D1D" w:rsidRDefault="000D7C82" w:rsidP="00A52D1D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424F8">
        <w:rPr>
          <w:rFonts w:ascii="Times New Roman" w:hAnsi="Times New Roman" w:cs="Times New Roman"/>
        </w:rPr>
        <w:t>uzyska</w:t>
      </w:r>
      <w:r w:rsidR="00A4300F" w:rsidRPr="008424F8">
        <w:rPr>
          <w:rFonts w:ascii="Times New Roman" w:hAnsi="Times New Roman" w:cs="Times New Roman"/>
        </w:rPr>
        <w:t>ć co najmniej dwukrotnie nagrodę</w:t>
      </w:r>
      <w:r w:rsidRPr="008424F8">
        <w:rPr>
          <w:rFonts w:ascii="Times New Roman" w:hAnsi="Times New Roman" w:cs="Times New Roman"/>
        </w:rPr>
        <w:t xml:space="preserve"> Dyrektora</w:t>
      </w:r>
      <w:r w:rsidR="00A4300F" w:rsidRPr="008424F8">
        <w:rPr>
          <w:rFonts w:ascii="Times New Roman" w:hAnsi="Times New Roman" w:cs="Times New Roman"/>
        </w:rPr>
        <w:t xml:space="preserve"> szkoły/placówki</w:t>
      </w:r>
      <w:r w:rsidRPr="008424F8">
        <w:rPr>
          <w:rFonts w:ascii="Times New Roman" w:hAnsi="Times New Roman" w:cs="Times New Roman"/>
        </w:rPr>
        <w:t xml:space="preserve"> oraz co najmniej jedną nagrodę organu</w:t>
      </w:r>
      <w:r w:rsidR="00A4300F" w:rsidRPr="008424F8">
        <w:rPr>
          <w:rFonts w:ascii="Times New Roman" w:hAnsi="Times New Roman" w:cs="Times New Roman"/>
        </w:rPr>
        <w:t xml:space="preserve"> prowadzącego lub organu sprawującego nadzór pedagogiczny</w:t>
      </w:r>
      <w:r w:rsidRPr="008424F8">
        <w:rPr>
          <w:rFonts w:ascii="Times New Roman" w:hAnsi="Times New Roman" w:cs="Times New Roman"/>
        </w:rPr>
        <w:t xml:space="preserve"> lub nagr</w:t>
      </w:r>
      <w:r w:rsidR="00D14632" w:rsidRPr="008424F8">
        <w:rPr>
          <w:rFonts w:ascii="Times New Roman" w:hAnsi="Times New Roman" w:cs="Times New Roman"/>
        </w:rPr>
        <w:t>odę Ministra Edukacji N</w:t>
      </w:r>
      <w:r w:rsidR="00A4300F" w:rsidRPr="008424F8">
        <w:rPr>
          <w:rFonts w:ascii="Times New Roman" w:hAnsi="Times New Roman" w:cs="Times New Roman"/>
        </w:rPr>
        <w:t>arodowej;</w:t>
      </w:r>
    </w:p>
    <w:p w:rsidR="00D14632" w:rsidRPr="00F33FF5" w:rsidRDefault="00D14632" w:rsidP="008C5214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F33FF5">
        <w:rPr>
          <w:rFonts w:ascii="Times New Roman" w:hAnsi="Times New Roman" w:cs="Times New Roman"/>
        </w:rPr>
        <w:t>Ponadto</w:t>
      </w:r>
      <w:r w:rsidR="00F33FF5">
        <w:rPr>
          <w:rFonts w:ascii="Times New Roman" w:hAnsi="Times New Roman" w:cs="Times New Roman"/>
        </w:rPr>
        <w:t xml:space="preserve"> kandydat powinien wykazać się działalnością </w:t>
      </w:r>
      <w:r w:rsidR="00143874">
        <w:rPr>
          <w:rFonts w:ascii="Times New Roman" w:hAnsi="Times New Roman" w:cs="Times New Roman"/>
        </w:rPr>
        <w:t xml:space="preserve">w </w:t>
      </w:r>
      <w:r w:rsidR="00F33FF5">
        <w:rPr>
          <w:rFonts w:ascii="Times New Roman" w:hAnsi="Times New Roman" w:cs="Times New Roman"/>
        </w:rPr>
        <w:t xml:space="preserve">co najmniej w trzech </w:t>
      </w:r>
      <w:r w:rsidR="00C77005">
        <w:rPr>
          <w:rFonts w:ascii="Times New Roman" w:hAnsi="Times New Roman" w:cs="Times New Roman"/>
        </w:rPr>
        <w:t xml:space="preserve">z </w:t>
      </w:r>
      <w:r w:rsidR="00F33FF5">
        <w:rPr>
          <w:rFonts w:ascii="Times New Roman" w:hAnsi="Times New Roman" w:cs="Times New Roman"/>
        </w:rPr>
        <w:t xml:space="preserve">niżej wymienionych </w:t>
      </w:r>
      <w:r w:rsidR="008C5214">
        <w:rPr>
          <w:rFonts w:ascii="Times New Roman" w:hAnsi="Times New Roman" w:cs="Times New Roman"/>
        </w:rPr>
        <w:t>działa</w:t>
      </w:r>
      <w:r w:rsidR="00C77005">
        <w:rPr>
          <w:rFonts w:ascii="Times New Roman" w:hAnsi="Times New Roman" w:cs="Times New Roman"/>
        </w:rPr>
        <w:t>ń</w:t>
      </w:r>
      <w:r w:rsidRPr="00F33FF5">
        <w:rPr>
          <w:rFonts w:ascii="Times New Roman" w:hAnsi="Times New Roman" w:cs="Times New Roman"/>
        </w:rPr>
        <w:t>:</w:t>
      </w:r>
    </w:p>
    <w:p w:rsidR="00D14632" w:rsidRPr="008424F8" w:rsidRDefault="003E40E5" w:rsidP="002B2A93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8424F8">
        <w:rPr>
          <w:rFonts w:ascii="Times New Roman" w:hAnsi="Times New Roman" w:cs="Times New Roman"/>
        </w:rPr>
        <w:t>podejmować działania dydaktyczne, wychowawcze i opiekuńcze z uwzględnieniem</w:t>
      </w:r>
      <w:r w:rsidR="00D14632" w:rsidRPr="008424F8">
        <w:rPr>
          <w:rFonts w:ascii="Times New Roman" w:hAnsi="Times New Roman" w:cs="Times New Roman"/>
        </w:rPr>
        <w:t xml:space="preserve"> wysokich</w:t>
      </w:r>
      <w:r w:rsidR="00D52A56" w:rsidRPr="008424F8">
        <w:rPr>
          <w:rFonts w:ascii="Times New Roman" w:hAnsi="Times New Roman" w:cs="Times New Roman"/>
        </w:rPr>
        <w:t xml:space="preserve"> standardów nauczania,</w:t>
      </w:r>
      <w:r w:rsidRPr="008424F8">
        <w:rPr>
          <w:rFonts w:ascii="Times New Roman" w:hAnsi="Times New Roman" w:cs="Times New Roman"/>
        </w:rPr>
        <w:t xml:space="preserve"> </w:t>
      </w:r>
      <w:r w:rsidR="007C4AE9" w:rsidRPr="008424F8">
        <w:rPr>
          <w:rFonts w:ascii="Times New Roman" w:hAnsi="Times New Roman" w:cs="Times New Roman"/>
        </w:rPr>
        <w:t xml:space="preserve">w tym </w:t>
      </w:r>
      <w:r w:rsidRPr="008424F8">
        <w:rPr>
          <w:rFonts w:ascii="Times New Roman" w:hAnsi="Times New Roman" w:cs="Times New Roman"/>
        </w:rPr>
        <w:t>metod innowacyjnych</w:t>
      </w:r>
      <w:r w:rsidR="00507E05" w:rsidRPr="008424F8">
        <w:rPr>
          <w:rFonts w:ascii="Times New Roman" w:hAnsi="Times New Roman" w:cs="Times New Roman"/>
        </w:rPr>
        <w:t xml:space="preserve"> i interaktywnych</w:t>
      </w:r>
      <w:r w:rsidR="002B2A93" w:rsidRPr="008424F8">
        <w:rPr>
          <w:rFonts w:ascii="Times New Roman" w:hAnsi="Times New Roman" w:cs="Times New Roman"/>
        </w:rPr>
        <w:t xml:space="preserve">, pracy indywidualnej </w:t>
      </w:r>
      <w:r w:rsidR="009F3A67">
        <w:rPr>
          <w:rFonts w:ascii="Times New Roman" w:hAnsi="Times New Roman" w:cs="Times New Roman"/>
        </w:rPr>
        <w:br/>
      </w:r>
      <w:r w:rsidR="002B2A93" w:rsidRPr="008424F8">
        <w:rPr>
          <w:rFonts w:ascii="Times New Roman" w:hAnsi="Times New Roman" w:cs="Times New Roman"/>
        </w:rPr>
        <w:t>z uczniem oraz pracy zespołowej;</w:t>
      </w:r>
      <w:r w:rsidR="002E4190" w:rsidRPr="008424F8">
        <w:rPr>
          <w:rFonts w:ascii="Times New Roman" w:hAnsi="Times New Roman" w:cs="Times New Roman"/>
        </w:rPr>
        <w:t xml:space="preserve"> </w:t>
      </w:r>
    </w:p>
    <w:p w:rsidR="007E5B78" w:rsidRPr="008424F8" w:rsidRDefault="003E40E5" w:rsidP="002B2A93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8424F8">
        <w:rPr>
          <w:rFonts w:ascii="Times New Roman" w:hAnsi="Times New Roman" w:cs="Times New Roman"/>
        </w:rPr>
        <w:t>inspirować dzieci i młodzież do aktywności w środowisku lokalnym poprzez kształtowanie</w:t>
      </w:r>
      <w:r w:rsidR="007C4AE9" w:rsidRPr="008424F8">
        <w:rPr>
          <w:rFonts w:ascii="Times New Roman" w:hAnsi="Times New Roman" w:cs="Times New Roman"/>
        </w:rPr>
        <w:br/>
      </w:r>
      <w:r w:rsidRPr="008424F8">
        <w:rPr>
          <w:rFonts w:ascii="Times New Roman" w:hAnsi="Times New Roman" w:cs="Times New Roman"/>
        </w:rPr>
        <w:t xml:space="preserve"> ich wrażliwości społecznej oraz poczucia regionalnej wspólnoty obywatelskiej;</w:t>
      </w:r>
    </w:p>
    <w:p w:rsidR="007E5B78" w:rsidRPr="008424F8" w:rsidRDefault="007E5B78" w:rsidP="002B2A93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8424F8">
        <w:rPr>
          <w:rFonts w:ascii="Times New Roman" w:hAnsi="Times New Roman" w:cs="Times New Roman"/>
        </w:rPr>
        <w:lastRenderedPageBreak/>
        <w:t xml:space="preserve">aktywnie uczestniczyć w przedsięwzięciach edukacyjnych realizowanych przez Samorząd Województwa </w:t>
      </w:r>
      <w:r w:rsidR="002B2A93" w:rsidRPr="008424F8">
        <w:rPr>
          <w:rFonts w:ascii="Times New Roman" w:hAnsi="Times New Roman" w:cs="Times New Roman"/>
        </w:rPr>
        <w:t>określonych w</w:t>
      </w:r>
      <w:r w:rsidRPr="008424F8">
        <w:rPr>
          <w:rFonts w:ascii="Times New Roman" w:hAnsi="Times New Roman" w:cs="Times New Roman"/>
        </w:rPr>
        <w:t xml:space="preserve"> regionalnych dokumentach strategicznych;</w:t>
      </w:r>
    </w:p>
    <w:p w:rsidR="000D7C82" w:rsidRPr="008424F8" w:rsidRDefault="003E40E5" w:rsidP="00D14632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</w:rPr>
      </w:pPr>
      <w:r w:rsidRPr="008424F8">
        <w:rPr>
          <w:rFonts w:ascii="Times New Roman" w:hAnsi="Times New Roman" w:cs="Times New Roman"/>
        </w:rPr>
        <w:t>uzyskiwać szczególne efekty w pracy dydaktyczne</w:t>
      </w:r>
      <w:r w:rsidR="002B2A93" w:rsidRPr="008424F8">
        <w:rPr>
          <w:rFonts w:ascii="Times New Roman" w:hAnsi="Times New Roman" w:cs="Times New Roman"/>
        </w:rPr>
        <w:t xml:space="preserve">j, wychowawczej lub opiekuńczej </w:t>
      </w:r>
      <w:r w:rsidR="009F3A67">
        <w:rPr>
          <w:rFonts w:ascii="Times New Roman" w:hAnsi="Times New Roman" w:cs="Times New Roman"/>
        </w:rPr>
        <w:br/>
      </w:r>
      <w:r w:rsidR="002B2A93" w:rsidRPr="008424F8">
        <w:rPr>
          <w:rFonts w:ascii="Times New Roman" w:hAnsi="Times New Roman" w:cs="Times New Roman"/>
        </w:rPr>
        <w:t>(</w:t>
      </w:r>
      <w:r w:rsidR="006B4458" w:rsidRPr="008424F8">
        <w:rPr>
          <w:rFonts w:ascii="Times New Roman" w:hAnsi="Times New Roman" w:cs="Times New Roman"/>
        </w:rPr>
        <w:t xml:space="preserve">np. szczególne osiągnięcia w </w:t>
      </w:r>
      <w:r w:rsidR="002B2A93" w:rsidRPr="008424F8">
        <w:rPr>
          <w:rFonts w:ascii="Times New Roman" w:hAnsi="Times New Roman" w:cs="Times New Roman"/>
        </w:rPr>
        <w:t>olimpiad</w:t>
      </w:r>
      <w:r w:rsidR="006B4458" w:rsidRPr="008424F8">
        <w:rPr>
          <w:rFonts w:ascii="Times New Roman" w:hAnsi="Times New Roman" w:cs="Times New Roman"/>
        </w:rPr>
        <w:t>ach</w:t>
      </w:r>
      <w:r w:rsidR="002B2A93" w:rsidRPr="008424F8">
        <w:rPr>
          <w:rFonts w:ascii="Times New Roman" w:hAnsi="Times New Roman" w:cs="Times New Roman"/>
        </w:rPr>
        <w:t xml:space="preserve"> i konkurs</w:t>
      </w:r>
      <w:r w:rsidR="006B4458" w:rsidRPr="008424F8">
        <w:rPr>
          <w:rFonts w:ascii="Times New Roman" w:hAnsi="Times New Roman" w:cs="Times New Roman"/>
        </w:rPr>
        <w:t>ach</w:t>
      </w:r>
      <w:r w:rsidR="002B2A93" w:rsidRPr="008424F8">
        <w:rPr>
          <w:rFonts w:ascii="Times New Roman" w:hAnsi="Times New Roman" w:cs="Times New Roman"/>
        </w:rPr>
        <w:t xml:space="preserve"> przedmiotow</w:t>
      </w:r>
      <w:r w:rsidR="006B4458" w:rsidRPr="008424F8">
        <w:rPr>
          <w:rFonts w:ascii="Times New Roman" w:hAnsi="Times New Roman" w:cs="Times New Roman"/>
        </w:rPr>
        <w:t>ych</w:t>
      </w:r>
      <w:r w:rsidR="002B2A93" w:rsidRPr="008424F8">
        <w:rPr>
          <w:rFonts w:ascii="Times New Roman" w:hAnsi="Times New Roman" w:cs="Times New Roman"/>
        </w:rPr>
        <w:t xml:space="preserve"> o zasięgu wojewódzkim i ogólnopolskim</w:t>
      </w:r>
      <w:r w:rsidR="00F175A9" w:rsidRPr="008424F8">
        <w:rPr>
          <w:rFonts w:ascii="Times New Roman" w:hAnsi="Times New Roman" w:cs="Times New Roman"/>
        </w:rPr>
        <w:t>);</w:t>
      </w:r>
    </w:p>
    <w:p w:rsidR="000D7C82" w:rsidRPr="008424F8" w:rsidRDefault="003E40E5" w:rsidP="00F175A9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</w:rPr>
      </w:pPr>
      <w:r w:rsidRPr="008424F8">
        <w:rPr>
          <w:rFonts w:ascii="Times New Roman" w:hAnsi="Times New Roman" w:cs="Times New Roman"/>
        </w:rPr>
        <w:t>wspierać nauczycieli swoją wiedz</w:t>
      </w:r>
      <w:r w:rsidR="00F175A9" w:rsidRPr="008424F8">
        <w:rPr>
          <w:rFonts w:ascii="Times New Roman" w:hAnsi="Times New Roman" w:cs="Times New Roman"/>
        </w:rPr>
        <w:t>ą oraz doświadczeniem zawodowym, inspirować do podejmowania innowacyjnych działań, dzielić się zdobytą wiedzą i umiejętnościami, pomagać innym w tworzeniu warsztatu</w:t>
      </w:r>
      <w:r w:rsidR="00242EEA">
        <w:rPr>
          <w:rFonts w:ascii="Times New Roman" w:hAnsi="Times New Roman" w:cs="Times New Roman"/>
        </w:rPr>
        <w:t xml:space="preserve"> pracy atrakcyjnego dla uczniów m</w:t>
      </w:r>
      <w:r w:rsidR="009F3A67">
        <w:rPr>
          <w:rFonts w:ascii="Times New Roman" w:hAnsi="Times New Roman" w:cs="Times New Roman"/>
        </w:rPr>
        <w:t xml:space="preserve">. </w:t>
      </w:r>
      <w:r w:rsidR="00242EEA">
        <w:rPr>
          <w:rFonts w:ascii="Times New Roman" w:hAnsi="Times New Roman" w:cs="Times New Roman"/>
        </w:rPr>
        <w:t xml:space="preserve">in.: publikacje </w:t>
      </w:r>
      <w:r w:rsidR="009F3A67">
        <w:rPr>
          <w:rFonts w:ascii="Times New Roman" w:hAnsi="Times New Roman" w:cs="Times New Roman"/>
        </w:rPr>
        <w:br/>
      </w:r>
      <w:r w:rsidR="00242EEA">
        <w:rPr>
          <w:rFonts w:ascii="Times New Roman" w:hAnsi="Times New Roman" w:cs="Times New Roman"/>
        </w:rPr>
        <w:t>w czasopismach ogólnopolskich i regionalnych, na platformie edukacyjnej itp.</w:t>
      </w:r>
      <w:r w:rsidR="009F3A67">
        <w:rPr>
          <w:rFonts w:ascii="Times New Roman" w:hAnsi="Times New Roman" w:cs="Times New Roman"/>
        </w:rPr>
        <w:t>;</w:t>
      </w:r>
    </w:p>
    <w:p w:rsidR="003E40E5" w:rsidRPr="008424F8" w:rsidRDefault="003E40E5" w:rsidP="00B370A6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</w:rPr>
      </w:pPr>
      <w:r w:rsidRPr="008424F8">
        <w:rPr>
          <w:rFonts w:ascii="Times New Roman" w:hAnsi="Times New Roman" w:cs="Times New Roman"/>
        </w:rPr>
        <w:t>być animatorem życia sp</w:t>
      </w:r>
      <w:r w:rsidR="00A40214" w:rsidRPr="008424F8">
        <w:rPr>
          <w:rFonts w:ascii="Times New Roman" w:hAnsi="Times New Roman" w:cs="Times New Roman"/>
        </w:rPr>
        <w:t>ołecznego w środowisku lokalnym</w:t>
      </w:r>
      <w:r w:rsidR="00B370A6" w:rsidRPr="008424F8">
        <w:rPr>
          <w:rFonts w:ascii="Times New Roman" w:hAnsi="Times New Roman" w:cs="Times New Roman"/>
        </w:rPr>
        <w:t xml:space="preserve">, brać aktywny udział </w:t>
      </w:r>
      <w:r w:rsidR="009F3A67">
        <w:rPr>
          <w:rFonts w:ascii="Times New Roman" w:hAnsi="Times New Roman" w:cs="Times New Roman"/>
        </w:rPr>
        <w:br/>
      </w:r>
      <w:r w:rsidR="00B370A6" w:rsidRPr="008424F8">
        <w:rPr>
          <w:rFonts w:ascii="Times New Roman" w:hAnsi="Times New Roman" w:cs="Times New Roman"/>
        </w:rPr>
        <w:t>w projektach i akcjach na rzecz</w:t>
      </w:r>
      <w:r w:rsidR="00A36BC0" w:rsidRPr="008424F8">
        <w:rPr>
          <w:rFonts w:ascii="Times New Roman" w:hAnsi="Times New Roman" w:cs="Times New Roman"/>
        </w:rPr>
        <w:t xml:space="preserve"> społeczności lokalnej.</w:t>
      </w:r>
    </w:p>
    <w:p w:rsidR="003E40E5" w:rsidRPr="008424F8" w:rsidRDefault="003E40E5" w:rsidP="00A608C8">
      <w:pPr>
        <w:rPr>
          <w:rFonts w:ascii="Times New Roman" w:hAnsi="Times New Roman" w:cs="Times New Roman"/>
          <w:b/>
        </w:rPr>
      </w:pPr>
      <w:r w:rsidRPr="008424F8">
        <w:rPr>
          <w:rFonts w:ascii="Times New Roman" w:hAnsi="Times New Roman" w:cs="Times New Roman"/>
          <w:b/>
        </w:rPr>
        <w:t>§ 4.</w:t>
      </w:r>
      <w:r w:rsidR="00A608C8">
        <w:rPr>
          <w:rFonts w:ascii="Times New Roman" w:hAnsi="Times New Roman" w:cs="Times New Roman"/>
          <w:b/>
        </w:rPr>
        <w:t xml:space="preserve"> Procedura</w:t>
      </w:r>
      <w:r w:rsidRPr="008424F8">
        <w:rPr>
          <w:rFonts w:ascii="Times New Roman" w:hAnsi="Times New Roman" w:cs="Times New Roman"/>
          <w:b/>
        </w:rPr>
        <w:t xml:space="preserve"> zgłaszania </w:t>
      </w:r>
      <w:r w:rsidR="00A608C8">
        <w:rPr>
          <w:rFonts w:ascii="Times New Roman" w:hAnsi="Times New Roman" w:cs="Times New Roman"/>
          <w:b/>
        </w:rPr>
        <w:t>k</w:t>
      </w:r>
      <w:r w:rsidRPr="008424F8">
        <w:rPr>
          <w:rFonts w:ascii="Times New Roman" w:hAnsi="Times New Roman" w:cs="Times New Roman"/>
          <w:b/>
        </w:rPr>
        <w:t>andydatów</w:t>
      </w:r>
    </w:p>
    <w:p w:rsidR="00015E35" w:rsidRPr="008424F8" w:rsidRDefault="00015E35" w:rsidP="00A24048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</w:rPr>
      </w:pPr>
      <w:r w:rsidRPr="008424F8">
        <w:rPr>
          <w:rFonts w:ascii="Times New Roman" w:hAnsi="Times New Roman" w:cs="Times New Roman"/>
        </w:rPr>
        <w:t>Z wnioskiem</w:t>
      </w:r>
      <w:r w:rsidR="003B47B2" w:rsidRPr="008424F8">
        <w:rPr>
          <w:rFonts w:ascii="Times New Roman" w:hAnsi="Times New Roman" w:cs="Times New Roman"/>
        </w:rPr>
        <w:t xml:space="preserve"> </w:t>
      </w:r>
      <w:r w:rsidR="00C207A8">
        <w:rPr>
          <w:rFonts w:ascii="Times New Roman" w:hAnsi="Times New Roman" w:cs="Times New Roman"/>
        </w:rPr>
        <w:t xml:space="preserve">o </w:t>
      </w:r>
      <w:r w:rsidRPr="008424F8">
        <w:rPr>
          <w:rFonts w:ascii="Times New Roman" w:hAnsi="Times New Roman" w:cs="Times New Roman"/>
        </w:rPr>
        <w:t xml:space="preserve"> </w:t>
      </w:r>
      <w:r w:rsidR="00C207A8">
        <w:rPr>
          <w:rFonts w:ascii="Times New Roman" w:hAnsi="Times New Roman" w:cs="Times New Roman"/>
        </w:rPr>
        <w:t xml:space="preserve">przyznanie </w:t>
      </w:r>
      <w:r w:rsidR="00C207A8" w:rsidRPr="008424F8">
        <w:rPr>
          <w:rFonts w:ascii="Times New Roman" w:hAnsi="Times New Roman" w:cs="Times New Roman"/>
        </w:rPr>
        <w:t>tytułu „</w:t>
      </w:r>
      <w:r w:rsidR="00C207A8">
        <w:rPr>
          <w:rFonts w:ascii="Times New Roman" w:hAnsi="Times New Roman" w:cs="Times New Roman"/>
        </w:rPr>
        <w:t>Kujawsko-Pomorski Lider Edukacji</w:t>
      </w:r>
      <w:r w:rsidR="00C207A8" w:rsidRPr="008424F8">
        <w:rPr>
          <w:rFonts w:ascii="Times New Roman" w:hAnsi="Times New Roman" w:cs="Times New Roman"/>
        </w:rPr>
        <w:t>”</w:t>
      </w:r>
      <w:r w:rsidR="00C207A8">
        <w:rPr>
          <w:rFonts w:ascii="Times New Roman" w:hAnsi="Times New Roman" w:cs="Times New Roman"/>
        </w:rPr>
        <w:t xml:space="preserve"> </w:t>
      </w:r>
      <w:r w:rsidRPr="008424F8">
        <w:rPr>
          <w:rFonts w:ascii="Times New Roman" w:hAnsi="Times New Roman" w:cs="Times New Roman"/>
        </w:rPr>
        <w:t>mogą wystąpić:</w:t>
      </w:r>
    </w:p>
    <w:p w:rsidR="00015E35" w:rsidRPr="008424F8" w:rsidRDefault="00015E35" w:rsidP="00A24048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 w:rsidRPr="008424F8">
        <w:rPr>
          <w:rFonts w:ascii="Times New Roman" w:hAnsi="Times New Roman" w:cs="Times New Roman"/>
        </w:rPr>
        <w:t>organy prowadzące szkoły (placówki);</w:t>
      </w:r>
    </w:p>
    <w:p w:rsidR="00015E35" w:rsidRPr="00717607" w:rsidRDefault="00015E35" w:rsidP="005A25AD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 w:rsidRPr="00717607">
        <w:rPr>
          <w:rFonts w:ascii="Times New Roman" w:hAnsi="Times New Roman" w:cs="Times New Roman"/>
        </w:rPr>
        <w:t>dyrektorzy szkół lub placówek oświatowych</w:t>
      </w:r>
      <w:r w:rsidR="005A25AD" w:rsidRPr="00717607">
        <w:rPr>
          <w:rFonts w:ascii="Times New Roman" w:hAnsi="Times New Roman" w:cs="Times New Roman"/>
        </w:rPr>
        <w:t xml:space="preserve"> po pozytywnym zaopiniowaniu przez Radę Pedagogiczną</w:t>
      </w:r>
      <w:r w:rsidRPr="00717607">
        <w:rPr>
          <w:rFonts w:ascii="Times New Roman" w:hAnsi="Times New Roman" w:cs="Times New Roman"/>
        </w:rPr>
        <w:t>;</w:t>
      </w:r>
    </w:p>
    <w:p w:rsidR="00AC72C0" w:rsidRPr="008424F8" w:rsidRDefault="00015E35" w:rsidP="00A24048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 w:rsidRPr="008424F8">
        <w:rPr>
          <w:rFonts w:ascii="Times New Roman" w:hAnsi="Times New Roman" w:cs="Times New Roman"/>
          <w:bCs/>
        </w:rPr>
        <w:t xml:space="preserve">związki zawodowe </w:t>
      </w:r>
      <w:r w:rsidR="00AC72C0" w:rsidRPr="008424F8">
        <w:rPr>
          <w:rFonts w:ascii="Times New Roman" w:hAnsi="Times New Roman" w:cs="Times New Roman"/>
          <w:bCs/>
        </w:rPr>
        <w:t xml:space="preserve">zrzeszające pracowników </w:t>
      </w:r>
      <w:r w:rsidR="0052021D" w:rsidRPr="008424F8">
        <w:rPr>
          <w:rFonts w:ascii="Times New Roman" w:hAnsi="Times New Roman" w:cs="Times New Roman"/>
          <w:bCs/>
        </w:rPr>
        <w:t>o</w:t>
      </w:r>
      <w:r w:rsidR="00AC72C0" w:rsidRPr="008424F8">
        <w:rPr>
          <w:rFonts w:ascii="Times New Roman" w:hAnsi="Times New Roman" w:cs="Times New Roman"/>
          <w:bCs/>
        </w:rPr>
        <w:t>światy</w:t>
      </w:r>
      <w:r w:rsidR="00A24048" w:rsidRPr="008424F8">
        <w:rPr>
          <w:rFonts w:ascii="Times New Roman" w:hAnsi="Times New Roman" w:cs="Times New Roman"/>
          <w:bCs/>
        </w:rPr>
        <w:t>;</w:t>
      </w:r>
    </w:p>
    <w:p w:rsidR="00A24048" w:rsidRPr="0019086D" w:rsidRDefault="00A24048" w:rsidP="00A24048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 w:rsidRPr="008424F8">
        <w:rPr>
          <w:rFonts w:ascii="Times New Roman" w:hAnsi="Times New Roman" w:cs="Times New Roman"/>
          <w:bCs/>
        </w:rPr>
        <w:t>stowarzyszenia l</w:t>
      </w:r>
      <w:r w:rsidR="0019086D">
        <w:rPr>
          <w:rFonts w:ascii="Times New Roman" w:hAnsi="Times New Roman" w:cs="Times New Roman"/>
          <w:bCs/>
        </w:rPr>
        <w:t>ub inne organizacje pozarządowe;</w:t>
      </w:r>
    </w:p>
    <w:p w:rsidR="0019086D" w:rsidRPr="0019086D" w:rsidRDefault="009C4AA1" w:rsidP="00A24048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Dyrektor </w:t>
      </w:r>
      <w:r w:rsidR="0019086D">
        <w:rPr>
          <w:rFonts w:ascii="Times New Roman" w:hAnsi="Times New Roman" w:cs="Times New Roman"/>
          <w:bCs/>
        </w:rPr>
        <w:t>Departament</w:t>
      </w:r>
      <w:r>
        <w:rPr>
          <w:rFonts w:ascii="Times New Roman" w:hAnsi="Times New Roman" w:cs="Times New Roman"/>
          <w:bCs/>
        </w:rPr>
        <w:t>u</w:t>
      </w:r>
      <w:r w:rsidR="0019086D">
        <w:rPr>
          <w:rFonts w:ascii="Times New Roman" w:hAnsi="Times New Roman" w:cs="Times New Roman"/>
          <w:bCs/>
        </w:rPr>
        <w:t xml:space="preserve"> Edukacji </w:t>
      </w:r>
      <w:r w:rsidR="0019086D" w:rsidRPr="0019086D">
        <w:rPr>
          <w:rFonts w:ascii="Times New Roman" w:hAnsi="Times New Roman" w:cs="Times New Roman"/>
        </w:rPr>
        <w:t>Urzędu Marszałkowskiego Województwa Kujawsko-Pomorskiego  w Toruniu.</w:t>
      </w:r>
    </w:p>
    <w:p w:rsidR="00C84A1A" w:rsidRPr="008424F8" w:rsidRDefault="00C207A8" w:rsidP="00A24048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Wnioskodawca może wystąpić z wnioskiem tylko dla jednego kandydata.</w:t>
      </w:r>
    </w:p>
    <w:p w:rsidR="00665DE4" w:rsidRPr="00677D54" w:rsidRDefault="00975597" w:rsidP="00A24048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</w:rPr>
      </w:pPr>
      <w:r w:rsidRPr="008424F8">
        <w:rPr>
          <w:rFonts w:ascii="Times New Roman" w:hAnsi="Times New Roman" w:cs="Times New Roman"/>
        </w:rPr>
        <w:t>Wniosek, o którym mowa w ust. 1</w:t>
      </w:r>
      <w:r w:rsidR="003E40E5" w:rsidRPr="008424F8">
        <w:rPr>
          <w:rFonts w:ascii="Times New Roman" w:hAnsi="Times New Roman" w:cs="Times New Roman"/>
        </w:rPr>
        <w:t xml:space="preserve"> należy przesłać na adres</w:t>
      </w:r>
      <w:r w:rsidR="00422124" w:rsidRPr="008424F8">
        <w:rPr>
          <w:rFonts w:ascii="Times New Roman" w:hAnsi="Times New Roman" w:cs="Times New Roman"/>
        </w:rPr>
        <w:t>:</w:t>
      </w:r>
      <w:r w:rsidR="003E40E5" w:rsidRPr="008424F8">
        <w:rPr>
          <w:rFonts w:ascii="Times New Roman" w:hAnsi="Times New Roman" w:cs="Times New Roman"/>
        </w:rPr>
        <w:t xml:space="preserve"> </w:t>
      </w:r>
      <w:r w:rsidR="00422124" w:rsidRPr="008424F8">
        <w:rPr>
          <w:rFonts w:ascii="Times New Roman" w:hAnsi="Times New Roman" w:cs="Times New Roman"/>
          <w:b/>
        </w:rPr>
        <w:t>Urząd</w:t>
      </w:r>
      <w:r w:rsidR="00A24048" w:rsidRPr="008424F8">
        <w:rPr>
          <w:rFonts w:ascii="Times New Roman" w:hAnsi="Times New Roman" w:cs="Times New Roman"/>
          <w:b/>
        </w:rPr>
        <w:t xml:space="preserve"> Marszałkowski</w:t>
      </w:r>
      <w:r w:rsidR="00512043">
        <w:rPr>
          <w:rFonts w:ascii="Times New Roman" w:hAnsi="Times New Roman" w:cs="Times New Roman"/>
          <w:b/>
        </w:rPr>
        <w:t xml:space="preserve"> </w:t>
      </w:r>
      <w:r w:rsidR="00A24048" w:rsidRPr="008424F8">
        <w:rPr>
          <w:rFonts w:ascii="Times New Roman" w:hAnsi="Times New Roman" w:cs="Times New Roman"/>
          <w:b/>
        </w:rPr>
        <w:t>Województwa Kujawsko-Pomorskiego</w:t>
      </w:r>
      <w:r w:rsidR="00422124" w:rsidRPr="008424F8">
        <w:rPr>
          <w:rFonts w:ascii="Times New Roman" w:hAnsi="Times New Roman" w:cs="Times New Roman"/>
          <w:b/>
        </w:rPr>
        <w:t>,</w:t>
      </w:r>
      <w:r w:rsidR="00A24048" w:rsidRPr="008424F8">
        <w:rPr>
          <w:rFonts w:ascii="Times New Roman" w:hAnsi="Times New Roman" w:cs="Times New Roman"/>
          <w:b/>
        </w:rPr>
        <w:t xml:space="preserve"> Departa</w:t>
      </w:r>
      <w:r w:rsidR="00422124" w:rsidRPr="008424F8">
        <w:rPr>
          <w:rFonts w:ascii="Times New Roman" w:hAnsi="Times New Roman" w:cs="Times New Roman"/>
          <w:b/>
        </w:rPr>
        <w:t xml:space="preserve">ment Edukacji, 87-100 Toruń, </w:t>
      </w:r>
      <w:r w:rsidR="00A24048" w:rsidRPr="008424F8">
        <w:rPr>
          <w:rFonts w:ascii="Times New Roman" w:hAnsi="Times New Roman" w:cs="Times New Roman"/>
          <w:b/>
        </w:rPr>
        <w:t>Plac Teatralny 2</w:t>
      </w:r>
      <w:r w:rsidR="00512043">
        <w:rPr>
          <w:rFonts w:ascii="Times New Roman" w:hAnsi="Times New Roman" w:cs="Times New Roman"/>
        </w:rPr>
        <w:t xml:space="preserve"> </w:t>
      </w:r>
      <w:r w:rsidR="00512043" w:rsidRPr="00512043">
        <w:rPr>
          <w:rFonts w:ascii="Times New Roman" w:hAnsi="Times New Roman" w:cs="Times New Roman"/>
          <w:b/>
        </w:rPr>
        <w:t>z dopiskiem na kopercie „</w:t>
      </w:r>
      <w:r w:rsidR="00677D54">
        <w:rPr>
          <w:rFonts w:ascii="Times New Roman" w:hAnsi="Times New Roman" w:cs="Times New Roman"/>
          <w:b/>
        </w:rPr>
        <w:t>KUJAWSKO-POMORSKI LIDER EDUKACJI</w:t>
      </w:r>
      <w:r w:rsidR="00512043" w:rsidRPr="00512043">
        <w:rPr>
          <w:rFonts w:ascii="Times New Roman" w:hAnsi="Times New Roman" w:cs="Times New Roman"/>
          <w:b/>
        </w:rPr>
        <w:t>”</w:t>
      </w:r>
      <w:r w:rsidR="00512043">
        <w:rPr>
          <w:rFonts w:ascii="Times New Roman" w:hAnsi="Times New Roman" w:cs="Times New Roman"/>
          <w:b/>
        </w:rPr>
        <w:t>.</w:t>
      </w:r>
    </w:p>
    <w:p w:rsidR="00677D54" w:rsidRPr="008424F8" w:rsidRDefault="00677D54" w:rsidP="00A24048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</w:rPr>
      </w:pPr>
      <w:r w:rsidRPr="008424F8">
        <w:rPr>
          <w:rFonts w:ascii="Times New Roman" w:hAnsi="Times New Roman" w:cs="Times New Roman"/>
        </w:rPr>
        <w:t>Wniosek o przyznanie tytułu „</w:t>
      </w:r>
      <w:r>
        <w:rPr>
          <w:rFonts w:ascii="Times New Roman" w:hAnsi="Times New Roman" w:cs="Times New Roman"/>
        </w:rPr>
        <w:t>Kujawsko-Pomorski Lider Edukacji</w:t>
      </w:r>
      <w:r w:rsidRPr="008424F8">
        <w:rPr>
          <w:rFonts w:ascii="Times New Roman" w:hAnsi="Times New Roman" w:cs="Times New Roman"/>
        </w:rPr>
        <w:t xml:space="preserve">” jest składany </w:t>
      </w:r>
      <w:r>
        <w:rPr>
          <w:rFonts w:ascii="Times New Roman" w:hAnsi="Times New Roman" w:cs="Times New Roman"/>
        </w:rPr>
        <w:t>w terminie</w:t>
      </w:r>
      <w:r w:rsidR="00905B37">
        <w:rPr>
          <w:rFonts w:ascii="Times New Roman" w:hAnsi="Times New Roman" w:cs="Times New Roman"/>
        </w:rPr>
        <w:t xml:space="preserve"> do</w:t>
      </w:r>
      <w:r w:rsidRPr="00404232">
        <w:rPr>
          <w:rFonts w:ascii="Times New Roman" w:hAnsi="Times New Roman" w:cs="Times New Roman"/>
        </w:rPr>
        <w:t xml:space="preserve"> </w:t>
      </w:r>
      <w:r w:rsidRPr="00404232">
        <w:rPr>
          <w:rFonts w:ascii="Times New Roman" w:hAnsi="Times New Roman" w:cs="Times New Roman"/>
          <w:b/>
        </w:rPr>
        <w:t xml:space="preserve">31 lipca </w:t>
      </w:r>
      <w:r w:rsidRPr="00404232">
        <w:rPr>
          <w:rFonts w:ascii="Times New Roman" w:hAnsi="Times New Roman" w:cs="Times New Roman"/>
          <w:b/>
          <w:bCs/>
        </w:rPr>
        <w:t>każdego roku.</w:t>
      </w:r>
      <w:r w:rsidRPr="008424F8">
        <w:rPr>
          <w:rFonts w:ascii="Times New Roman" w:hAnsi="Times New Roman" w:cs="Times New Roman"/>
        </w:rPr>
        <w:t xml:space="preserve"> Decydująca jest data złożenia w </w:t>
      </w:r>
      <w:r>
        <w:rPr>
          <w:rFonts w:ascii="Times New Roman" w:hAnsi="Times New Roman" w:cs="Times New Roman"/>
        </w:rPr>
        <w:t xml:space="preserve">siedzibie </w:t>
      </w:r>
      <w:r w:rsidRPr="008424F8">
        <w:rPr>
          <w:rFonts w:ascii="Times New Roman" w:hAnsi="Times New Roman" w:cs="Times New Roman"/>
        </w:rPr>
        <w:t>Urzęd</w:t>
      </w:r>
      <w:r>
        <w:rPr>
          <w:rFonts w:ascii="Times New Roman" w:hAnsi="Times New Roman" w:cs="Times New Roman"/>
        </w:rPr>
        <w:t>u Marszałkowskiego</w:t>
      </w:r>
      <w:r w:rsidRPr="008424F8">
        <w:rPr>
          <w:rFonts w:ascii="Times New Roman" w:hAnsi="Times New Roman" w:cs="Times New Roman"/>
        </w:rPr>
        <w:t xml:space="preserve"> lub data stempla pocztowego</w:t>
      </w:r>
      <w:r>
        <w:rPr>
          <w:rFonts w:ascii="Times New Roman" w:hAnsi="Times New Roman" w:cs="Times New Roman"/>
        </w:rPr>
        <w:t>.</w:t>
      </w:r>
    </w:p>
    <w:p w:rsidR="00665DE4" w:rsidRPr="008424F8" w:rsidRDefault="003E40E5" w:rsidP="00422124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</w:rPr>
      </w:pPr>
      <w:r w:rsidRPr="008424F8">
        <w:rPr>
          <w:rFonts w:ascii="Times New Roman" w:hAnsi="Times New Roman" w:cs="Times New Roman"/>
        </w:rPr>
        <w:t xml:space="preserve">Do wniosku, o którym mowa w ust. 1, </w:t>
      </w:r>
      <w:r w:rsidR="00C207A8">
        <w:rPr>
          <w:rFonts w:ascii="Times New Roman" w:hAnsi="Times New Roman" w:cs="Times New Roman"/>
        </w:rPr>
        <w:t>należy</w:t>
      </w:r>
      <w:r w:rsidRPr="008424F8">
        <w:rPr>
          <w:rFonts w:ascii="Times New Roman" w:hAnsi="Times New Roman" w:cs="Times New Roman"/>
        </w:rPr>
        <w:t xml:space="preserve"> dołączyć rekomendacje</w:t>
      </w:r>
      <w:r w:rsidR="00A7500B" w:rsidRPr="008424F8">
        <w:rPr>
          <w:rFonts w:ascii="Times New Roman" w:hAnsi="Times New Roman" w:cs="Times New Roman"/>
        </w:rPr>
        <w:t xml:space="preserve"> </w:t>
      </w:r>
      <w:r w:rsidRPr="008424F8">
        <w:rPr>
          <w:rFonts w:ascii="Times New Roman" w:hAnsi="Times New Roman" w:cs="Times New Roman"/>
        </w:rPr>
        <w:t xml:space="preserve">potwierdzające działalność nauczyciela, o której mowa w § 3 </w:t>
      </w:r>
      <w:r w:rsidR="00143874">
        <w:rPr>
          <w:rFonts w:ascii="Times New Roman" w:hAnsi="Times New Roman" w:cs="Times New Roman"/>
        </w:rPr>
        <w:t xml:space="preserve">ust. 2. </w:t>
      </w:r>
    </w:p>
    <w:p w:rsidR="00A7500B" w:rsidRPr="008424F8" w:rsidRDefault="00A10616" w:rsidP="00A7500B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</w:rPr>
      </w:pPr>
      <w:r w:rsidRPr="008424F8">
        <w:rPr>
          <w:rFonts w:ascii="Times New Roman" w:hAnsi="Times New Roman" w:cs="Times New Roman"/>
        </w:rPr>
        <w:t>Tytuł „</w:t>
      </w:r>
      <w:r w:rsidR="00C207A8">
        <w:rPr>
          <w:rFonts w:ascii="Times New Roman" w:hAnsi="Times New Roman" w:cs="Times New Roman"/>
        </w:rPr>
        <w:t>Kujawsko-Pomorski Lider Edukacji</w:t>
      </w:r>
      <w:r w:rsidR="003E40E5" w:rsidRPr="008424F8">
        <w:rPr>
          <w:rFonts w:ascii="Times New Roman" w:hAnsi="Times New Roman" w:cs="Times New Roman"/>
        </w:rPr>
        <w:t xml:space="preserve">” </w:t>
      </w:r>
      <w:r w:rsidR="00291F0E">
        <w:rPr>
          <w:rFonts w:ascii="Times New Roman" w:hAnsi="Times New Roman" w:cs="Times New Roman"/>
        </w:rPr>
        <w:t>można otrzymać tylko raz w okresie pracy zawodowej.</w:t>
      </w:r>
    </w:p>
    <w:p w:rsidR="003E40E5" w:rsidRPr="008424F8" w:rsidRDefault="00A7500B" w:rsidP="00A7500B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</w:rPr>
      </w:pPr>
      <w:r w:rsidRPr="008424F8">
        <w:rPr>
          <w:rFonts w:ascii="Times New Roman" w:hAnsi="Times New Roman" w:cs="Times New Roman"/>
        </w:rPr>
        <w:t xml:space="preserve"> </w:t>
      </w:r>
      <w:r w:rsidR="003E40E5" w:rsidRPr="008424F8">
        <w:rPr>
          <w:rFonts w:ascii="Times New Roman" w:hAnsi="Times New Roman" w:cs="Times New Roman"/>
        </w:rPr>
        <w:t>W Konkursie nie mogą uczestniczyć naucz</w:t>
      </w:r>
      <w:r w:rsidR="00665DE4" w:rsidRPr="008424F8">
        <w:rPr>
          <w:rFonts w:ascii="Times New Roman" w:hAnsi="Times New Roman" w:cs="Times New Roman"/>
        </w:rPr>
        <w:t>yciele wchodzący w skład Kapituły</w:t>
      </w:r>
      <w:r w:rsidR="003E40E5" w:rsidRPr="008424F8">
        <w:rPr>
          <w:rFonts w:ascii="Times New Roman" w:hAnsi="Times New Roman" w:cs="Times New Roman"/>
        </w:rPr>
        <w:t xml:space="preserve"> Konkursowej.</w:t>
      </w:r>
    </w:p>
    <w:p w:rsidR="00C207A8" w:rsidRDefault="00C207A8" w:rsidP="00C207A8">
      <w:pPr>
        <w:rPr>
          <w:rFonts w:ascii="Times New Roman" w:hAnsi="Times New Roman" w:cs="Times New Roman"/>
          <w:b/>
        </w:rPr>
      </w:pPr>
    </w:p>
    <w:p w:rsidR="003E40E5" w:rsidRPr="008424F8" w:rsidRDefault="003E40E5" w:rsidP="00C207A8">
      <w:pPr>
        <w:rPr>
          <w:rFonts w:ascii="Times New Roman" w:hAnsi="Times New Roman" w:cs="Times New Roman"/>
          <w:b/>
        </w:rPr>
      </w:pPr>
      <w:r w:rsidRPr="008424F8">
        <w:rPr>
          <w:rFonts w:ascii="Times New Roman" w:hAnsi="Times New Roman" w:cs="Times New Roman"/>
          <w:b/>
        </w:rPr>
        <w:t>§ 5.</w:t>
      </w:r>
      <w:r w:rsidR="00911AA2">
        <w:rPr>
          <w:rFonts w:ascii="Times New Roman" w:hAnsi="Times New Roman" w:cs="Times New Roman"/>
          <w:b/>
        </w:rPr>
        <w:t xml:space="preserve"> </w:t>
      </w:r>
      <w:r w:rsidR="008214FF" w:rsidRPr="008424F8">
        <w:rPr>
          <w:rFonts w:ascii="Times New Roman" w:hAnsi="Times New Roman" w:cs="Times New Roman"/>
          <w:b/>
        </w:rPr>
        <w:t>Kapituł</w:t>
      </w:r>
      <w:r w:rsidR="00911AA2">
        <w:rPr>
          <w:rFonts w:ascii="Times New Roman" w:hAnsi="Times New Roman" w:cs="Times New Roman"/>
          <w:b/>
        </w:rPr>
        <w:t xml:space="preserve">a Konkursu </w:t>
      </w:r>
    </w:p>
    <w:p w:rsidR="003E40E5" w:rsidRPr="008424F8" w:rsidRDefault="003E40E5" w:rsidP="001D1316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8424F8">
        <w:rPr>
          <w:rFonts w:ascii="Times New Roman" w:hAnsi="Times New Roman" w:cs="Times New Roman"/>
        </w:rPr>
        <w:t>Do oceny zgłoszonych kandy</w:t>
      </w:r>
      <w:r w:rsidR="008214FF" w:rsidRPr="008424F8">
        <w:rPr>
          <w:rFonts w:ascii="Times New Roman" w:hAnsi="Times New Roman" w:cs="Times New Roman"/>
        </w:rPr>
        <w:t xml:space="preserve">datur Marszałek </w:t>
      </w:r>
      <w:r w:rsidR="00B53614" w:rsidRPr="008424F8">
        <w:rPr>
          <w:rFonts w:ascii="Times New Roman" w:hAnsi="Times New Roman" w:cs="Times New Roman"/>
        </w:rPr>
        <w:t xml:space="preserve">corocznie </w:t>
      </w:r>
      <w:r w:rsidR="008214FF" w:rsidRPr="008424F8">
        <w:rPr>
          <w:rFonts w:ascii="Times New Roman" w:hAnsi="Times New Roman" w:cs="Times New Roman"/>
        </w:rPr>
        <w:t>powołuje Kapitułę Konkursu</w:t>
      </w:r>
      <w:r w:rsidRPr="008424F8">
        <w:rPr>
          <w:rFonts w:ascii="Times New Roman" w:hAnsi="Times New Roman" w:cs="Times New Roman"/>
        </w:rPr>
        <w:t>.</w:t>
      </w:r>
    </w:p>
    <w:p w:rsidR="003E40E5" w:rsidRPr="008424F8" w:rsidRDefault="008214FF" w:rsidP="001D1316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8424F8">
        <w:rPr>
          <w:rFonts w:ascii="Times New Roman" w:hAnsi="Times New Roman" w:cs="Times New Roman"/>
        </w:rPr>
        <w:t>W skład Kapituły Konkursu</w:t>
      </w:r>
      <w:r w:rsidR="003E40E5" w:rsidRPr="008424F8">
        <w:rPr>
          <w:rFonts w:ascii="Times New Roman" w:hAnsi="Times New Roman" w:cs="Times New Roman"/>
        </w:rPr>
        <w:t xml:space="preserve"> wchodzą:</w:t>
      </w:r>
    </w:p>
    <w:p w:rsidR="003E40E5" w:rsidRDefault="0019086D" w:rsidP="001D131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trzech</w:t>
      </w:r>
      <w:r w:rsidR="00975597" w:rsidRPr="008424F8">
        <w:rPr>
          <w:rFonts w:ascii="Times New Roman" w:hAnsi="Times New Roman" w:cs="Times New Roman"/>
        </w:rPr>
        <w:t xml:space="preserve"> </w:t>
      </w:r>
      <w:r w:rsidR="003E40E5" w:rsidRPr="008424F8">
        <w:rPr>
          <w:rFonts w:ascii="Times New Roman" w:hAnsi="Times New Roman" w:cs="Times New Roman"/>
        </w:rPr>
        <w:t>przedstawiciel</w:t>
      </w:r>
      <w:r w:rsidR="00975597" w:rsidRPr="008424F8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 xml:space="preserve">Departamentu Edukacji </w:t>
      </w:r>
      <w:r w:rsidRPr="0019086D">
        <w:rPr>
          <w:rFonts w:ascii="Times New Roman" w:hAnsi="Times New Roman" w:cs="Times New Roman"/>
        </w:rPr>
        <w:t>Urzędu Marszałkowskiego Województwa Kujawsko-Pomorskiego  w Toruniu</w:t>
      </w:r>
      <w:r w:rsidR="003E40E5" w:rsidRPr="008424F8">
        <w:rPr>
          <w:rFonts w:ascii="Times New Roman" w:hAnsi="Times New Roman" w:cs="Times New Roman"/>
        </w:rPr>
        <w:t>;</w:t>
      </w:r>
    </w:p>
    <w:p w:rsidR="00EC686C" w:rsidRPr="00EC686C" w:rsidRDefault="0019086D" w:rsidP="00EC686C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EC686C">
        <w:rPr>
          <w:rFonts w:ascii="Times New Roman" w:hAnsi="Times New Roman" w:cs="Times New Roman"/>
        </w:rPr>
        <w:t xml:space="preserve">przedstawiciel Departamentu </w:t>
      </w:r>
      <w:r w:rsidR="00EC686C" w:rsidRPr="00EC686C">
        <w:rPr>
          <w:rFonts w:ascii="Times New Roman" w:hAnsi="Times New Roman" w:cs="Times New Roman"/>
        </w:rPr>
        <w:t>Rozwoju Gospodarczego i Współpracy Międzynarodowej</w:t>
      </w:r>
    </w:p>
    <w:p w:rsidR="0019086D" w:rsidRDefault="0019086D" w:rsidP="00EC686C">
      <w:pPr>
        <w:pStyle w:val="Akapitzlist"/>
        <w:jc w:val="both"/>
        <w:rPr>
          <w:rFonts w:ascii="Times New Roman" w:hAnsi="Times New Roman" w:cs="Times New Roman"/>
        </w:rPr>
      </w:pPr>
      <w:r w:rsidRPr="0019086D">
        <w:rPr>
          <w:rFonts w:ascii="Times New Roman" w:hAnsi="Times New Roman" w:cs="Times New Roman"/>
        </w:rPr>
        <w:t>Urzędu Marszałkowskiego Województwa Kujawsko-Pomorskiego  w Toruniu</w:t>
      </w:r>
      <w:r w:rsidRPr="008424F8">
        <w:rPr>
          <w:rFonts w:ascii="Times New Roman" w:hAnsi="Times New Roman" w:cs="Times New Roman"/>
        </w:rPr>
        <w:t>;</w:t>
      </w:r>
    </w:p>
    <w:p w:rsidR="0019086D" w:rsidRPr="00FE35C4" w:rsidRDefault="0019086D" w:rsidP="00093A1E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424F8">
        <w:rPr>
          <w:rFonts w:ascii="Times New Roman" w:hAnsi="Times New Roman" w:cs="Times New Roman"/>
        </w:rPr>
        <w:t>przedstawiciel</w:t>
      </w:r>
      <w:r>
        <w:rPr>
          <w:rFonts w:ascii="Times New Roman" w:hAnsi="Times New Roman" w:cs="Times New Roman"/>
        </w:rPr>
        <w:t xml:space="preserve"> </w:t>
      </w:r>
      <w:r w:rsidRPr="00FE35C4">
        <w:rPr>
          <w:rFonts w:ascii="Times New Roman" w:hAnsi="Times New Roman" w:cs="Times New Roman"/>
        </w:rPr>
        <w:t xml:space="preserve">Departamentu </w:t>
      </w:r>
      <w:r w:rsidR="00093A1E" w:rsidRPr="00FE35C4">
        <w:rPr>
          <w:rFonts w:ascii="Times New Roman" w:hAnsi="Times New Roman" w:cs="Times New Roman"/>
        </w:rPr>
        <w:t xml:space="preserve">Spraw Społecznych i Zdrowia </w:t>
      </w:r>
      <w:r w:rsidRPr="00FE35C4">
        <w:rPr>
          <w:rFonts w:ascii="Times New Roman" w:hAnsi="Times New Roman" w:cs="Times New Roman"/>
        </w:rPr>
        <w:t>Urzędu Marszałkowskiego Województwa Kujawsko-Pomorskiego  w Toruniu;</w:t>
      </w:r>
    </w:p>
    <w:p w:rsidR="003E40E5" w:rsidRPr="008424F8" w:rsidRDefault="003E40E5" w:rsidP="001D131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424F8">
        <w:rPr>
          <w:rFonts w:ascii="Times New Roman" w:hAnsi="Times New Roman" w:cs="Times New Roman"/>
        </w:rPr>
        <w:t xml:space="preserve">przedstawiciel </w:t>
      </w:r>
      <w:r w:rsidR="00A10616" w:rsidRPr="008424F8">
        <w:rPr>
          <w:rFonts w:ascii="Times New Roman" w:hAnsi="Times New Roman" w:cs="Times New Roman"/>
        </w:rPr>
        <w:t>Kujawsko-</w:t>
      </w:r>
      <w:r w:rsidRPr="008424F8">
        <w:rPr>
          <w:rFonts w:ascii="Times New Roman" w:hAnsi="Times New Roman" w:cs="Times New Roman"/>
        </w:rPr>
        <w:t>Pomorskiego Kuratora Oświaty;</w:t>
      </w:r>
    </w:p>
    <w:p w:rsidR="00437AEE" w:rsidRPr="008424F8" w:rsidRDefault="003E40E5" w:rsidP="001D131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424F8">
        <w:rPr>
          <w:rFonts w:ascii="Times New Roman" w:hAnsi="Times New Roman" w:cs="Times New Roman"/>
        </w:rPr>
        <w:t xml:space="preserve">przedstawiciel środowiska akademickiego </w:t>
      </w:r>
      <w:r w:rsidR="00B34CEE">
        <w:rPr>
          <w:rFonts w:ascii="Times New Roman" w:hAnsi="Times New Roman" w:cs="Times New Roman"/>
        </w:rPr>
        <w:t>zaproszony</w:t>
      </w:r>
      <w:r w:rsidRPr="008424F8">
        <w:rPr>
          <w:rFonts w:ascii="Times New Roman" w:hAnsi="Times New Roman" w:cs="Times New Roman"/>
        </w:rPr>
        <w:t xml:space="preserve"> przez </w:t>
      </w:r>
      <w:r w:rsidR="00B53614" w:rsidRPr="008424F8">
        <w:rPr>
          <w:rFonts w:ascii="Times New Roman" w:hAnsi="Times New Roman" w:cs="Times New Roman"/>
        </w:rPr>
        <w:t>Marszałka;</w:t>
      </w:r>
    </w:p>
    <w:p w:rsidR="003E40E5" w:rsidRPr="008424F8" w:rsidRDefault="003E40E5" w:rsidP="001D131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424F8">
        <w:rPr>
          <w:rFonts w:ascii="Times New Roman" w:hAnsi="Times New Roman" w:cs="Times New Roman"/>
        </w:rPr>
        <w:t xml:space="preserve">przedstawiciel Sejmiku Województwa </w:t>
      </w:r>
      <w:r w:rsidR="00FC626A" w:rsidRPr="008424F8">
        <w:rPr>
          <w:rFonts w:ascii="Times New Roman" w:hAnsi="Times New Roman" w:cs="Times New Roman"/>
        </w:rPr>
        <w:t>Kujawsko-</w:t>
      </w:r>
      <w:r w:rsidRPr="008424F8">
        <w:rPr>
          <w:rFonts w:ascii="Times New Roman" w:hAnsi="Times New Roman" w:cs="Times New Roman"/>
        </w:rPr>
        <w:t xml:space="preserve">Pomorskiego; </w:t>
      </w:r>
    </w:p>
    <w:p w:rsidR="008214FF" w:rsidRPr="00717607" w:rsidRDefault="003E40E5" w:rsidP="001D131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717607">
        <w:rPr>
          <w:rFonts w:ascii="Times New Roman" w:hAnsi="Times New Roman" w:cs="Times New Roman"/>
        </w:rPr>
        <w:lastRenderedPageBreak/>
        <w:t>po jednym przedstawicielu</w:t>
      </w:r>
      <w:r w:rsidR="005A25AD" w:rsidRPr="00717607">
        <w:rPr>
          <w:rFonts w:ascii="Times New Roman" w:hAnsi="Times New Roman" w:cs="Times New Roman"/>
        </w:rPr>
        <w:t xml:space="preserve"> </w:t>
      </w:r>
      <w:r w:rsidR="00717607" w:rsidRPr="00717607">
        <w:rPr>
          <w:rFonts w:ascii="Times New Roman" w:hAnsi="Times New Roman"/>
        </w:rPr>
        <w:t xml:space="preserve">związków zawodowych reprezentatywnych w rozumieniu ustawy z dnia 24 lipca 2015 r. o Radzie Dialogu Społecznego i innych instytucjach dialogu społecznego, tj. Niezależnego Samorządnego Związku Zawodowego „Solidarność”, Ogólnopolskiego Porozumienia Związków Zawodowych i </w:t>
      </w:r>
      <w:r w:rsidR="00E6202D">
        <w:rPr>
          <w:rFonts w:ascii="Times New Roman" w:hAnsi="Times New Roman"/>
        </w:rPr>
        <w:t>Forum Związków Zawodowych</w:t>
      </w:r>
      <w:r w:rsidR="008E7AD0" w:rsidRPr="00717607">
        <w:rPr>
          <w:rFonts w:ascii="Times New Roman" w:hAnsi="Times New Roman" w:cs="Times New Roman"/>
        </w:rPr>
        <w:t>;</w:t>
      </w:r>
    </w:p>
    <w:p w:rsidR="00677BEA" w:rsidRPr="00717607" w:rsidRDefault="003E40E5" w:rsidP="0019086D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717607">
        <w:rPr>
          <w:rFonts w:ascii="Times New Roman" w:hAnsi="Times New Roman" w:cs="Times New Roman"/>
        </w:rPr>
        <w:t>laureat Konkursu „</w:t>
      </w:r>
      <w:r w:rsidR="00B34CEE" w:rsidRPr="00717607">
        <w:rPr>
          <w:rFonts w:ascii="Times New Roman" w:hAnsi="Times New Roman" w:cs="Times New Roman"/>
        </w:rPr>
        <w:t>Kujawsko-Pomorski Lider Edukacji</w:t>
      </w:r>
      <w:r w:rsidRPr="00717607">
        <w:rPr>
          <w:rFonts w:ascii="Times New Roman" w:hAnsi="Times New Roman" w:cs="Times New Roman"/>
        </w:rPr>
        <w:t>” z poprzedniego roku (obowiąz</w:t>
      </w:r>
      <w:r w:rsidR="00D52A56" w:rsidRPr="00717607">
        <w:rPr>
          <w:rFonts w:ascii="Times New Roman" w:hAnsi="Times New Roman" w:cs="Times New Roman"/>
        </w:rPr>
        <w:t>uje od drugiej edycji Konkursu)</w:t>
      </w:r>
      <w:r w:rsidR="0019086D" w:rsidRPr="00717607">
        <w:rPr>
          <w:rFonts w:ascii="Times New Roman" w:hAnsi="Times New Roman" w:cs="Times New Roman"/>
        </w:rPr>
        <w:t>.</w:t>
      </w:r>
    </w:p>
    <w:p w:rsidR="0099431C" w:rsidRPr="00466A8A" w:rsidRDefault="00466A8A" w:rsidP="00466A8A">
      <w:pPr>
        <w:pStyle w:val="Akapitzlist"/>
        <w:numPr>
          <w:ilvl w:val="0"/>
          <w:numId w:val="3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466A8A">
        <w:rPr>
          <w:rFonts w:ascii="Times New Roman" w:hAnsi="Times New Roman" w:cs="Times New Roman"/>
        </w:rPr>
        <w:t>Marszałek Województw</w:t>
      </w:r>
      <w:r>
        <w:rPr>
          <w:rFonts w:ascii="Times New Roman" w:hAnsi="Times New Roman" w:cs="Times New Roman"/>
        </w:rPr>
        <w:t>a może powołać do składu Kapituły Konkursu</w:t>
      </w:r>
      <w:r w:rsidRPr="00466A8A">
        <w:rPr>
          <w:rFonts w:ascii="Times New Roman" w:hAnsi="Times New Roman" w:cs="Times New Roman"/>
        </w:rPr>
        <w:t xml:space="preserve"> z własnej inicjatywy dodatkowe osoby.</w:t>
      </w:r>
    </w:p>
    <w:p w:rsidR="00C22BB5" w:rsidRDefault="00677D54" w:rsidP="00BF7A55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Spośród członków </w:t>
      </w:r>
      <w:r w:rsidR="00C22BB5">
        <w:rPr>
          <w:rFonts w:ascii="Times New Roman" w:hAnsi="Times New Roman" w:cs="Times New Roman"/>
        </w:rPr>
        <w:t>Kapituł</w:t>
      </w:r>
      <w:r>
        <w:rPr>
          <w:rFonts w:ascii="Times New Roman" w:hAnsi="Times New Roman" w:cs="Times New Roman"/>
        </w:rPr>
        <w:t>y</w:t>
      </w:r>
      <w:r w:rsidR="00C22BB5">
        <w:rPr>
          <w:rFonts w:ascii="Times New Roman" w:hAnsi="Times New Roman" w:cs="Times New Roman"/>
        </w:rPr>
        <w:t xml:space="preserve"> Konkursu Marszałek wskazuje </w:t>
      </w:r>
      <w:r>
        <w:rPr>
          <w:rFonts w:ascii="Times New Roman" w:hAnsi="Times New Roman" w:cs="Times New Roman"/>
        </w:rPr>
        <w:t>P</w:t>
      </w:r>
      <w:r w:rsidR="00C22BB5">
        <w:rPr>
          <w:rFonts w:ascii="Times New Roman" w:hAnsi="Times New Roman" w:cs="Times New Roman"/>
        </w:rPr>
        <w:t>rzewodniczącego</w:t>
      </w:r>
      <w:r>
        <w:rPr>
          <w:rFonts w:ascii="Times New Roman" w:hAnsi="Times New Roman" w:cs="Times New Roman"/>
        </w:rPr>
        <w:t xml:space="preserve"> Kapituły Konkursu</w:t>
      </w:r>
      <w:r w:rsidR="00C22BB5">
        <w:rPr>
          <w:rFonts w:ascii="Times New Roman" w:hAnsi="Times New Roman" w:cs="Times New Roman"/>
        </w:rPr>
        <w:t>.</w:t>
      </w:r>
    </w:p>
    <w:p w:rsidR="00FC626A" w:rsidRPr="008424F8" w:rsidRDefault="00C22BB5" w:rsidP="00BF7A55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</w:t>
      </w:r>
      <w:r w:rsidR="008214FF" w:rsidRPr="008424F8">
        <w:rPr>
          <w:rFonts w:ascii="Times New Roman" w:hAnsi="Times New Roman" w:cs="Times New Roman"/>
        </w:rPr>
        <w:t xml:space="preserve"> </w:t>
      </w:r>
      <w:r w:rsidR="009F3A67">
        <w:rPr>
          <w:rFonts w:ascii="Times New Roman" w:hAnsi="Times New Roman" w:cs="Times New Roman"/>
        </w:rPr>
        <w:t xml:space="preserve">kieruje pracami </w:t>
      </w:r>
      <w:r w:rsidR="008214FF" w:rsidRPr="008424F8">
        <w:rPr>
          <w:rFonts w:ascii="Times New Roman" w:hAnsi="Times New Roman" w:cs="Times New Roman"/>
        </w:rPr>
        <w:t xml:space="preserve">Kapituły </w:t>
      </w:r>
      <w:r w:rsidR="009F3A67">
        <w:rPr>
          <w:rFonts w:ascii="Times New Roman" w:hAnsi="Times New Roman" w:cs="Times New Roman"/>
        </w:rPr>
        <w:t xml:space="preserve">i </w:t>
      </w:r>
      <w:r w:rsidR="003E40E5" w:rsidRPr="008424F8">
        <w:rPr>
          <w:rFonts w:ascii="Times New Roman" w:hAnsi="Times New Roman" w:cs="Times New Roman"/>
        </w:rPr>
        <w:t xml:space="preserve">zapewnia prawidłową realizację Konkursu. </w:t>
      </w:r>
    </w:p>
    <w:p w:rsidR="00FC626A" w:rsidRPr="008424F8" w:rsidRDefault="008214FF" w:rsidP="00BF7A55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8424F8">
        <w:rPr>
          <w:rFonts w:ascii="Times New Roman" w:hAnsi="Times New Roman" w:cs="Times New Roman"/>
        </w:rPr>
        <w:t>Kapituła Konkursu</w:t>
      </w:r>
      <w:r w:rsidR="003E40E5" w:rsidRPr="008424F8">
        <w:rPr>
          <w:rFonts w:ascii="Times New Roman" w:hAnsi="Times New Roman" w:cs="Times New Roman"/>
        </w:rPr>
        <w:t xml:space="preserve"> obraduje we własnym gronie, podejmując decyzje zwykłą większością głosów w obecności co najmniej połowy składu. W przypadku równej liczby głosów decydu</w:t>
      </w:r>
      <w:r w:rsidRPr="008424F8">
        <w:rPr>
          <w:rFonts w:ascii="Times New Roman" w:hAnsi="Times New Roman" w:cs="Times New Roman"/>
        </w:rPr>
        <w:t>je głos Przewodniczącego Kapituły</w:t>
      </w:r>
      <w:r w:rsidR="003E40E5" w:rsidRPr="008424F8">
        <w:rPr>
          <w:rFonts w:ascii="Times New Roman" w:hAnsi="Times New Roman" w:cs="Times New Roman"/>
        </w:rPr>
        <w:t xml:space="preserve"> K</w:t>
      </w:r>
      <w:r w:rsidRPr="008424F8">
        <w:rPr>
          <w:rFonts w:ascii="Times New Roman" w:hAnsi="Times New Roman" w:cs="Times New Roman"/>
        </w:rPr>
        <w:t>onkursu.</w:t>
      </w:r>
    </w:p>
    <w:p w:rsidR="00FC626A" w:rsidRPr="008424F8" w:rsidRDefault="008214FF" w:rsidP="00BF7A55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8424F8">
        <w:rPr>
          <w:rFonts w:ascii="Times New Roman" w:hAnsi="Times New Roman" w:cs="Times New Roman"/>
        </w:rPr>
        <w:t xml:space="preserve">Członkom Kapituły Konkursu </w:t>
      </w:r>
      <w:r w:rsidR="003E40E5" w:rsidRPr="008424F8">
        <w:rPr>
          <w:rFonts w:ascii="Times New Roman" w:hAnsi="Times New Roman" w:cs="Times New Roman"/>
        </w:rPr>
        <w:t>nie przysługuje wynagrodze</w:t>
      </w:r>
      <w:r w:rsidRPr="008424F8">
        <w:rPr>
          <w:rFonts w:ascii="Times New Roman" w:hAnsi="Times New Roman" w:cs="Times New Roman"/>
        </w:rPr>
        <w:t>nie za udział w pracach Kapituły Konkursu</w:t>
      </w:r>
      <w:r w:rsidR="003E40E5" w:rsidRPr="008424F8">
        <w:rPr>
          <w:rFonts w:ascii="Times New Roman" w:hAnsi="Times New Roman" w:cs="Times New Roman"/>
        </w:rPr>
        <w:t xml:space="preserve">. </w:t>
      </w:r>
    </w:p>
    <w:p w:rsidR="00FC626A" w:rsidRPr="008424F8" w:rsidRDefault="008214FF" w:rsidP="00BF7A55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8424F8">
        <w:rPr>
          <w:rFonts w:ascii="Times New Roman" w:hAnsi="Times New Roman" w:cs="Times New Roman"/>
        </w:rPr>
        <w:t xml:space="preserve">Członków Kapituły  Konkursu </w:t>
      </w:r>
      <w:r w:rsidR="003E40E5" w:rsidRPr="008424F8">
        <w:rPr>
          <w:rFonts w:ascii="Times New Roman" w:hAnsi="Times New Roman" w:cs="Times New Roman"/>
        </w:rPr>
        <w:t xml:space="preserve">obowiązuje zasada zachowania poufności w kwestiach dotyczących przebiegu posiedzenia i podejmowanych decyzji. </w:t>
      </w:r>
    </w:p>
    <w:p w:rsidR="00FC626A" w:rsidRPr="008424F8" w:rsidRDefault="008214FF" w:rsidP="00BF7A55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8424F8">
        <w:rPr>
          <w:rFonts w:ascii="Times New Roman" w:hAnsi="Times New Roman" w:cs="Times New Roman"/>
        </w:rPr>
        <w:t>Funkcję Sekretarza Kapituły Konkursu</w:t>
      </w:r>
      <w:r w:rsidR="003E40E5" w:rsidRPr="008424F8">
        <w:rPr>
          <w:rFonts w:ascii="Times New Roman" w:hAnsi="Times New Roman" w:cs="Times New Roman"/>
        </w:rPr>
        <w:t xml:space="preserve">, bez prawa głosu, pełni osoba wskazana przez Marszałka. </w:t>
      </w:r>
    </w:p>
    <w:p w:rsidR="00FC626A" w:rsidRPr="008424F8" w:rsidRDefault="008214FF" w:rsidP="00BF7A55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8424F8">
        <w:rPr>
          <w:rFonts w:ascii="Times New Roman" w:hAnsi="Times New Roman" w:cs="Times New Roman"/>
        </w:rPr>
        <w:t>Sekretarz Kapituły Konkursu</w:t>
      </w:r>
      <w:r w:rsidR="003E40E5" w:rsidRPr="008424F8">
        <w:rPr>
          <w:rFonts w:ascii="Times New Roman" w:hAnsi="Times New Roman" w:cs="Times New Roman"/>
        </w:rPr>
        <w:t xml:space="preserve"> odpowiada za</w:t>
      </w:r>
      <w:r w:rsidRPr="008424F8">
        <w:rPr>
          <w:rFonts w:ascii="Times New Roman" w:hAnsi="Times New Roman" w:cs="Times New Roman"/>
        </w:rPr>
        <w:t xml:space="preserve"> obsługę administracyjną Kapituły Konkursu</w:t>
      </w:r>
      <w:r w:rsidR="003E40E5" w:rsidRPr="008424F8">
        <w:rPr>
          <w:rFonts w:ascii="Times New Roman" w:hAnsi="Times New Roman" w:cs="Times New Roman"/>
        </w:rPr>
        <w:t xml:space="preserve">. </w:t>
      </w:r>
    </w:p>
    <w:p w:rsidR="003E40E5" w:rsidRPr="008424F8" w:rsidRDefault="008214FF" w:rsidP="00BF7A55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8424F8">
        <w:rPr>
          <w:rFonts w:ascii="Times New Roman" w:hAnsi="Times New Roman" w:cs="Times New Roman"/>
        </w:rPr>
        <w:t>Z każdego posiedzenia Kapituły Konkursu</w:t>
      </w:r>
      <w:r w:rsidR="003E40E5" w:rsidRPr="008424F8">
        <w:rPr>
          <w:rFonts w:ascii="Times New Roman" w:hAnsi="Times New Roman" w:cs="Times New Roman"/>
        </w:rPr>
        <w:t xml:space="preserve"> sporządzany jest protokół.</w:t>
      </w:r>
    </w:p>
    <w:p w:rsidR="00F56BE3" w:rsidRPr="008424F8" w:rsidRDefault="00F56BE3" w:rsidP="00F56BE3">
      <w:pPr>
        <w:pStyle w:val="Akapitzlist"/>
        <w:ind w:left="360"/>
        <w:jc w:val="center"/>
        <w:rPr>
          <w:rFonts w:ascii="Times New Roman" w:hAnsi="Times New Roman" w:cs="Times New Roman"/>
          <w:b/>
        </w:rPr>
      </w:pPr>
    </w:p>
    <w:p w:rsidR="002168CA" w:rsidRPr="00185B41" w:rsidRDefault="00F56BE3" w:rsidP="00185B41">
      <w:pPr>
        <w:pStyle w:val="Akapitzlist"/>
        <w:ind w:left="0"/>
        <w:rPr>
          <w:rFonts w:ascii="Times New Roman" w:hAnsi="Times New Roman" w:cs="Times New Roman"/>
          <w:b/>
        </w:rPr>
      </w:pPr>
      <w:r w:rsidRPr="00185B41">
        <w:rPr>
          <w:rFonts w:ascii="Times New Roman" w:hAnsi="Times New Roman" w:cs="Times New Roman"/>
          <w:b/>
        </w:rPr>
        <w:t>§ 6.</w:t>
      </w:r>
      <w:r w:rsidR="00185B41" w:rsidRPr="00185B41">
        <w:rPr>
          <w:rFonts w:ascii="Times New Roman" w:hAnsi="Times New Roman" w:cs="Times New Roman"/>
          <w:b/>
        </w:rPr>
        <w:t xml:space="preserve"> Tryb p</w:t>
      </w:r>
      <w:r w:rsidR="002168CA" w:rsidRPr="00185B41">
        <w:rPr>
          <w:rFonts w:ascii="Times New Roman" w:hAnsi="Times New Roman" w:cs="Times New Roman"/>
          <w:b/>
        </w:rPr>
        <w:t>rzyznawani</w:t>
      </w:r>
      <w:r w:rsidR="00185B41" w:rsidRPr="00185B41">
        <w:rPr>
          <w:rFonts w:ascii="Times New Roman" w:hAnsi="Times New Roman" w:cs="Times New Roman"/>
          <w:b/>
        </w:rPr>
        <w:t>a</w:t>
      </w:r>
      <w:r w:rsidR="002168CA" w:rsidRPr="00185B41">
        <w:rPr>
          <w:rFonts w:ascii="Times New Roman" w:hAnsi="Times New Roman" w:cs="Times New Roman"/>
          <w:b/>
        </w:rPr>
        <w:t xml:space="preserve"> tytułu „</w:t>
      </w:r>
      <w:r w:rsidR="00185B41" w:rsidRPr="00185B41">
        <w:rPr>
          <w:rFonts w:ascii="Times New Roman" w:hAnsi="Times New Roman" w:cs="Times New Roman"/>
          <w:b/>
        </w:rPr>
        <w:t>Kujawsko-Pomorski Lider Edukacji</w:t>
      </w:r>
      <w:r w:rsidR="002168CA" w:rsidRPr="00185B41">
        <w:rPr>
          <w:rFonts w:ascii="Times New Roman" w:hAnsi="Times New Roman" w:cs="Times New Roman"/>
          <w:b/>
        </w:rPr>
        <w:t>”</w:t>
      </w:r>
    </w:p>
    <w:p w:rsidR="00F56BE3" w:rsidRPr="008424F8" w:rsidRDefault="00F56BE3" w:rsidP="00414F35">
      <w:pPr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</w:rPr>
      </w:pPr>
      <w:r w:rsidRPr="008424F8">
        <w:rPr>
          <w:rFonts w:ascii="Times New Roman" w:hAnsi="Times New Roman" w:cs="Times New Roman"/>
        </w:rPr>
        <w:t>Zadaniem K</w:t>
      </w:r>
      <w:r w:rsidR="00E312EB" w:rsidRPr="008424F8">
        <w:rPr>
          <w:rFonts w:ascii="Times New Roman" w:hAnsi="Times New Roman" w:cs="Times New Roman"/>
        </w:rPr>
        <w:t xml:space="preserve">apituły Konkursu </w:t>
      </w:r>
      <w:r w:rsidRPr="008424F8">
        <w:rPr>
          <w:rFonts w:ascii="Times New Roman" w:hAnsi="Times New Roman" w:cs="Times New Roman"/>
        </w:rPr>
        <w:t xml:space="preserve">jest </w:t>
      </w:r>
      <w:r w:rsidR="00E312EB" w:rsidRPr="008424F8">
        <w:rPr>
          <w:rFonts w:ascii="Times New Roman" w:hAnsi="Times New Roman" w:cs="Times New Roman"/>
        </w:rPr>
        <w:t xml:space="preserve">ocena </w:t>
      </w:r>
      <w:r w:rsidR="0002089A" w:rsidRPr="008424F8">
        <w:rPr>
          <w:rFonts w:ascii="Times New Roman" w:hAnsi="Times New Roman" w:cs="Times New Roman"/>
        </w:rPr>
        <w:t xml:space="preserve"> </w:t>
      </w:r>
      <w:r w:rsidRPr="008424F8">
        <w:rPr>
          <w:rFonts w:ascii="Times New Roman" w:hAnsi="Times New Roman" w:cs="Times New Roman"/>
        </w:rPr>
        <w:t xml:space="preserve">wniosków o </w:t>
      </w:r>
      <w:r w:rsidR="00E312EB" w:rsidRPr="008424F8">
        <w:rPr>
          <w:rFonts w:ascii="Times New Roman" w:hAnsi="Times New Roman" w:cs="Times New Roman"/>
        </w:rPr>
        <w:t>przyznanie tytułu „</w:t>
      </w:r>
      <w:r w:rsidR="00905B37">
        <w:rPr>
          <w:rFonts w:ascii="Times New Roman" w:hAnsi="Times New Roman" w:cs="Times New Roman"/>
        </w:rPr>
        <w:t>Kujawsko-Pomorski Lider Edukacji</w:t>
      </w:r>
      <w:r w:rsidR="00E312EB" w:rsidRPr="008424F8">
        <w:rPr>
          <w:rFonts w:ascii="Times New Roman" w:hAnsi="Times New Roman" w:cs="Times New Roman"/>
        </w:rPr>
        <w:t>”</w:t>
      </w:r>
      <w:r w:rsidR="00404232">
        <w:rPr>
          <w:rFonts w:ascii="Times New Roman" w:hAnsi="Times New Roman" w:cs="Times New Roman"/>
        </w:rPr>
        <w:t>.</w:t>
      </w:r>
    </w:p>
    <w:p w:rsidR="00F56BE3" w:rsidRDefault="004830D7" w:rsidP="00414F35">
      <w:pPr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Posiedzenie Kapituły</w:t>
      </w:r>
      <w:r w:rsidR="001D70F0">
        <w:rPr>
          <w:rFonts w:ascii="Times New Roman" w:hAnsi="Times New Roman" w:cs="Times New Roman"/>
        </w:rPr>
        <w:t xml:space="preserve"> zwołuje P</w:t>
      </w:r>
      <w:r w:rsidR="00F56BE3" w:rsidRPr="008424F8">
        <w:rPr>
          <w:rFonts w:ascii="Times New Roman" w:hAnsi="Times New Roman" w:cs="Times New Roman"/>
        </w:rPr>
        <w:t>rzewodniczący, który ustala tryb i terminarz pracy K</w:t>
      </w:r>
      <w:r w:rsidR="0002089A" w:rsidRPr="008424F8">
        <w:rPr>
          <w:rFonts w:ascii="Times New Roman" w:hAnsi="Times New Roman" w:cs="Times New Roman"/>
        </w:rPr>
        <w:t>apituły</w:t>
      </w:r>
      <w:r w:rsidR="00F56BE3" w:rsidRPr="008424F8">
        <w:rPr>
          <w:rFonts w:ascii="Times New Roman" w:hAnsi="Times New Roman" w:cs="Times New Roman"/>
        </w:rPr>
        <w:t>.</w:t>
      </w:r>
    </w:p>
    <w:p w:rsidR="001D70F0" w:rsidRDefault="00F56BE3" w:rsidP="00414F35">
      <w:pPr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</w:rPr>
      </w:pPr>
      <w:r w:rsidRPr="001D70F0">
        <w:rPr>
          <w:rFonts w:ascii="Times New Roman" w:hAnsi="Times New Roman" w:cs="Times New Roman"/>
        </w:rPr>
        <w:t>Członkowie K</w:t>
      </w:r>
      <w:r w:rsidR="0002089A" w:rsidRPr="001D70F0">
        <w:rPr>
          <w:rFonts w:ascii="Times New Roman" w:hAnsi="Times New Roman" w:cs="Times New Roman"/>
        </w:rPr>
        <w:t>apituły</w:t>
      </w:r>
      <w:r w:rsidRPr="001D70F0">
        <w:rPr>
          <w:rFonts w:ascii="Times New Roman" w:hAnsi="Times New Roman" w:cs="Times New Roman"/>
        </w:rPr>
        <w:t xml:space="preserve"> powinni być zawiadomieni o </w:t>
      </w:r>
      <w:r w:rsidR="001D70F0" w:rsidRPr="001D70F0">
        <w:rPr>
          <w:rFonts w:ascii="Times New Roman" w:hAnsi="Times New Roman" w:cs="Times New Roman"/>
        </w:rPr>
        <w:t>terminie posiedzenia z</w:t>
      </w:r>
      <w:r w:rsidRPr="001D70F0">
        <w:rPr>
          <w:rFonts w:ascii="Times New Roman" w:hAnsi="Times New Roman" w:cs="Times New Roman"/>
        </w:rPr>
        <w:t xml:space="preserve"> 4 dni</w:t>
      </w:r>
      <w:r w:rsidR="001D70F0" w:rsidRPr="001D70F0">
        <w:rPr>
          <w:rFonts w:ascii="Times New Roman" w:hAnsi="Times New Roman" w:cs="Times New Roman"/>
        </w:rPr>
        <w:t>owym wyprzedzeniem</w:t>
      </w:r>
      <w:r w:rsidRPr="001D70F0">
        <w:rPr>
          <w:rFonts w:ascii="Times New Roman" w:hAnsi="Times New Roman" w:cs="Times New Roman"/>
        </w:rPr>
        <w:t xml:space="preserve"> </w:t>
      </w:r>
      <w:r w:rsidR="001D70F0" w:rsidRPr="001D70F0">
        <w:rPr>
          <w:rFonts w:ascii="Times New Roman" w:hAnsi="Times New Roman" w:cs="Times New Roman"/>
        </w:rPr>
        <w:t xml:space="preserve"> </w:t>
      </w:r>
      <w:r w:rsidR="004830D7" w:rsidRPr="001D70F0">
        <w:rPr>
          <w:rFonts w:ascii="Times New Roman" w:hAnsi="Times New Roman" w:cs="Times New Roman"/>
        </w:rPr>
        <w:t>pocztą elektroniczną,</w:t>
      </w:r>
      <w:r w:rsidRPr="001D70F0">
        <w:rPr>
          <w:rFonts w:ascii="Times New Roman" w:hAnsi="Times New Roman" w:cs="Times New Roman"/>
        </w:rPr>
        <w:t xml:space="preserve"> tel</w:t>
      </w:r>
      <w:r w:rsidR="001D70F0">
        <w:rPr>
          <w:rFonts w:ascii="Times New Roman" w:hAnsi="Times New Roman" w:cs="Times New Roman"/>
        </w:rPr>
        <w:t>efonicznie, listownie lub faxem.</w:t>
      </w:r>
    </w:p>
    <w:p w:rsidR="003E40E5" w:rsidRPr="001D70F0" w:rsidRDefault="003E40E5" w:rsidP="00414F35">
      <w:pPr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</w:rPr>
      </w:pPr>
      <w:r w:rsidRPr="001D70F0">
        <w:rPr>
          <w:rFonts w:ascii="Times New Roman" w:hAnsi="Times New Roman" w:cs="Times New Roman"/>
        </w:rPr>
        <w:t>Spośród zgłoszonych kandydatur K</w:t>
      </w:r>
      <w:r w:rsidR="002168CA" w:rsidRPr="001D70F0">
        <w:rPr>
          <w:rFonts w:ascii="Times New Roman" w:hAnsi="Times New Roman" w:cs="Times New Roman"/>
        </w:rPr>
        <w:t>apituła</w:t>
      </w:r>
      <w:r w:rsidRPr="001D70F0">
        <w:rPr>
          <w:rFonts w:ascii="Times New Roman" w:hAnsi="Times New Roman" w:cs="Times New Roman"/>
        </w:rPr>
        <w:t xml:space="preserve"> K</w:t>
      </w:r>
      <w:r w:rsidR="0021182E" w:rsidRPr="001D70F0">
        <w:rPr>
          <w:rFonts w:ascii="Times New Roman" w:hAnsi="Times New Roman" w:cs="Times New Roman"/>
        </w:rPr>
        <w:t>onkurs</w:t>
      </w:r>
      <w:r w:rsidR="002168CA" w:rsidRPr="001D70F0">
        <w:rPr>
          <w:rFonts w:ascii="Times New Roman" w:hAnsi="Times New Roman" w:cs="Times New Roman"/>
        </w:rPr>
        <w:t>u</w:t>
      </w:r>
      <w:r w:rsidR="0021182E" w:rsidRPr="001D70F0">
        <w:rPr>
          <w:rFonts w:ascii="Times New Roman" w:hAnsi="Times New Roman" w:cs="Times New Roman"/>
        </w:rPr>
        <w:t xml:space="preserve"> rekomenduje szesnastu</w:t>
      </w:r>
      <w:r w:rsidRPr="001D70F0">
        <w:rPr>
          <w:rFonts w:ascii="Times New Roman" w:hAnsi="Times New Roman" w:cs="Times New Roman"/>
        </w:rPr>
        <w:t xml:space="preserve"> Kandydat</w:t>
      </w:r>
      <w:r w:rsidR="00FC626A" w:rsidRPr="001D70F0">
        <w:rPr>
          <w:rFonts w:ascii="Times New Roman" w:hAnsi="Times New Roman" w:cs="Times New Roman"/>
        </w:rPr>
        <w:t xml:space="preserve">ów </w:t>
      </w:r>
      <w:r w:rsidR="00ED611F" w:rsidRPr="001D70F0">
        <w:rPr>
          <w:rFonts w:ascii="Times New Roman" w:hAnsi="Times New Roman" w:cs="Times New Roman"/>
        </w:rPr>
        <w:br/>
      </w:r>
      <w:r w:rsidR="00FC626A" w:rsidRPr="001D70F0">
        <w:rPr>
          <w:rFonts w:ascii="Times New Roman" w:hAnsi="Times New Roman" w:cs="Times New Roman"/>
        </w:rPr>
        <w:t>do tytułu „</w:t>
      </w:r>
      <w:r w:rsidR="00185B41" w:rsidRPr="001D70F0">
        <w:rPr>
          <w:rFonts w:ascii="Times New Roman" w:hAnsi="Times New Roman" w:cs="Times New Roman"/>
        </w:rPr>
        <w:t>Kujawsko-Pomorski Lider Edukacji</w:t>
      </w:r>
      <w:r w:rsidR="005C3E01">
        <w:rPr>
          <w:rFonts w:ascii="Times New Roman" w:hAnsi="Times New Roman" w:cs="Times New Roman"/>
        </w:rPr>
        <w:t>”. Rekomendacje wymagają uzasadnienia</w:t>
      </w:r>
      <w:r w:rsidRPr="001D70F0">
        <w:rPr>
          <w:rFonts w:ascii="Times New Roman" w:hAnsi="Times New Roman" w:cs="Times New Roman"/>
        </w:rPr>
        <w:t>.</w:t>
      </w:r>
    </w:p>
    <w:p w:rsidR="003E40E5" w:rsidRPr="008424F8" w:rsidRDefault="00ED611F" w:rsidP="00414F35">
      <w:pPr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</w:rPr>
      </w:pPr>
      <w:r w:rsidRPr="008424F8">
        <w:rPr>
          <w:rFonts w:ascii="Times New Roman" w:hAnsi="Times New Roman" w:cs="Times New Roman"/>
        </w:rPr>
        <w:t>Jednemu z kandydatów</w:t>
      </w:r>
      <w:r w:rsidR="003E40E5" w:rsidRPr="008424F8">
        <w:rPr>
          <w:rFonts w:ascii="Times New Roman" w:hAnsi="Times New Roman" w:cs="Times New Roman"/>
        </w:rPr>
        <w:t xml:space="preserve"> Marszałek prz</w:t>
      </w:r>
      <w:r w:rsidR="00FC626A" w:rsidRPr="008424F8">
        <w:rPr>
          <w:rFonts w:ascii="Times New Roman" w:hAnsi="Times New Roman" w:cs="Times New Roman"/>
        </w:rPr>
        <w:t>yznaje tytuł „</w:t>
      </w:r>
      <w:r w:rsidR="00185B41" w:rsidRPr="00185B41">
        <w:rPr>
          <w:rFonts w:ascii="Times New Roman" w:hAnsi="Times New Roman" w:cs="Times New Roman"/>
        </w:rPr>
        <w:t>Kujawsko-Pomorski Lider Edukacji</w:t>
      </w:r>
      <w:r w:rsidR="003E40E5" w:rsidRPr="008424F8">
        <w:rPr>
          <w:rFonts w:ascii="Times New Roman" w:hAnsi="Times New Roman" w:cs="Times New Roman"/>
        </w:rPr>
        <w:t>” oraz o</w:t>
      </w:r>
      <w:r w:rsidR="00A2531F" w:rsidRPr="008424F8">
        <w:rPr>
          <w:rFonts w:ascii="Times New Roman" w:hAnsi="Times New Roman" w:cs="Times New Roman"/>
        </w:rPr>
        <w:t>kolicznościową statuetkę, a piętnastu</w:t>
      </w:r>
      <w:r w:rsidR="003E40E5" w:rsidRPr="008424F8">
        <w:rPr>
          <w:rFonts w:ascii="Times New Roman" w:hAnsi="Times New Roman" w:cs="Times New Roman"/>
        </w:rPr>
        <w:t xml:space="preserve"> pozostałym równorzędne wyróżnienia.</w:t>
      </w:r>
    </w:p>
    <w:p w:rsidR="003E40E5" w:rsidRDefault="003E40E5" w:rsidP="00414F35">
      <w:pPr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</w:rPr>
      </w:pPr>
      <w:r w:rsidRPr="008424F8">
        <w:rPr>
          <w:rFonts w:ascii="Times New Roman" w:hAnsi="Times New Roman" w:cs="Times New Roman"/>
        </w:rPr>
        <w:t xml:space="preserve">Laureaci Konkursu, o których mowa w ust. </w:t>
      </w:r>
      <w:r w:rsidR="00A54D88">
        <w:rPr>
          <w:rFonts w:ascii="Times New Roman" w:hAnsi="Times New Roman" w:cs="Times New Roman"/>
        </w:rPr>
        <w:t>5</w:t>
      </w:r>
      <w:r w:rsidRPr="008424F8">
        <w:rPr>
          <w:rFonts w:ascii="Times New Roman" w:hAnsi="Times New Roman" w:cs="Times New Roman"/>
        </w:rPr>
        <w:t xml:space="preserve">, otrzymują </w:t>
      </w:r>
      <w:r w:rsidR="00A54D88">
        <w:rPr>
          <w:rFonts w:ascii="Times New Roman" w:hAnsi="Times New Roman" w:cs="Times New Roman"/>
        </w:rPr>
        <w:t>nagrody pieniężne przyznane przez Marszałka Województwa Kujawsko-Pomorskiego.</w:t>
      </w:r>
    </w:p>
    <w:p w:rsidR="00FF1838" w:rsidRPr="00FF1838" w:rsidRDefault="00FF1838" w:rsidP="00414F35">
      <w:pPr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</w:rPr>
      </w:pPr>
      <w:r w:rsidRPr="00FF1838">
        <w:rPr>
          <w:rFonts w:ascii="Times New Roman" w:eastAsia="Calibri" w:hAnsi="Times New Roman" w:cs="Times New Roman"/>
        </w:rPr>
        <w:t>Wysokość nagród ustalana jest corocznie przez Zarząd Województwa, w zależności od ilości środków zapisanych na ten cel w budżecie Województwa</w:t>
      </w:r>
      <w:r w:rsidRPr="00FF1838">
        <w:rPr>
          <w:rFonts w:ascii="Times New Roman" w:hAnsi="Times New Roman" w:cs="Times New Roman"/>
        </w:rPr>
        <w:t xml:space="preserve">. </w:t>
      </w:r>
    </w:p>
    <w:p w:rsidR="003E40E5" w:rsidRPr="008424F8" w:rsidRDefault="00D26E3E" w:rsidP="00414F35">
      <w:pPr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Wręczenie tytułu </w:t>
      </w:r>
      <w:r w:rsidRPr="008424F8">
        <w:rPr>
          <w:rFonts w:ascii="Times New Roman" w:hAnsi="Times New Roman" w:cs="Times New Roman"/>
        </w:rPr>
        <w:t>„</w:t>
      </w:r>
      <w:r w:rsidR="00185B41" w:rsidRPr="00185B41">
        <w:rPr>
          <w:rFonts w:ascii="Times New Roman" w:hAnsi="Times New Roman" w:cs="Times New Roman"/>
        </w:rPr>
        <w:t>Kujawsko-Pomorski Lider Edukacji</w:t>
      </w:r>
      <w:r w:rsidRPr="008424F8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oraz wyróżnień </w:t>
      </w:r>
      <w:r w:rsidR="00CA4598">
        <w:rPr>
          <w:rFonts w:ascii="Times New Roman" w:hAnsi="Times New Roman" w:cs="Times New Roman"/>
        </w:rPr>
        <w:t>odbywa</w:t>
      </w:r>
      <w:r w:rsidR="00C64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się</w:t>
      </w:r>
      <w:r w:rsidR="00C6401D">
        <w:rPr>
          <w:rFonts w:ascii="Times New Roman" w:hAnsi="Times New Roman" w:cs="Times New Roman"/>
        </w:rPr>
        <w:t xml:space="preserve"> każdego roku</w:t>
      </w:r>
      <w:r>
        <w:rPr>
          <w:rFonts w:ascii="Times New Roman" w:hAnsi="Times New Roman" w:cs="Times New Roman"/>
        </w:rPr>
        <w:t xml:space="preserve"> podczas Wojewódzkich obc</w:t>
      </w:r>
      <w:r w:rsidR="00FF1838">
        <w:rPr>
          <w:rFonts w:ascii="Times New Roman" w:hAnsi="Times New Roman" w:cs="Times New Roman"/>
        </w:rPr>
        <w:t xml:space="preserve">hodów Dnia Edukacji Narodowej. </w:t>
      </w:r>
      <w:r w:rsidR="003E40E5" w:rsidRPr="008424F8">
        <w:rPr>
          <w:rFonts w:ascii="Times New Roman" w:hAnsi="Times New Roman" w:cs="Times New Roman"/>
        </w:rPr>
        <w:t xml:space="preserve">O terminie wręczenia nagród </w:t>
      </w:r>
      <w:r w:rsidR="00A54D88">
        <w:rPr>
          <w:rFonts w:ascii="Times New Roman" w:hAnsi="Times New Roman" w:cs="Times New Roman"/>
        </w:rPr>
        <w:t>Laureaci Konkursu</w:t>
      </w:r>
      <w:r w:rsidR="003E40E5" w:rsidRPr="008424F8">
        <w:rPr>
          <w:rFonts w:ascii="Times New Roman" w:hAnsi="Times New Roman" w:cs="Times New Roman"/>
        </w:rPr>
        <w:t xml:space="preserve">, o których mowa w ust. </w:t>
      </w:r>
      <w:r w:rsidR="00A54D88">
        <w:rPr>
          <w:rFonts w:ascii="Times New Roman" w:hAnsi="Times New Roman" w:cs="Times New Roman"/>
        </w:rPr>
        <w:t>6</w:t>
      </w:r>
      <w:r w:rsidR="003E40E5" w:rsidRPr="008424F8">
        <w:rPr>
          <w:rFonts w:ascii="Times New Roman" w:hAnsi="Times New Roman" w:cs="Times New Roman"/>
        </w:rPr>
        <w:t>, zostaną powiadomieni pisemnie.</w:t>
      </w:r>
    </w:p>
    <w:p w:rsidR="00185B41" w:rsidRDefault="00185B41" w:rsidP="00FC626A">
      <w:pPr>
        <w:jc w:val="center"/>
        <w:rPr>
          <w:rFonts w:ascii="Times New Roman" w:hAnsi="Times New Roman" w:cs="Times New Roman"/>
          <w:b/>
        </w:rPr>
      </w:pPr>
    </w:p>
    <w:p w:rsidR="003E40E5" w:rsidRPr="008424F8" w:rsidRDefault="009F3A67" w:rsidP="00185B4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7</w:t>
      </w:r>
      <w:r w:rsidR="003E40E5" w:rsidRPr="008424F8">
        <w:rPr>
          <w:rFonts w:ascii="Times New Roman" w:hAnsi="Times New Roman" w:cs="Times New Roman"/>
          <w:b/>
        </w:rPr>
        <w:t>.</w:t>
      </w:r>
      <w:r w:rsidR="00185B41">
        <w:rPr>
          <w:rFonts w:ascii="Times New Roman" w:hAnsi="Times New Roman" w:cs="Times New Roman"/>
          <w:b/>
        </w:rPr>
        <w:t xml:space="preserve"> </w:t>
      </w:r>
      <w:r w:rsidR="003E40E5" w:rsidRPr="008424F8">
        <w:rPr>
          <w:rFonts w:ascii="Times New Roman" w:hAnsi="Times New Roman" w:cs="Times New Roman"/>
          <w:b/>
        </w:rPr>
        <w:t>Inne postanowienia</w:t>
      </w:r>
    </w:p>
    <w:p w:rsidR="000452A3" w:rsidRPr="008424F8" w:rsidRDefault="003E40E5" w:rsidP="00F13613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8424F8">
        <w:rPr>
          <w:rFonts w:ascii="Times New Roman" w:hAnsi="Times New Roman" w:cs="Times New Roman"/>
        </w:rPr>
        <w:t xml:space="preserve">Zarząd Województwa </w:t>
      </w:r>
      <w:r w:rsidR="00FC626A" w:rsidRPr="008424F8">
        <w:rPr>
          <w:rFonts w:ascii="Times New Roman" w:hAnsi="Times New Roman" w:cs="Times New Roman"/>
        </w:rPr>
        <w:t>Kujawsko-</w:t>
      </w:r>
      <w:r w:rsidRPr="008424F8">
        <w:rPr>
          <w:rFonts w:ascii="Times New Roman" w:hAnsi="Times New Roman" w:cs="Times New Roman"/>
        </w:rPr>
        <w:t>Pomorskiego zastrzega sobie prawo zmiany regulaminu pod warunkiem, że taka zmiana nie naruszy praw nabytych uczestników Konkursu.</w:t>
      </w:r>
    </w:p>
    <w:sectPr w:rsidR="000452A3" w:rsidRPr="008424F8" w:rsidSect="00CE6D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D43" w:rsidRDefault="002A3D43" w:rsidP="008424F8">
      <w:pPr>
        <w:spacing w:after="0" w:line="240" w:lineRule="auto"/>
      </w:pPr>
      <w:r>
        <w:separator/>
      </w:r>
    </w:p>
  </w:endnote>
  <w:endnote w:type="continuationSeparator" w:id="0">
    <w:p w:rsidR="002A3D43" w:rsidRDefault="002A3D43" w:rsidP="00842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0F5" w:rsidRDefault="005B00F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67126"/>
      <w:docPartObj>
        <w:docPartGallery w:val="Page Numbers (Bottom of Page)"/>
        <w:docPartUnique/>
      </w:docPartObj>
    </w:sdtPr>
    <w:sdtContent>
      <w:p w:rsidR="008424F8" w:rsidRDefault="007376A0">
        <w:pPr>
          <w:pStyle w:val="Stopka"/>
          <w:jc w:val="center"/>
        </w:pPr>
        <w:r w:rsidRPr="005B00F5">
          <w:rPr>
            <w:rFonts w:ascii="Times New Roman" w:hAnsi="Times New Roman" w:cs="Times New Roman"/>
          </w:rPr>
          <w:fldChar w:fldCharType="begin"/>
        </w:r>
        <w:r w:rsidR="0031747A" w:rsidRPr="005B00F5">
          <w:rPr>
            <w:rFonts w:ascii="Times New Roman" w:hAnsi="Times New Roman" w:cs="Times New Roman"/>
          </w:rPr>
          <w:instrText xml:space="preserve"> PAGE   \* MERGEFORMAT </w:instrText>
        </w:r>
        <w:r w:rsidRPr="005B00F5">
          <w:rPr>
            <w:rFonts w:ascii="Times New Roman" w:hAnsi="Times New Roman" w:cs="Times New Roman"/>
          </w:rPr>
          <w:fldChar w:fldCharType="separate"/>
        </w:r>
        <w:r w:rsidR="006907D9">
          <w:rPr>
            <w:rFonts w:ascii="Times New Roman" w:hAnsi="Times New Roman" w:cs="Times New Roman"/>
            <w:noProof/>
          </w:rPr>
          <w:t>1</w:t>
        </w:r>
        <w:r w:rsidRPr="005B00F5">
          <w:rPr>
            <w:rFonts w:ascii="Times New Roman" w:hAnsi="Times New Roman" w:cs="Times New Roman"/>
          </w:rPr>
          <w:fldChar w:fldCharType="end"/>
        </w:r>
      </w:p>
    </w:sdtContent>
  </w:sdt>
  <w:p w:rsidR="008424F8" w:rsidRDefault="008424F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0F5" w:rsidRDefault="005B00F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D43" w:rsidRDefault="002A3D43" w:rsidP="008424F8">
      <w:pPr>
        <w:spacing w:after="0" w:line="240" w:lineRule="auto"/>
      </w:pPr>
      <w:r>
        <w:separator/>
      </w:r>
    </w:p>
  </w:footnote>
  <w:footnote w:type="continuationSeparator" w:id="0">
    <w:p w:rsidR="002A3D43" w:rsidRDefault="002A3D43" w:rsidP="00842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0F5" w:rsidRDefault="005B00F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0F5" w:rsidRDefault="005B00F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0F5" w:rsidRDefault="005B00F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2B64"/>
    <w:multiLevelType w:val="hybridMultilevel"/>
    <w:tmpl w:val="8752FB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E27AC"/>
    <w:multiLevelType w:val="hybridMultilevel"/>
    <w:tmpl w:val="438485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E5DB9"/>
    <w:multiLevelType w:val="hybridMultilevel"/>
    <w:tmpl w:val="884080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70F4A"/>
    <w:multiLevelType w:val="hybridMultilevel"/>
    <w:tmpl w:val="407E95F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B6C6D76"/>
    <w:multiLevelType w:val="hybridMultilevel"/>
    <w:tmpl w:val="305ECE8C"/>
    <w:lvl w:ilvl="0" w:tplc="8440046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B671D"/>
    <w:multiLevelType w:val="hybridMultilevel"/>
    <w:tmpl w:val="26AC0B8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F916881"/>
    <w:multiLevelType w:val="hybridMultilevel"/>
    <w:tmpl w:val="AF4EB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C34458"/>
    <w:multiLevelType w:val="multilevel"/>
    <w:tmpl w:val="26D06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31D7FFD"/>
    <w:multiLevelType w:val="hybridMultilevel"/>
    <w:tmpl w:val="DB8E8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BB5C2F"/>
    <w:multiLevelType w:val="hybridMultilevel"/>
    <w:tmpl w:val="70FCD7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C970BB"/>
    <w:multiLevelType w:val="hybridMultilevel"/>
    <w:tmpl w:val="F926B3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B8270C8"/>
    <w:multiLevelType w:val="hybridMultilevel"/>
    <w:tmpl w:val="85765F0C"/>
    <w:lvl w:ilvl="0" w:tplc="4D96D8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9A194F"/>
    <w:multiLevelType w:val="hybridMultilevel"/>
    <w:tmpl w:val="3D045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2209FE"/>
    <w:multiLevelType w:val="hybridMultilevel"/>
    <w:tmpl w:val="013E179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3761414"/>
    <w:multiLevelType w:val="hybridMultilevel"/>
    <w:tmpl w:val="E1AAB57A"/>
    <w:lvl w:ilvl="0" w:tplc="C058760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40916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43A74F1"/>
    <w:multiLevelType w:val="singleLevel"/>
    <w:tmpl w:val="2F089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25130466"/>
    <w:multiLevelType w:val="hybridMultilevel"/>
    <w:tmpl w:val="F6C207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B05CD3"/>
    <w:multiLevelType w:val="hybridMultilevel"/>
    <w:tmpl w:val="3EEC76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C90F6E"/>
    <w:multiLevelType w:val="hybridMultilevel"/>
    <w:tmpl w:val="4C70F3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BCF533A"/>
    <w:multiLevelType w:val="hybridMultilevel"/>
    <w:tmpl w:val="297CD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5B3F09"/>
    <w:multiLevelType w:val="hybridMultilevel"/>
    <w:tmpl w:val="B532BD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3F5812"/>
    <w:multiLevelType w:val="hybridMultilevel"/>
    <w:tmpl w:val="D158B5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4350AE5"/>
    <w:multiLevelType w:val="hybridMultilevel"/>
    <w:tmpl w:val="4F920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F1274A"/>
    <w:multiLevelType w:val="hybridMultilevel"/>
    <w:tmpl w:val="DA187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01466C"/>
    <w:multiLevelType w:val="hybridMultilevel"/>
    <w:tmpl w:val="CF98A8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9E78AF"/>
    <w:multiLevelType w:val="hybridMultilevel"/>
    <w:tmpl w:val="221AA8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D90F86"/>
    <w:multiLevelType w:val="multilevel"/>
    <w:tmpl w:val="0058B2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4D4B7E57"/>
    <w:multiLevelType w:val="hybridMultilevel"/>
    <w:tmpl w:val="CC8CC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08B339C"/>
    <w:multiLevelType w:val="hybridMultilevel"/>
    <w:tmpl w:val="AE3CA1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0E3EBA"/>
    <w:multiLevelType w:val="hybridMultilevel"/>
    <w:tmpl w:val="10504E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CE745D4"/>
    <w:multiLevelType w:val="hybridMultilevel"/>
    <w:tmpl w:val="DEEA3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0356F6"/>
    <w:multiLevelType w:val="hybridMultilevel"/>
    <w:tmpl w:val="D3C6E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1440C4"/>
    <w:multiLevelType w:val="hybridMultilevel"/>
    <w:tmpl w:val="52482B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2F3555"/>
    <w:multiLevelType w:val="hybridMultilevel"/>
    <w:tmpl w:val="877882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0951EE"/>
    <w:multiLevelType w:val="hybridMultilevel"/>
    <w:tmpl w:val="DE0E4A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31618B4"/>
    <w:multiLevelType w:val="multilevel"/>
    <w:tmpl w:val="510A5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>
    <w:nsid w:val="6AD24324"/>
    <w:multiLevelType w:val="hybridMultilevel"/>
    <w:tmpl w:val="EF46EE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B7F2B6E"/>
    <w:multiLevelType w:val="hybridMultilevel"/>
    <w:tmpl w:val="144ADD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C53AD9"/>
    <w:multiLevelType w:val="singleLevel"/>
    <w:tmpl w:val="27AC3966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0">
    <w:nsid w:val="6E601DD4"/>
    <w:multiLevelType w:val="hybridMultilevel"/>
    <w:tmpl w:val="B1B61B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E8A76E4"/>
    <w:multiLevelType w:val="hybridMultilevel"/>
    <w:tmpl w:val="7B7223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426680"/>
    <w:multiLevelType w:val="singleLevel"/>
    <w:tmpl w:val="6FF6BA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3">
    <w:nsid w:val="75CE3407"/>
    <w:multiLevelType w:val="hybridMultilevel"/>
    <w:tmpl w:val="5F4410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D671CAF"/>
    <w:multiLevelType w:val="singleLevel"/>
    <w:tmpl w:val="5FF6F1F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>
    <w:nsid w:val="7E485366"/>
    <w:multiLevelType w:val="hybridMultilevel"/>
    <w:tmpl w:val="825443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776E92"/>
    <w:multiLevelType w:val="hybridMultilevel"/>
    <w:tmpl w:val="F2A69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4D0C75"/>
    <w:multiLevelType w:val="hybridMultilevel"/>
    <w:tmpl w:val="82B6FE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C17528"/>
    <w:multiLevelType w:val="hybridMultilevel"/>
    <w:tmpl w:val="7FECF2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21"/>
  </w:num>
  <w:num w:numId="3">
    <w:abstractNumId w:val="45"/>
  </w:num>
  <w:num w:numId="4">
    <w:abstractNumId w:val="18"/>
  </w:num>
  <w:num w:numId="5">
    <w:abstractNumId w:val="29"/>
  </w:num>
  <w:num w:numId="6">
    <w:abstractNumId w:val="34"/>
  </w:num>
  <w:num w:numId="7">
    <w:abstractNumId w:val="25"/>
  </w:num>
  <w:num w:numId="8">
    <w:abstractNumId w:val="17"/>
  </w:num>
  <w:num w:numId="9">
    <w:abstractNumId w:val="47"/>
  </w:num>
  <w:num w:numId="10">
    <w:abstractNumId w:val="2"/>
  </w:num>
  <w:num w:numId="11">
    <w:abstractNumId w:val="33"/>
  </w:num>
  <w:num w:numId="12">
    <w:abstractNumId w:val="38"/>
  </w:num>
  <w:num w:numId="13">
    <w:abstractNumId w:val="46"/>
  </w:num>
  <w:num w:numId="14">
    <w:abstractNumId w:val="31"/>
  </w:num>
  <w:num w:numId="15">
    <w:abstractNumId w:val="26"/>
  </w:num>
  <w:num w:numId="16">
    <w:abstractNumId w:val="23"/>
  </w:num>
  <w:num w:numId="17">
    <w:abstractNumId w:val="9"/>
  </w:num>
  <w:num w:numId="18">
    <w:abstractNumId w:val="6"/>
  </w:num>
  <w:num w:numId="19">
    <w:abstractNumId w:val="0"/>
  </w:num>
  <w:num w:numId="20">
    <w:abstractNumId w:val="19"/>
  </w:num>
  <w:num w:numId="21">
    <w:abstractNumId w:val="37"/>
  </w:num>
  <w:num w:numId="22">
    <w:abstractNumId w:val="5"/>
  </w:num>
  <w:num w:numId="23">
    <w:abstractNumId w:val="8"/>
  </w:num>
  <w:num w:numId="24">
    <w:abstractNumId w:val="13"/>
  </w:num>
  <w:num w:numId="25">
    <w:abstractNumId w:val="1"/>
  </w:num>
  <w:num w:numId="26">
    <w:abstractNumId w:val="11"/>
  </w:num>
  <w:num w:numId="27">
    <w:abstractNumId w:val="32"/>
  </w:num>
  <w:num w:numId="28">
    <w:abstractNumId w:val="30"/>
  </w:num>
  <w:num w:numId="29">
    <w:abstractNumId w:val="41"/>
  </w:num>
  <w:num w:numId="30">
    <w:abstractNumId w:val="3"/>
  </w:num>
  <w:num w:numId="31">
    <w:abstractNumId w:val="20"/>
  </w:num>
  <w:num w:numId="32">
    <w:abstractNumId w:val="15"/>
  </w:num>
  <w:num w:numId="33">
    <w:abstractNumId w:val="42"/>
  </w:num>
  <w:num w:numId="34">
    <w:abstractNumId w:val="40"/>
  </w:num>
  <w:num w:numId="35">
    <w:abstractNumId w:val="48"/>
  </w:num>
  <w:num w:numId="36">
    <w:abstractNumId w:val="28"/>
  </w:num>
  <w:num w:numId="37">
    <w:abstractNumId w:val="14"/>
  </w:num>
  <w:num w:numId="38">
    <w:abstractNumId w:val="12"/>
  </w:num>
  <w:num w:numId="39">
    <w:abstractNumId w:val="22"/>
  </w:num>
  <w:num w:numId="40">
    <w:abstractNumId w:val="16"/>
  </w:num>
  <w:num w:numId="41">
    <w:abstractNumId w:val="44"/>
  </w:num>
  <w:num w:numId="42">
    <w:abstractNumId w:val="39"/>
  </w:num>
  <w:num w:numId="43">
    <w:abstractNumId w:val="7"/>
  </w:num>
  <w:num w:numId="44">
    <w:abstractNumId w:val="36"/>
  </w:num>
  <w:num w:numId="45">
    <w:abstractNumId w:val="27"/>
  </w:num>
  <w:num w:numId="46">
    <w:abstractNumId w:val="35"/>
  </w:num>
  <w:num w:numId="47">
    <w:abstractNumId w:val="10"/>
  </w:num>
  <w:num w:numId="48">
    <w:abstractNumId w:val="4"/>
  </w:num>
  <w:num w:numId="49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40E5"/>
    <w:rsid w:val="0001455C"/>
    <w:rsid w:val="00015E35"/>
    <w:rsid w:val="0002089A"/>
    <w:rsid w:val="00032D9A"/>
    <w:rsid w:val="000452A3"/>
    <w:rsid w:val="00093A1E"/>
    <w:rsid w:val="00095E23"/>
    <w:rsid w:val="000D7C82"/>
    <w:rsid w:val="00111431"/>
    <w:rsid w:val="0011405F"/>
    <w:rsid w:val="00130223"/>
    <w:rsid w:val="00143874"/>
    <w:rsid w:val="00163F74"/>
    <w:rsid w:val="00185B41"/>
    <w:rsid w:val="0019086D"/>
    <w:rsid w:val="001D1316"/>
    <w:rsid w:val="001D70F0"/>
    <w:rsid w:val="001E7A6E"/>
    <w:rsid w:val="001F2E39"/>
    <w:rsid w:val="0021182E"/>
    <w:rsid w:val="00215858"/>
    <w:rsid w:val="002168CA"/>
    <w:rsid w:val="002218AF"/>
    <w:rsid w:val="0023210A"/>
    <w:rsid w:val="00242EEA"/>
    <w:rsid w:val="002660F5"/>
    <w:rsid w:val="00291F0E"/>
    <w:rsid w:val="00293AC8"/>
    <w:rsid w:val="002A1C94"/>
    <w:rsid w:val="002A3D43"/>
    <w:rsid w:val="002B2A93"/>
    <w:rsid w:val="002C3DEA"/>
    <w:rsid w:val="002D48CD"/>
    <w:rsid w:val="002E4190"/>
    <w:rsid w:val="00307998"/>
    <w:rsid w:val="0031747A"/>
    <w:rsid w:val="003279CE"/>
    <w:rsid w:val="00337E23"/>
    <w:rsid w:val="00350F93"/>
    <w:rsid w:val="00370A05"/>
    <w:rsid w:val="0037265F"/>
    <w:rsid w:val="00375F3D"/>
    <w:rsid w:val="0039455A"/>
    <w:rsid w:val="003B47B2"/>
    <w:rsid w:val="003E0EF5"/>
    <w:rsid w:val="003E40E5"/>
    <w:rsid w:val="003F3D9C"/>
    <w:rsid w:val="00404232"/>
    <w:rsid w:val="00411267"/>
    <w:rsid w:val="00414F35"/>
    <w:rsid w:val="00422124"/>
    <w:rsid w:val="00437AEE"/>
    <w:rsid w:val="004507F5"/>
    <w:rsid w:val="00466A8A"/>
    <w:rsid w:val="004830D7"/>
    <w:rsid w:val="00485576"/>
    <w:rsid w:val="0048694C"/>
    <w:rsid w:val="004A106A"/>
    <w:rsid w:val="004A52B0"/>
    <w:rsid w:val="004B43FD"/>
    <w:rsid w:val="004B73D8"/>
    <w:rsid w:val="004C2028"/>
    <w:rsid w:val="005064C8"/>
    <w:rsid w:val="00507E05"/>
    <w:rsid w:val="00512043"/>
    <w:rsid w:val="0052021D"/>
    <w:rsid w:val="00567E36"/>
    <w:rsid w:val="005A25AD"/>
    <w:rsid w:val="005A46CF"/>
    <w:rsid w:val="005B00F5"/>
    <w:rsid w:val="005B49AD"/>
    <w:rsid w:val="005C3E01"/>
    <w:rsid w:val="005C4645"/>
    <w:rsid w:val="005E65E5"/>
    <w:rsid w:val="00605A9D"/>
    <w:rsid w:val="006322A3"/>
    <w:rsid w:val="00640888"/>
    <w:rsid w:val="00643E84"/>
    <w:rsid w:val="00665DE4"/>
    <w:rsid w:val="006734D4"/>
    <w:rsid w:val="00677BEA"/>
    <w:rsid w:val="00677D54"/>
    <w:rsid w:val="006821E6"/>
    <w:rsid w:val="006907D9"/>
    <w:rsid w:val="00697B0D"/>
    <w:rsid w:val="006B4458"/>
    <w:rsid w:val="006C680C"/>
    <w:rsid w:val="006E12EA"/>
    <w:rsid w:val="006E371C"/>
    <w:rsid w:val="007144B8"/>
    <w:rsid w:val="0071707D"/>
    <w:rsid w:val="00717607"/>
    <w:rsid w:val="007376A0"/>
    <w:rsid w:val="00752D3C"/>
    <w:rsid w:val="007644BA"/>
    <w:rsid w:val="00781786"/>
    <w:rsid w:val="007C2814"/>
    <w:rsid w:val="007C4AE9"/>
    <w:rsid w:val="007D1470"/>
    <w:rsid w:val="007E5B78"/>
    <w:rsid w:val="007F1342"/>
    <w:rsid w:val="008149AD"/>
    <w:rsid w:val="008214FF"/>
    <w:rsid w:val="0082782E"/>
    <w:rsid w:val="008424F8"/>
    <w:rsid w:val="0084673B"/>
    <w:rsid w:val="00870F8E"/>
    <w:rsid w:val="00891957"/>
    <w:rsid w:val="008932FE"/>
    <w:rsid w:val="008C1650"/>
    <w:rsid w:val="008C5214"/>
    <w:rsid w:val="008E7AD0"/>
    <w:rsid w:val="00905B37"/>
    <w:rsid w:val="00911AA2"/>
    <w:rsid w:val="0092162C"/>
    <w:rsid w:val="009220C4"/>
    <w:rsid w:val="00931368"/>
    <w:rsid w:val="009566DB"/>
    <w:rsid w:val="00975597"/>
    <w:rsid w:val="00976595"/>
    <w:rsid w:val="00976CDE"/>
    <w:rsid w:val="009842C8"/>
    <w:rsid w:val="00992C7D"/>
    <w:rsid w:val="0099431C"/>
    <w:rsid w:val="009B336B"/>
    <w:rsid w:val="009B5BF0"/>
    <w:rsid w:val="009C3CA4"/>
    <w:rsid w:val="009C4AA1"/>
    <w:rsid w:val="009F3A67"/>
    <w:rsid w:val="00A03EF4"/>
    <w:rsid w:val="00A10616"/>
    <w:rsid w:val="00A20804"/>
    <w:rsid w:val="00A24048"/>
    <w:rsid w:val="00A2531F"/>
    <w:rsid w:val="00A33CC0"/>
    <w:rsid w:val="00A36BC0"/>
    <w:rsid w:val="00A40214"/>
    <w:rsid w:val="00A4300F"/>
    <w:rsid w:val="00A52D1D"/>
    <w:rsid w:val="00A54D88"/>
    <w:rsid w:val="00A608C8"/>
    <w:rsid w:val="00A7500B"/>
    <w:rsid w:val="00A9029C"/>
    <w:rsid w:val="00AA4795"/>
    <w:rsid w:val="00AB1678"/>
    <w:rsid w:val="00AB4223"/>
    <w:rsid w:val="00AC5951"/>
    <w:rsid w:val="00AC72C0"/>
    <w:rsid w:val="00AD13B2"/>
    <w:rsid w:val="00AE7DE2"/>
    <w:rsid w:val="00AF325B"/>
    <w:rsid w:val="00AF541E"/>
    <w:rsid w:val="00B146CC"/>
    <w:rsid w:val="00B34CEE"/>
    <w:rsid w:val="00B370A6"/>
    <w:rsid w:val="00B53614"/>
    <w:rsid w:val="00BB2E94"/>
    <w:rsid w:val="00BF7A55"/>
    <w:rsid w:val="00C207A8"/>
    <w:rsid w:val="00C21D58"/>
    <w:rsid w:val="00C22BB5"/>
    <w:rsid w:val="00C31F13"/>
    <w:rsid w:val="00C6401D"/>
    <w:rsid w:val="00C726BD"/>
    <w:rsid w:val="00C77005"/>
    <w:rsid w:val="00C84A1A"/>
    <w:rsid w:val="00CA4598"/>
    <w:rsid w:val="00CD6AC4"/>
    <w:rsid w:val="00CE6DB7"/>
    <w:rsid w:val="00CF642C"/>
    <w:rsid w:val="00D14632"/>
    <w:rsid w:val="00D26E3E"/>
    <w:rsid w:val="00D472A6"/>
    <w:rsid w:val="00D52A56"/>
    <w:rsid w:val="00D70A7D"/>
    <w:rsid w:val="00D950C6"/>
    <w:rsid w:val="00DD3FD5"/>
    <w:rsid w:val="00DE3415"/>
    <w:rsid w:val="00E1613F"/>
    <w:rsid w:val="00E312EB"/>
    <w:rsid w:val="00E333B6"/>
    <w:rsid w:val="00E40753"/>
    <w:rsid w:val="00E43DF3"/>
    <w:rsid w:val="00E6202D"/>
    <w:rsid w:val="00E6272A"/>
    <w:rsid w:val="00EB1273"/>
    <w:rsid w:val="00EB27A8"/>
    <w:rsid w:val="00EC686C"/>
    <w:rsid w:val="00ED611F"/>
    <w:rsid w:val="00F13613"/>
    <w:rsid w:val="00F175A9"/>
    <w:rsid w:val="00F2327E"/>
    <w:rsid w:val="00F33FF5"/>
    <w:rsid w:val="00F46E22"/>
    <w:rsid w:val="00F56BE3"/>
    <w:rsid w:val="00F75136"/>
    <w:rsid w:val="00F93691"/>
    <w:rsid w:val="00FB6189"/>
    <w:rsid w:val="00FC626A"/>
    <w:rsid w:val="00FE35C4"/>
    <w:rsid w:val="00FE644D"/>
    <w:rsid w:val="00FE7E4F"/>
    <w:rsid w:val="00FF1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6DB7"/>
  </w:style>
  <w:style w:type="paragraph" w:styleId="Nagwek3">
    <w:name w:val="heading 3"/>
    <w:basedOn w:val="Normalny"/>
    <w:link w:val="Nagwek3Znak"/>
    <w:uiPriority w:val="9"/>
    <w:qFormat/>
    <w:rsid w:val="00EC68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6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26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214F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14632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2E4190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842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424F8"/>
  </w:style>
  <w:style w:type="paragraph" w:styleId="Stopka">
    <w:name w:val="footer"/>
    <w:basedOn w:val="Normalny"/>
    <w:link w:val="StopkaZnak"/>
    <w:uiPriority w:val="99"/>
    <w:unhideWhenUsed/>
    <w:rsid w:val="00842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4F8"/>
  </w:style>
  <w:style w:type="character" w:customStyle="1" w:styleId="Nagwek3Znak">
    <w:name w:val="Nagłówek 3 Znak"/>
    <w:basedOn w:val="Domylnaczcionkaakapitu"/>
    <w:link w:val="Nagwek3"/>
    <w:uiPriority w:val="9"/>
    <w:rsid w:val="00EC686C"/>
    <w:rPr>
      <w:rFonts w:ascii="Times New Roman" w:eastAsia="Times New Roman" w:hAnsi="Times New Roman" w:cs="Times New Roman"/>
      <w:b/>
      <w:bCs/>
      <w:sz w:val="27"/>
      <w:szCs w:val="27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6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26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214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7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ujawsko-pomorskie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1167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czytelnik</dc:creator>
  <cp:lastModifiedBy>i.wieczerzak</cp:lastModifiedBy>
  <cp:revision>2</cp:revision>
  <cp:lastPrinted>2016-05-04T05:43:00Z</cp:lastPrinted>
  <dcterms:created xsi:type="dcterms:W3CDTF">2016-06-22T13:48:00Z</dcterms:created>
  <dcterms:modified xsi:type="dcterms:W3CDTF">2016-06-22T13:48:00Z</dcterms:modified>
</cp:coreProperties>
</file>