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8A" w:rsidRPr="00D41B66" w:rsidRDefault="008A418A" w:rsidP="000C7655">
      <w:pPr>
        <w:widowControl w:val="0"/>
        <w:autoSpaceDE w:val="0"/>
        <w:autoSpaceDN w:val="0"/>
        <w:adjustRightInd w:val="0"/>
        <w:rPr>
          <w:b/>
          <w:bCs/>
          <w:u w:val="single"/>
        </w:rPr>
      </w:pPr>
      <w:bookmarkStart w:id="0" w:name="_GoBack"/>
      <w:bookmarkEnd w:id="0"/>
    </w:p>
    <w:p w:rsidR="00F4371B" w:rsidRDefault="00F4371B" w:rsidP="00F4371B">
      <w:pPr>
        <w:ind w:left="-284"/>
        <w:jc w:val="right"/>
        <w:outlineLvl w:val="0"/>
        <w:rPr>
          <w:b/>
          <w:bCs/>
          <w:i/>
          <w:iCs/>
        </w:rPr>
      </w:pPr>
      <w:r w:rsidRPr="00D83A62">
        <w:rPr>
          <w:b/>
          <w:bCs/>
          <w:i/>
          <w:iCs/>
        </w:rPr>
        <w:t>załącznik nr 2</w:t>
      </w:r>
    </w:p>
    <w:p w:rsidR="003C3C50" w:rsidRDefault="003C3C50" w:rsidP="00F4371B">
      <w:pPr>
        <w:ind w:left="-284"/>
        <w:jc w:val="right"/>
        <w:outlineLvl w:val="0"/>
        <w:rPr>
          <w:b/>
          <w:bCs/>
          <w:i/>
          <w:iCs/>
        </w:rPr>
      </w:pPr>
    </w:p>
    <w:p w:rsidR="00F4371B" w:rsidRPr="00CB3654" w:rsidRDefault="00F4371B" w:rsidP="00F4371B">
      <w:pPr>
        <w:ind w:left="-284"/>
        <w:jc w:val="right"/>
        <w:outlineLvl w:val="0"/>
        <w:rPr>
          <w:bCs/>
          <w:iCs/>
        </w:rPr>
      </w:pPr>
      <w:r w:rsidRPr="00CB3654">
        <w:rPr>
          <w:bCs/>
          <w:iCs/>
        </w:rPr>
        <w:t>…………………………</w:t>
      </w:r>
    </w:p>
    <w:p w:rsidR="00F4371B" w:rsidRPr="00264908" w:rsidRDefault="00F4371B" w:rsidP="00F4371B">
      <w:pPr>
        <w:autoSpaceDE w:val="0"/>
        <w:jc w:val="right"/>
        <w:rPr>
          <w:spacing w:val="-1"/>
          <w:sz w:val="16"/>
          <w:szCs w:val="16"/>
        </w:rPr>
      </w:pPr>
      <w:r w:rsidRPr="00264908">
        <w:rPr>
          <w:spacing w:val="-1"/>
          <w:sz w:val="16"/>
          <w:szCs w:val="16"/>
        </w:rPr>
        <w:t>(miejscowość i data)</w:t>
      </w:r>
    </w:p>
    <w:p w:rsidR="00F4371B" w:rsidRDefault="00F4371B" w:rsidP="00F4371B">
      <w:pPr>
        <w:autoSpaceDE w:val="0"/>
        <w:spacing w:line="360" w:lineRule="auto"/>
        <w:rPr>
          <w:spacing w:val="-1"/>
          <w:sz w:val="16"/>
          <w:szCs w:val="16"/>
        </w:rPr>
      </w:pPr>
      <w:r>
        <w:rPr>
          <w:spacing w:val="-1"/>
          <w:sz w:val="16"/>
          <w:szCs w:val="16"/>
        </w:rPr>
        <w:t>………………………………………………………</w:t>
      </w:r>
    </w:p>
    <w:p w:rsidR="00F4371B" w:rsidRDefault="00F4371B" w:rsidP="00F4371B">
      <w:pPr>
        <w:shd w:val="clear" w:color="auto" w:fill="FFFFFF"/>
        <w:rPr>
          <w:spacing w:val="-1"/>
          <w:sz w:val="16"/>
          <w:szCs w:val="16"/>
        </w:rPr>
      </w:pPr>
      <w:r>
        <w:rPr>
          <w:spacing w:val="-1"/>
          <w:sz w:val="16"/>
          <w:szCs w:val="16"/>
        </w:rPr>
        <w:t>……………………………………….………………</w:t>
      </w:r>
    </w:p>
    <w:p w:rsidR="00F4371B" w:rsidRPr="00CB3654" w:rsidRDefault="00F4371B" w:rsidP="00F4371B">
      <w:pPr>
        <w:rPr>
          <w:sz w:val="20"/>
          <w:szCs w:val="20"/>
        </w:rPr>
      </w:pPr>
      <w:r w:rsidRPr="00264908">
        <w:rPr>
          <w:spacing w:val="-2"/>
          <w:sz w:val="16"/>
          <w:szCs w:val="16"/>
        </w:rPr>
        <w:t xml:space="preserve">  (nazwa i adres Wykonawcy</w:t>
      </w:r>
      <w:r w:rsidRPr="00CB3654">
        <w:rPr>
          <w:spacing w:val="-2"/>
          <w:sz w:val="20"/>
          <w:szCs w:val="20"/>
        </w:rPr>
        <w:t>)</w:t>
      </w:r>
      <w:r w:rsidRPr="00CB3654">
        <w:rPr>
          <w:sz w:val="20"/>
          <w:szCs w:val="20"/>
        </w:rPr>
        <w:tab/>
        <w:t xml:space="preserve">   </w:t>
      </w:r>
      <w:r w:rsidRPr="00CB3654">
        <w:rPr>
          <w:sz w:val="20"/>
          <w:szCs w:val="20"/>
        </w:rPr>
        <w:tab/>
      </w:r>
    </w:p>
    <w:p w:rsidR="00F4371B" w:rsidRPr="00AD64AD" w:rsidRDefault="00F4371B" w:rsidP="00F4371B">
      <w:pPr>
        <w:shd w:val="clear" w:color="auto" w:fill="FFFFFF"/>
        <w:tabs>
          <w:tab w:val="left" w:pos="-695"/>
          <w:tab w:val="left" w:pos="14"/>
        </w:tabs>
        <w:ind w:left="11" w:right="96"/>
        <w:rPr>
          <w:spacing w:val="-11"/>
          <w:lang w:val="en-US"/>
        </w:rPr>
      </w:pPr>
      <w:r w:rsidRPr="00AD64AD">
        <w:rPr>
          <w:spacing w:val="-11"/>
          <w:lang w:val="en-US"/>
        </w:rPr>
        <w:t>tel.: ..................................................</w:t>
      </w:r>
    </w:p>
    <w:p w:rsidR="00F4371B" w:rsidRPr="00AD64AD" w:rsidRDefault="00F4371B" w:rsidP="00F4371B">
      <w:pPr>
        <w:shd w:val="clear" w:color="auto" w:fill="FFFFFF"/>
        <w:ind w:left="11" w:right="96"/>
        <w:rPr>
          <w:spacing w:val="-14"/>
          <w:lang w:val="en-US"/>
        </w:rPr>
      </w:pPr>
      <w:r w:rsidRPr="00AD64AD">
        <w:rPr>
          <w:spacing w:val="-14"/>
          <w:lang w:val="en-US"/>
        </w:rPr>
        <w:t>fax: .....................................................</w:t>
      </w:r>
    </w:p>
    <w:p w:rsidR="00F4371B" w:rsidRPr="00AD64AD" w:rsidRDefault="00F4371B" w:rsidP="00F4371B">
      <w:pPr>
        <w:shd w:val="clear" w:color="auto" w:fill="FFFFFF"/>
        <w:ind w:left="11" w:right="96"/>
        <w:rPr>
          <w:spacing w:val="-14"/>
          <w:lang w:val="en-US"/>
        </w:rPr>
      </w:pPr>
      <w:r w:rsidRPr="00AD64AD">
        <w:rPr>
          <w:spacing w:val="-14"/>
          <w:lang w:val="en-US"/>
        </w:rPr>
        <w:t>e-mail: ……………………….</w:t>
      </w:r>
    </w:p>
    <w:p w:rsidR="00F4371B" w:rsidRPr="00AD64AD" w:rsidRDefault="00F4371B" w:rsidP="00F4371B">
      <w:pPr>
        <w:shd w:val="clear" w:color="auto" w:fill="FFFFFF"/>
        <w:spacing w:before="182"/>
        <w:ind w:left="14" w:right="97"/>
        <w:jc w:val="center"/>
        <w:rPr>
          <w:b/>
          <w:bCs/>
          <w:lang w:val="en-US"/>
        </w:rPr>
      </w:pPr>
      <w:r w:rsidRPr="00AD64AD">
        <w:rPr>
          <w:b/>
          <w:bCs/>
          <w:lang w:val="en-US"/>
        </w:rPr>
        <w:t>FORMULARZ      OFERTOWY</w:t>
      </w:r>
    </w:p>
    <w:p w:rsidR="003C3C50" w:rsidRPr="00AD64AD" w:rsidRDefault="003C3C50" w:rsidP="00F4371B">
      <w:pPr>
        <w:shd w:val="clear" w:color="auto" w:fill="FFFFFF"/>
        <w:spacing w:before="182"/>
        <w:ind w:left="14" w:right="97"/>
        <w:jc w:val="center"/>
        <w:rPr>
          <w:b/>
          <w:bCs/>
          <w:lang w:val="en-US"/>
        </w:rPr>
      </w:pPr>
    </w:p>
    <w:p w:rsidR="00F4371B" w:rsidRPr="00D83A62" w:rsidRDefault="00F4371B" w:rsidP="00F4371B">
      <w:pPr>
        <w:ind w:left="4248"/>
        <w:rPr>
          <w:b/>
        </w:rPr>
      </w:pPr>
      <w:r w:rsidRPr="00D83A62">
        <w:rPr>
          <w:b/>
          <w:spacing w:val="-3"/>
        </w:rPr>
        <w:t xml:space="preserve">Województwo Kujawsko-Pomorskie </w:t>
      </w:r>
      <w:r w:rsidRPr="00D83A62">
        <w:rPr>
          <w:b/>
          <w:spacing w:val="-3"/>
        </w:rPr>
        <w:br/>
        <w:t xml:space="preserve">Urząd Marszałkowski </w:t>
      </w:r>
      <w:r w:rsidRPr="00D83A62">
        <w:rPr>
          <w:b/>
        </w:rPr>
        <w:t>Województwa Kujawsko-Pomorskiego</w:t>
      </w:r>
    </w:p>
    <w:p w:rsidR="00F4371B" w:rsidRPr="00D83A62" w:rsidRDefault="00F4371B" w:rsidP="00F4371B">
      <w:pPr>
        <w:ind w:left="3540" w:firstLine="708"/>
        <w:rPr>
          <w:b/>
          <w:spacing w:val="-3"/>
        </w:rPr>
      </w:pPr>
      <w:r w:rsidRPr="00D83A62">
        <w:rPr>
          <w:b/>
          <w:spacing w:val="-3"/>
        </w:rPr>
        <w:t>Pl. Teatralny 2</w:t>
      </w:r>
    </w:p>
    <w:p w:rsidR="00F4371B" w:rsidRDefault="00F4371B" w:rsidP="00F4371B">
      <w:pPr>
        <w:ind w:left="3540" w:firstLine="708"/>
        <w:rPr>
          <w:b/>
          <w:iCs/>
          <w:spacing w:val="-3"/>
        </w:rPr>
      </w:pPr>
      <w:r w:rsidRPr="00D83A62">
        <w:rPr>
          <w:b/>
          <w:iCs/>
          <w:spacing w:val="-3"/>
        </w:rPr>
        <w:t>87-100 Toruń</w:t>
      </w:r>
    </w:p>
    <w:p w:rsidR="003C3C50" w:rsidRDefault="003C3C50" w:rsidP="00F4371B">
      <w:pPr>
        <w:ind w:left="3540" w:firstLine="708"/>
        <w:rPr>
          <w:b/>
          <w:iCs/>
          <w:spacing w:val="-3"/>
        </w:rPr>
      </w:pPr>
    </w:p>
    <w:p w:rsidR="003C3C50" w:rsidRDefault="00F4371B" w:rsidP="003C3C50">
      <w:pPr>
        <w:shd w:val="clear" w:color="auto" w:fill="FFFFFF"/>
        <w:ind w:right="19" w:firstLine="426"/>
        <w:jc w:val="both"/>
        <w:rPr>
          <w:spacing w:val="-2"/>
        </w:rPr>
      </w:pPr>
      <w:r w:rsidRPr="0003697B">
        <w:rPr>
          <w:spacing w:val="-2"/>
        </w:rPr>
        <w:t xml:space="preserve">Odpowiadając na zaproszenie do wzięcia udziału w postępowaniu prowadzonym w trybie </w:t>
      </w:r>
      <w:r w:rsidRPr="0003697B">
        <w:rPr>
          <w:spacing w:val="7"/>
        </w:rPr>
        <w:t xml:space="preserve">przetargu nieograniczonego </w:t>
      </w:r>
      <w:r w:rsidRPr="0003697B">
        <w:t xml:space="preserve">na </w:t>
      </w:r>
      <w:r w:rsidR="00F97AA6">
        <w:rPr>
          <w:iCs/>
        </w:rPr>
        <w:t>p</w:t>
      </w:r>
      <w:r w:rsidR="00F97AA6" w:rsidRPr="00F97AA6">
        <w:rPr>
          <w:iCs/>
        </w:rPr>
        <w:t>rzygotowanie oraz przeprowadzenie eventów w ramach kampanii promującej</w:t>
      </w:r>
      <w:r w:rsidR="00F97AA6">
        <w:rPr>
          <w:iCs/>
        </w:rPr>
        <w:t xml:space="preserve"> </w:t>
      </w:r>
      <w:r w:rsidR="00F97AA6" w:rsidRPr="00F97AA6">
        <w:rPr>
          <w:iCs/>
        </w:rPr>
        <w:t>Dni Otwarte Funduszy Eur</w:t>
      </w:r>
      <w:r w:rsidR="00F97AA6">
        <w:rPr>
          <w:iCs/>
        </w:rPr>
        <w:t>opejskich z podziałem na części</w:t>
      </w:r>
      <w:r w:rsidR="00F97AA6" w:rsidRPr="00F97AA6">
        <w:rPr>
          <w:iCs/>
        </w:rPr>
        <w:t xml:space="preserve"> </w:t>
      </w:r>
      <w:r w:rsidRPr="0003697B">
        <w:t>(sprawa nr WZP.272.</w:t>
      </w:r>
      <w:r w:rsidR="00F97AA6">
        <w:t>5</w:t>
      </w:r>
      <w:r>
        <w:t>.201</w:t>
      </w:r>
      <w:r w:rsidR="00F97AA6">
        <w:t>6</w:t>
      </w:r>
      <w:r w:rsidRPr="0003697B">
        <w:t>), zgodnie z wymagan</w:t>
      </w:r>
      <w:r w:rsidRPr="0003697B">
        <w:rPr>
          <w:spacing w:val="-2"/>
        </w:rPr>
        <w:t>iami określonymi w Specyfikacji Istotnych Warunków Zamówienia oświadczamy, iż</w:t>
      </w:r>
      <w:r w:rsidR="000277F6">
        <w:rPr>
          <w:spacing w:val="-2"/>
        </w:rPr>
        <w:t xml:space="preserve"> składamy następującą ofertę:</w:t>
      </w:r>
    </w:p>
    <w:p w:rsidR="00F4371B" w:rsidRPr="003C3C50" w:rsidRDefault="000277F6" w:rsidP="003C3C50">
      <w:pPr>
        <w:shd w:val="clear" w:color="auto" w:fill="FFFFFF"/>
        <w:ind w:right="19" w:firstLine="426"/>
        <w:jc w:val="both"/>
        <w:rPr>
          <w:spacing w:val="-2"/>
        </w:rPr>
      </w:pPr>
      <w:r w:rsidRPr="006A5985">
        <w:rPr>
          <w:bCs/>
        </w:rPr>
        <w:t xml:space="preserve"> </w:t>
      </w:r>
    </w:p>
    <w:p w:rsidR="000277F6" w:rsidRPr="00221D76" w:rsidRDefault="00F4371B" w:rsidP="003C3C50">
      <w:pPr>
        <w:widowControl w:val="0"/>
        <w:numPr>
          <w:ilvl w:val="0"/>
          <w:numId w:val="53"/>
        </w:numPr>
        <w:shd w:val="clear" w:color="auto" w:fill="FFFFFF"/>
        <w:tabs>
          <w:tab w:val="left" w:pos="426"/>
        </w:tabs>
        <w:suppressAutoHyphens/>
        <w:autoSpaceDE w:val="0"/>
        <w:ind w:left="0" w:firstLine="0"/>
        <w:jc w:val="both"/>
        <w:rPr>
          <w:rFonts w:eastAsia="ArialNarrow"/>
          <w:b/>
        </w:rPr>
      </w:pPr>
      <w:r>
        <w:rPr>
          <w:rFonts w:eastAsia="ArialNarrow"/>
          <w:b/>
        </w:rPr>
        <w:t>Pakiet A:</w:t>
      </w:r>
    </w:p>
    <w:tbl>
      <w:tblPr>
        <w:tblStyle w:val="Tabela-Siatka"/>
        <w:tblW w:w="0" w:type="auto"/>
        <w:tblLayout w:type="fixed"/>
        <w:tblLook w:val="04A0" w:firstRow="1" w:lastRow="0" w:firstColumn="1" w:lastColumn="0" w:noHBand="0" w:noVBand="1"/>
      </w:tblPr>
      <w:tblGrid>
        <w:gridCol w:w="3964"/>
        <w:gridCol w:w="5589"/>
      </w:tblGrid>
      <w:tr w:rsidR="000277F6" w:rsidTr="000277F6">
        <w:tc>
          <w:tcPr>
            <w:tcW w:w="3964" w:type="dxa"/>
          </w:tcPr>
          <w:p w:rsidR="000277F6" w:rsidRDefault="000277F6" w:rsidP="000277F6">
            <w:pPr>
              <w:widowControl w:val="0"/>
              <w:tabs>
                <w:tab w:val="left" w:pos="426"/>
              </w:tabs>
              <w:suppressAutoHyphens/>
              <w:autoSpaceDE w:val="0"/>
              <w:spacing w:line="360" w:lineRule="auto"/>
              <w:jc w:val="both"/>
              <w:rPr>
                <w:rFonts w:eastAsia="ArialNarrow"/>
                <w:b/>
              </w:rPr>
            </w:pPr>
            <w:r>
              <w:rPr>
                <w:rFonts w:eastAsia="ArialNarrow"/>
                <w:b/>
              </w:rPr>
              <w:t>Przedmiot zamówienia</w:t>
            </w:r>
          </w:p>
        </w:tc>
        <w:tc>
          <w:tcPr>
            <w:tcW w:w="5589" w:type="dxa"/>
          </w:tcPr>
          <w:p w:rsidR="000277F6" w:rsidRDefault="000277F6" w:rsidP="000277F6">
            <w:pPr>
              <w:widowControl w:val="0"/>
              <w:tabs>
                <w:tab w:val="left" w:pos="426"/>
              </w:tabs>
              <w:suppressAutoHyphens/>
              <w:autoSpaceDE w:val="0"/>
              <w:spacing w:line="360" w:lineRule="auto"/>
              <w:jc w:val="both"/>
              <w:rPr>
                <w:rFonts w:eastAsia="ArialNarrow"/>
                <w:b/>
              </w:rPr>
            </w:pPr>
            <w:r>
              <w:rPr>
                <w:rFonts w:eastAsia="ArialNarrow"/>
                <w:b/>
              </w:rPr>
              <w:t>Cena brutto</w:t>
            </w:r>
          </w:p>
        </w:tc>
      </w:tr>
      <w:tr w:rsidR="000277F6" w:rsidTr="000277F6">
        <w:tc>
          <w:tcPr>
            <w:tcW w:w="3964" w:type="dxa"/>
          </w:tcPr>
          <w:p w:rsidR="000277F6" w:rsidRDefault="000277F6" w:rsidP="000277F6">
            <w:pPr>
              <w:widowControl w:val="0"/>
              <w:tabs>
                <w:tab w:val="left" w:pos="426"/>
              </w:tabs>
              <w:suppressAutoHyphens/>
              <w:autoSpaceDE w:val="0"/>
              <w:rPr>
                <w:rFonts w:eastAsia="ArialNarrow"/>
                <w:b/>
              </w:rPr>
            </w:pPr>
            <w:r>
              <w:t>P</w:t>
            </w:r>
            <w:r w:rsidRPr="00D41B66">
              <w:t>rzygotowanie oraz przeprowadzenie eventu</w:t>
            </w:r>
            <w:r>
              <w:t xml:space="preserve"> w Brodnicy</w:t>
            </w:r>
          </w:p>
        </w:tc>
        <w:tc>
          <w:tcPr>
            <w:tcW w:w="5589" w:type="dxa"/>
          </w:tcPr>
          <w:p w:rsidR="000277F6" w:rsidRDefault="000277F6" w:rsidP="000277F6">
            <w:pPr>
              <w:widowControl w:val="0"/>
              <w:tabs>
                <w:tab w:val="left" w:pos="426"/>
              </w:tabs>
              <w:suppressAutoHyphens/>
              <w:autoSpaceDE w:val="0"/>
              <w:spacing w:line="360" w:lineRule="auto"/>
              <w:jc w:val="both"/>
              <w:rPr>
                <w:rFonts w:eastAsia="ArialNarrow"/>
                <w:b/>
              </w:rPr>
            </w:pPr>
          </w:p>
        </w:tc>
      </w:tr>
      <w:tr w:rsidR="000277F6" w:rsidTr="000277F6">
        <w:tc>
          <w:tcPr>
            <w:tcW w:w="3964" w:type="dxa"/>
          </w:tcPr>
          <w:p w:rsidR="000277F6" w:rsidRDefault="000277F6" w:rsidP="000277F6">
            <w:pPr>
              <w:widowControl w:val="0"/>
              <w:tabs>
                <w:tab w:val="left" w:pos="426"/>
              </w:tabs>
              <w:suppressAutoHyphens/>
              <w:autoSpaceDE w:val="0"/>
              <w:rPr>
                <w:rFonts w:eastAsia="ArialNarrow"/>
                <w:b/>
              </w:rPr>
            </w:pPr>
            <w:r>
              <w:t>P</w:t>
            </w:r>
            <w:r w:rsidRPr="00D41B66">
              <w:t>rzygotowanie oraz przeprowadzenie eventu</w:t>
            </w:r>
            <w:r>
              <w:t xml:space="preserve"> w Lipnie</w:t>
            </w:r>
          </w:p>
        </w:tc>
        <w:tc>
          <w:tcPr>
            <w:tcW w:w="5589" w:type="dxa"/>
          </w:tcPr>
          <w:p w:rsidR="000277F6" w:rsidRDefault="000277F6" w:rsidP="000277F6">
            <w:pPr>
              <w:widowControl w:val="0"/>
              <w:tabs>
                <w:tab w:val="left" w:pos="426"/>
              </w:tabs>
              <w:suppressAutoHyphens/>
              <w:autoSpaceDE w:val="0"/>
              <w:spacing w:line="360" w:lineRule="auto"/>
              <w:jc w:val="both"/>
              <w:rPr>
                <w:rFonts w:eastAsia="ArialNarrow"/>
                <w:b/>
              </w:rPr>
            </w:pPr>
          </w:p>
        </w:tc>
      </w:tr>
      <w:tr w:rsidR="000277F6" w:rsidTr="000277F6">
        <w:tc>
          <w:tcPr>
            <w:tcW w:w="3964" w:type="dxa"/>
          </w:tcPr>
          <w:p w:rsidR="000277F6" w:rsidRDefault="000277F6" w:rsidP="000277F6">
            <w:pPr>
              <w:widowControl w:val="0"/>
              <w:tabs>
                <w:tab w:val="left" w:pos="426"/>
              </w:tabs>
              <w:suppressAutoHyphens/>
              <w:autoSpaceDE w:val="0"/>
              <w:rPr>
                <w:rFonts w:eastAsia="ArialNarrow"/>
                <w:b/>
              </w:rPr>
            </w:pPr>
            <w:r>
              <w:t>P</w:t>
            </w:r>
            <w:r w:rsidRPr="00D41B66">
              <w:t>rzygotowanie oraz przeprowadzenie eventu</w:t>
            </w:r>
            <w:r>
              <w:t xml:space="preserve"> w Nakle nad Notecią</w:t>
            </w:r>
          </w:p>
        </w:tc>
        <w:tc>
          <w:tcPr>
            <w:tcW w:w="5589" w:type="dxa"/>
          </w:tcPr>
          <w:p w:rsidR="000277F6" w:rsidRDefault="000277F6" w:rsidP="000277F6">
            <w:pPr>
              <w:widowControl w:val="0"/>
              <w:tabs>
                <w:tab w:val="left" w:pos="426"/>
              </w:tabs>
              <w:suppressAutoHyphens/>
              <w:autoSpaceDE w:val="0"/>
              <w:spacing w:line="360" w:lineRule="auto"/>
              <w:jc w:val="both"/>
              <w:rPr>
                <w:rFonts w:eastAsia="ArialNarrow"/>
                <w:b/>
              </w:rPr>
            </w:pPr>
          </w:p>
        </w:tc>
      </w:tr>
    </w:tbl>
    <w:p w:rsidR="00221D76" w:rsidRDefault="00221D76" w:rsidP="000277F6">
      <w:pPr>
        <w:widowControl w:val="0"/>
        <w:shd w:val="clear" w:color="auto" w:fill="FFFFFF"/>
        <w:tabs>
          <w:tab w:val="left" w:pos="426"/>
        </w:tabs>
        <w:suppressAutoHyphens/>
        <w:autoSpaceDE w:val="0"/>
        <w:spacing w:line="360" w:lineRule="auto"/>
        <w:jc w:val="both"/>
      </w:pPr>
    </w:p>
    <w:tbl>
      <w:tblPr>
        <w:tblStyle w:val="Tabela-Siatka"/>
        <w:tblW w:w="0" w:type="auto"/>
        <w:tblLook w:val="04A0" w:firstRow="1" w:lastRow="0" w:firstColumn="1" w:lastColumn="0" w:noHBand="0" w:noVBand="1"/>
      </w:tblPr>
      <w:tblGrid>
        <w:gridCol w:w="3964"/>
        <w:gridCol w:w="5589"/>
      </w:tblGrid>
      <w:tr w:rsidR="00221D76" w:rsidTr="00221D76">
        <w:trPr>
          <w:trHeight w:val="527"/>
        </w:trPr>
        <w:tc>
          <w:tcPr>
            <w:tcW w:w="3964" w:type="dxa"/>
          </w:tcPr>
          <w:p w:rsidR="00221D76" w:rsidRDefault="00221D76" w:rsidP="00221D76">
            <w:pPr>
              <w:widowControl w:val="0"/>
              <w:shd w:val="clear" w:color="auto" w:fill="FFFFFF"/>
              <w:tabs>
                <w:tab w:val="left" w:pos="426"/>
              </w:tabs>
              <w:suppressAutoHyphens/>
              <w:autoSpaceDE w:val="0"/>
              <w:jc w:val="both"/>
            </w:pPr>
            <w:r>
              <w:t>P</w:t>
            </w:r>
            <w:r w:rsidRPr="00D41B66">
              <w:t>rzygotowanie oraz przeprowadzenie eventu</w:t>
            </w:r>
            <w:r>
              <w:t xml:space="preserve"> w </w:t>
            </w:r>
            <w:r w:rsidRPr="00221D76">
              <w:t xml:space="preserve">Tucholi </w:t>
            </w:r>
            <w:r w:rsidRPr="009258B9">
              <w:rPr>
                <w:i/>
              </w:rPr>
              <w:t>- przy wykorzystaniu prawa opcji</w:t>
            </w:r>
          </w:p>
        </w:tc>
        <w:tc>
          <w:tcPr>
            <w:tcW w:w="5589" w:type="dxa"/>
          </w:tcPr>
          <w:p w:rsidR="00221D76" w:rsidRDefault="00221D76" w:rsidP="000277F6">
            <w:pPr>
              <w:widowControl w:val="0"/>
              <w:tabs>
                <w:tab w:val="left" w:pos="426"/>
              </w:tabs>
              <w:suppressAutoHyphens/>
              <w:autoSpaceDE w:val="0"/>
              <w:spacing w:line="360" w:lineRule="auto"/>
              <w:jc w:val="both"/>
            </w:pPr>
          </w:p>
        </w:tc>
      </w:tr>
    </w:tbl>
    <w:p w:rsidR="00221D76" w:rsidRDefault="00221D76" w:rsidP="000277F6">
      <w:pPr>
        <w:widowControl w:val="0"/>
        <w:shd w:val="clear" w:color="auto" w:fill="FFFFFF"/>
        <w:tabs>
          <w:tab w:val="left" w:pos="426"/>
        </w:tabs>
        <w:suppressAutoHyphens/>
        <w:autoSpaceDE w:val="0"/>
        <w:spacing w:line="360" w:lineRule="auto"/>
        <w:jc w:val="both"/>
      </w:pPr>
    </w:p>
    <w:p w:rsidR="00221D76" w:rsidRDefault="00221D76" w:rsidP="000277F6">
      <w:pPr>
        <w:widowControl w:val="0"/>
        <w:shd w:val="clear" w:color="auto" w:fill="FFFFFF"/>
        <w:tabs>
          <w:tab w:val="left" w:pos="426"/>
        </w:tabs>
        <w:suppressAutoHyphens/>
        <w:autoSpaceDE w:val="0"/>
        <w:spacing w:line="360" w:lineRule="auto"/>
        <w:jc w:val="both"/>
      </w:pPr>
      <w:r>
        <w:t>Cena ofertowa brutto za p</w:t>
      </w:r>
      <w:r w:rsidRPr="00D41B66">
        <w:t xml:space="preserve">rzygotowanie oraz przeprowadzenie </w:t>
      </w:r>
      <w:r>
        <w:t xml:space="preserve">4 </w:t>
      </w:r>
      <w:r w:rsidRPr="00D41B66">
        <w:t>event</w:t>
      </w:r>
      <w:r>
        <w:t xml:space="preserve">ów w Brodnicy, Lipnie, Nakle nad Notecią oraz Tucholi – przy wykorzystaniu prawa opcji: ……………………………… zł brutto </w:t>
      </w:r>
    </w:p>
    <w:p w:rsidR="00221D76" w:rsidRDefault="00221D76" w:rsidP="00221D76">
      <w:pPr>
        <w:widowControl w:val="0"/>
        <w:shd w:val="clear" w:color="auto" w:fill="FFFFFF"/>
        <w:tabs>
          <w:tab w:val="left" w:pos="426"/>
        </w:tabs>
        <w:suppressAutoHyphens/>
        <w:autoSpaceDE w:val="0"/>
        <w:spacing w:line="360" w:lineRule="auto"/>
      </w:pPr>
      <w:r>
        <w:t>( słownie: ……………………………………………………………………………………………)</w:t>
      </w:r>
    </w:p>
    <w:p w:rsidR="00221D76" w:rsidRDefault="00221D76" w:rsidP="000277F6">
      <w:pPr>
        <w:widowControl w:val="0"/>
        <w:shd w:val="clear" w:color="auto" w:fill="FFFFFF"/>
        <w:tabs>
          <w:tab w:val="left" w:pos="426"/>
        </w:tabs>
        <w:suppressAutoHyphens/>
        <w:autoSpaceDE w:val="0"/>
        <w:spacing w:line="360" w:lineRule="auto"/>
        <w:jc w:val="both"/>
      </w:pPr>
    </w:p>
    <w:p w:rsidR="003C3C50" w:rsidRDefault="003C3C50" w:rsidP="000277F6">
      <w:pPr>
        <w:widowControl w:val="0"/>
        <w:shd w:val="clear" w:color="auto" w:fill="FFFFFF"/>
        <w:tabs>
          <w:tab w:val="left" w:pos="426"/>
        </w:tabs>
        <w:suppressAutoHyphens/>
        <w:autoSpaceDE w:val="0"/>
        <w:spacing w:line="360" w:lineRule="auto"/>
        <w:jc w:val="both"/>
      </w:pPr>
    </w:p>
    <w:p w:rsidR="00221D76" w:rsidRDefault="00221D76" w:rsidP="00221D76">
      <w:pPr>
        <w:pStyle w:val="Akapitzlist"/>
        <w:widowControl w:val="0"/>
        <w:numPr>
          <w:ilvl w:val="0"/>
          <w:numId w:val="53"/>
        </w:numPr>
        <w:shd w:val="clear" w:color="auto" w:fill="FFFFFF"/>
        <w:tabs>
          <w:tab w:val="left" w:pos="426"/>
        </w:tabs>
        <w:suppressAutoHyphens/>
        <w:autoSpaceDE w:val="0"/>
        <w:spacing w:line="360" w:lineRule="auto"/>
        <w:ind w:left="426"/>
        <w:jc w:val="both"/>
        <w:rPr>
          <w:rFonts w:ascii="Times New Roman" w:hAnsi="Times New Roman" w:cs="Times New Roman"/>
          <w:b/>
          <w:sz w:val="24"/>
          <w:szCs w:val="24"/>
        </w:rPr>
      </w:pPr>
      <w:r w:rsidRPr="00221D76">
        <w:rPr>
          <w:rFonts w:ascii="Times New Roman" w:hAnsi="Times New Roman" w:cs="Times New Roman"/>
          <w:b/>
          <w:sz w:val="24"/>
          <w:szCs w:val="24"/>
        </w:rPr>
        <w:lastRenderedPageBreak/>
        <w:t>Pakiet B</w:t>
      </w:r>
    </w:p>
    <w:p w:rsidR="00221D76" w:rsidRDefault="00221D76" w:rsidP="00221D76">
      <w:pPr>
        <w:widowControl w:val="0"/>
        <w:shd w:val="clear" w:color="auto" w:fill="FFFFFF"/>
        <w:tabs>
          <w:tab w:val="left" w:pos="426"/>
        </w:tabs>
        <w:suppressAutoHyphens/>
        <w:autoSpaceDE w:val="0"/>
        <w:spacing w:line="360" w:lineRule="auto"/>
        <w:jc w:val="both"/>
      </w:pPr>
      <w:r>
        <w:t>Cena ofertowa brutto za p</w:t>
      </w:r>
      <w:r w:rsidRPr="00D41B66">
        <w:t>rzygotowanie oraz przeprowadzenie</w:t>
      </w:r>
      <w:r>
        <w:t xml:space="preserve"> eventu w Toruniu: ……………………………… zł brutto ( słownie: …………………………………………………..)</w:t>
      </w:r>
    </w:p>
    <w:p w:rsidR="00F4371B" w:rsidRDefault="00F4371B" w:rsidP="00F4371B">
      <w:pPr>
        <w:autoSpaceDE w:val="0"/>
        <w:autoSpaceDN w:val="0"/>
        <w:adjustRightInd w:val="0"/>
        <w:ind w:left="284"/>
        <w:jc w:val="both"/>
      </w:pPr>
    </w:p>
    <w:p w:rsidR="00F4371B" w:rsidRPr="003C3C50" w:rsidRDefault="00F4371B" w:rsidP="003C3C50">
      <w:pPr>
        <w:pStyle w:val="Akapitzlist"/>
        <w:numPr>
          <w:ilvl w:val="0"/>
          <w:numId w:val="53"/>
        </w:numPr>
        <w:tabs>
          <w:tab w:val="left" w:pos="284"/>
        </w:tabs>
        <w:autoSpaceDE w:val="0"/>
        <w:autoSpaceDN w:val="0"/>
        <w:adjustRightInd w:val="0"/>
        <w:ind w:left="0" w:firstLine="0"/>
        <w:jc w:val="both"/>
        <w:rPr>
          <w:rFonts w:ascii="Times New Roman" w:hAnsi="Times New Roman" w:cs="Times New Roman"/>
          <w:sz w:val="24"/>
          <w:szCs w:val="24"/>
        </w:rPr>
      </w:pPr>
      <w:r w:rsidRPr="003C3C50">
        <w:rPr>
          <w:rFonts w:ascii="Times New Roman" w:hAnsi="Times New Roman" w:cs="Times New Roman"/>
          <w:sz w:val="24"/>
          <w:szCs w:val="24"/>
        </w:rPr>
        <w:t xml:space="preserve">Oświadczamy, iż </w:t>
      </w:r>
      <w:r w:rsidRPr="003C3C50">
        <w:rPr>
          <w:rFonts w:ascii="Times New Roman" w:hAnsi="Times New Roman" w:cs="Times New Roman"/>
          <w:b/>
          <w:sz w:val="24"/>
          <w:szCs w:val="24"/>
        </w:rPr>
        <w:t>zamierzam/nie zamierzam*</w:t>
      </w:r>
      <w:r w:rsidRPr="003C3C50">
        <w:rPr>
          <w:rFonts w:ascii="Times New Roman" w:hAnsi="Times New Roman" w:cs="Times New Roman"/>
          <w:sz w:val="24"/>
          <w:szCs w:val="24"/>
        </w:rPr>
        <w:t xml:space="preserve"> powierzyć wykonania części zamówienia podwykonawcom</w:t>
      </w:r>
    </w:p>
    <w:tbl>
      <w:tblPr>
        <w:tblW w:w="511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2"/>
        <w:gridCol w:w="9191"/>
      </w:tblGrid>
      <w:tr w:rsidR="00F4371B" w:rsidRPr="0070361F" w:rsidTr="003F6964">
        <w:trPr>
          <w:trHeight w:val="514"/>
        </w:trPr>
        <w:tc>
          <w:tcPr>
            <w:tcW w:w="293" w:type="pct"/>
            <w:tcBorders>
              <w:top w:val="single" w:sz="4" w:space="0" w:color="auto"/>
              <w:bottom w:val="single" w:sz="4" w:space="0" w:color="auto"/>
              <w:right w:val="single" w:sz="4" w:space="0" w:color="auto"/>
            </w:tcBorders>
            <w:vAlign w:val="center"/>
          </w:tcPr>
          <w:p w:rsidR="00F4371B" w:rsidRPr="0070361F" w:rsidRDefault="00F4371B" w:rsidP="003F6964">
            <w:pPr>
              <w:pStyle w:val="Tekstpodstawowy2"/>
              <w:rPr>
                <w:sz w:val="22"/>
                <w:szCs w:val="22"/>
              </w:rPr>
            </w:pPr>
            <w:r w:rsidRPr="0070361F">
              <w:rPr>
                <w:sz w:val="22"/>
                <w:szCs w:val="22"/>
              </w:rPr>
              <w:t>L.p.</w:t>
            </w:r>
          </w:p>
        </w:tc>
        <w:tc>
          <w:tcPr>
            <w:tcW w:w="4707" w:type="pct"/>
            <w:tcBorders>
              <w:top w:val="single" w:sz="4" w:space="0" w:color="auto"/>
              <w:left w:val="single" w:sz="4" w:space="0" w:color="auto"/>
              <w:bottom w:val="single" w:sz="4" w:space="0" w:color="auto"/>
            </w:tcBorders>
            <w:vAlign w:val="center"/>
          </w:tcPr>
          <w:p w:rsidR="00F4371B" w:rsidRPr="0070361F" w:rsidRDefault="00F4371B" w:rsidP="00221D76">
            <w:pPr>
              <w:pStyle w:val="Tekstpodstawowy2"/>
              <w:spacing w:after="0" w:line="240" w:lineRule="auto"/>
              <w:jc w:val="center"/>
              <w:rPr>
                <w:sz w:val="22"/>
                <w:szCs w:val="22"/>
              </w:rPr>
            </w:pPr>
            <w:r w:rsidRPr="0070361F">
              <w:rPr>
                <w:sz w:val="22"/>
                <w:szCs w:val="22"/>
              </w:rPr>
              <w:t>Opis części zamówienia lub podanie nazw(firm) podwykonawców, na których zasoby wykonawca powołuje się na zasadach określonych w art. 26 ust. 2b, w celu wykazania spełnienia warunków udziału w postępowaniu</w:t>
            </w:r>
          </w:p>
        </w:tc>
      </w:tr>
      <w:tr w:rsidR="00F4371B" w:rsidRPr="0070361F" w:rsidTr="003F6964">
        <w:trPr>
          <w:trHeight w:val="1910"/>
        </w:trPr>
        <w:tc>
          <w:tcPr>
            <w:tcW w:w="293" w:type="pct"/>
            <w:tcBorders>
              <w:top w:val="single" w:sz="4" w:space="0" w:color="auto"/>
              <w:bottom w:val="single" w:sz="4" w:space="0" w:color="auto"/>
              <w:right w:val="single" w:sz="4" w:space="0" w:color="auto"/>
            </w:tcBorders>
          </w:tcPr>
          <w:p w:rsidR="00F4371B" w:rsidRPr="0070361F" w:rsidRDefault="00F4371B" w:rsidP="003F6964">
            <w:pPr>
              <w:pStyle w:val="Tekstpodstawowy2"/>
            </w:pPr>
          </w:p>
        </w:tc>
        <w:tc>
          <w:tcPr>
            <w:tcW w:w="4707" w:type="pct"/>
            <w:tcBorders>
              <w:top w:val="single" w:sz="4" w:space="0" w:color="auto"/>
              <w:left w:val="single" w:sz="4" w:space="0" w:color="auto"/>
              <w:bottom w:val="single" w:sz="4" w:space="0" w:color="auto"/>
            </w:tcBorders>
          </w:tcPr>
          <w:p w:rsidR="00F4371B" w:rsidRPr="0070361F" w:rsidRDefault="00F4371B" w:rsidP="003F6964">
            <w:pPr>
              <w:pStyle w:val="Tekstpodstawowy2"/>
            </w:pPr>
          </w:p>
        </w:tc>
      </w:tr>
    </w:tbl>
    <w:p w:rsidR="00F4371B" w:rsidRPr="00D83A62" w:rsidRDefault="00F4371B" w:rsidP="00221D76">
      <w:pPr>
        <w:pStyle w:val="Tekstpodstawowy"/>
        <w:numPr>
          <w:ilvl w:val="0"/>
          <w:numId w:val="57"/>
        </w:numPr>
        <w:tabs>
          <w:tab w:val="left" w:pos="426"/>
        </w:tabs>
        <w:suppressAutoHyphens/>
        <w:spacing w:after="0"/>
        <w:jc w:val="both"/>
        <w:rPr>
          <w:spacing w:val="-3"/>
        </w:rPr>
      </w:pPr>
      <w:r w:rsidRPr="00D83A62">
        <w:t xml:space="preserve">Oświadczamy, że w cenie naszej oferty zostały uwzględnione wszystkie koszty </w:t>
      </w:r>
      <w:r w:rsidRPr="00D83A62">
        <w:rPr>
          <w:spacing w:val="-3"/>
        </w:rPr>
        <w:t>wykonania zamówienia.</w:t>
      </w:r>
    </w:p>
    <w:p w:rsidR="00F4371B" w:rsidRPr="00D83A62" w:rsidRDefault="00F4371B" w:rsidP="00F4371B">
      <w:pPr>
        <w:pStyle w:val="Tekstpodstawowy"/>
        <w:numPr>
          <w:ilvl w:val="0"/>
          <w:numId w:val="57"/>
        </w:numPr>
        <w:tabs>
          <w:tab w:val="left" w:pos="426"/>
        </w:tabs>
        <w:suppressAutoHyphens/>
        <w:spacing w:after="0"/>
        <w:jc w:val="both"/>
        <w:rPr>
          <w:spacing w:val="-2"/>
        </w:rPr>
      </w:pPr>
      <w:r w:rsidRPr="00D83A62">
        <w:t xml:space="preserve">Oświadczamy, że zapoznaliśmy się z treścią Specyfikacja Istotnych Warunków </w:t>
      </w:r>
      <w:r w:rsidRPr="00D83A62">
        <w:rPr>
          <w:spacing w:val="-2"/>
        </w:rPr>
        <w:t>Zamówienia oraz stanowiącymi jej integraln</w:t>
      </w:r>
      <w:r w:rsidR="00AD64AD">
        <w:rPr>
          <w:spacing w:val="-2"/>
        </w:rPr>
        <w:t>ą</w:t>
      </w:r>
      <w:r w:rsidRPr="00D83A62">
        <w:rPr>
          <w:spacing w:val="-2"/>
        </w:rPr>
        <w:t xml:space="preserve"> część załącznikami i nie wnosimy do niej zastrzeżeń oraz przyjmujemy warunki w niej zawarte.</w:t>
      </w:r>
    </w:p>
    <w:p w:rsidR="00F4371B" w:rsidRDefault="00F4371B" w:rsidP="00F4371B">
      <w:pPr>
        <w:widowControl w:val="0"/>
        <w:numPr>
          <w:ilvl w:val="0"/>
          <w:numId w:val="57"/>
        </w:numPr>
        <w:shd w:val="clear" w:color="auto" w:fill="FFFFFF"/>
        <w:tabs>
          <w:tab w:val="left" w:pos="426"/>
        </w:tabs>
        <w:suppressAutoHyphens/>
        <w:autoSpaceDE w:val="0"/>
        <w:jc w:val="both"/>
        <w:rPr>
          <w:spacing w:val="-3"/>
        </w:rPr>
      </w:pPr>
      <w:r w:rsidRPr="00D83A62">
        <w:rPr>
          <w:spacing w:val="9"/>
        </w:rPr>
        <w:t xml:space="preserve">Oświadczamy, że uważamy się za związanych niniejszą ofertą na czas wskazany </w:t>
      </w:r>
      <w:r w:rsidRPr="00D83A62">
        <w:rPr>
          <w:spacing w:val="9"/>
        </w:rPr>
        <w:br/>
      </w:r>
      <w:r w:rsidRPr="00D83A62">
        <w:rPr>
          <w:spacing w:val="-3"/>
        </w:rPr>
        <w:t>w Specyfikacji Istotnych Warunków Zamówienia.</w:t>
      </w:r>
    </w:p>
    <w:p w:rsidR="00F4371B" w:rsidRPr="008D345E" w:rsidRDefault="00F4371B" w:rsidP="00F4371B">
      <w:pPr>
        <w:widowControl w:val="0"/>
        <w:numPr>
          <w:ilvl w:val="0"/>
          <w:numId w:val="57"/>
        </w:numPr>
        <w:shd w:val="clear" w:color="auto" w:fill="FFFFFF"/>
        <w:tabs>
          <w:tab w:val="left" w:pos="426"/>
        </w:tabs>
        <w:suppressAutoHyphens/>
        <w:autoSpaceDE w:val="0"/>
        <w:jc w:val="both"/>
        <w:rPr>
          <w:spacing w:val="-3"/>
        </w:rPr>
      </w:pPr>
      <w:r>
        <w:rPr>
          <w:spacing w:val="-3"/>
        </w:rPr>
        <w:t xml:space="preserve"> </w:t>
      </w:r>
      <w:r w:rsidRPr="008D345E">
        <w:rPr>
          <w:b/>
          <w:spacing w:val="-2"/>
        </w:rPr>
        <w:t>Akceptujemy postanowienia zawarte we wzorze umowy i nie wnosimy do niego zastrzeżeń.</w:t>
      </w:r>
    </w:p>
    <w:p w:rsidR="00F4371B" w:rsidRPr="00D83A62" w:rsidRDefault="00F4371B" w:rsidP="00F4371B">
      <w:pPr>
        <w:widowControl w:val="0"/>
        <w:numPr>
          <w:ilvl w:val="0"/>
          <w:numId w:val="57"/>
        </w:numPr>
        <w:shd w:val="clear" w:color="auto" w:fill="FFFFFF"/>
        <w:tabs>
          <w:tab w:val="left" w:pos="426"/>
        </w:tabs>
        <w:suppressAutoHyphens/>
        <w:autoSpaceDE w:val="0"/>
        <w:jc w:val="both"/>
        <w:rPr>
          <w:spacing w:val="-2"/>
        </w:rPr>
      </w:pPr>
      <w:r w:rsidRPr="00D83A62">
        <w:rPr>
          <w:spacing w:val="6"/>
        </w:rPr>
        <w:t>W przypadku przyznania nam zamówienia, zobowiązujemy się do zawarcia umowy</w:t>
      </w:r>
      <w:r w:rsidRPr="00D83A62">
        <w:rPr>
          <w:spacing w:val="6"/>
        </w:rPr>
        <w:br/>
      </w:r>
      <w:r w:rsidRPr="00D83A62">
        <w:rPr>
          <w:spacing w:val="-2"/>
        </w:rPr>
        <w:t>w miejscu i terminie wskazanym przez Zamawiającego.</w:t>
      </w:r>
    </w:p>
    <w:p w:rsidR="00221D76" w:rsidRPr="003C1DF3" w:rsidRDefault="00221D76" w:rsidP="00221D76">
      <w:pPr>
        <w:pStyle w:val="Tekstpodstawowy"/>
        <w:numPr>
          <w:ilvl w:val="0"/>
          <w:numId w:val="57"/>
        </w:numPr>
        <w:tabs>
          <w:tab w:val="left" w:pos="-1276"/>
          <w:tab w:val="left" w:pos="426"/>
        </w:tabs>
        <w:spacing w:after="0"/>
        <w:jc w:val="both"/>
      </w:pPr>
      <w:r w:rsidRPr="003C1DF3">
        <w:rPr>
          <w:spacing w:val="-2"/>
        </w:rPr>
        <w:t>Oferta została złożona na .............</w:t>
      </w:r>
      <w:r>
        <w:rPr>
          <w:spacing w:val="-2"/>
        </w:rPr>
        <w:t xml:space="preserve"> </w:t>
      </w:r>
      <w:r w:rsidRPr="003C1DF3">
        <w:rPr>
          <w:spacing w:val="-1"/>
        </w:rPr>
        <w:t>zapisanych stronach, kolejno ponumerowanych</w:t>
      </w:r>
      <w:r w:rsidR="003C3C50">
        <w:rPr>
          <w:spacing w:val="-1"/>
        </w:rPr>
        <w:t xml:space="preserve"> </w:t>
      </w:r>
      <w:r w:rsidRPr="003C1DF3">
        <w:rPr>
          <w:spacing w:val="-1"/>
        </w:rPr>
        <w:t xml:space="preserve">od nr ........... </w:t>
      </w:r>
      <w:r w:rsidRPr="003C1DF3">
        <w:t xml:space="preserve"> </w:t>
      </w:r>
      <w:r w:rsidRPr="003C1DF3">
        <w:rPr>
          <w:spacing w:val="4"/>
        </w:rPr>
        <w:t xml:space="preserve">do nr ........... </w:t>
      </w:r>
      <w:r w:rsidRPr="003C1DF3">
        <w:tab/>
        <w:t xml:space="preserve"> </w:t>
      </w:r>
      <w:r w:rsidRPr="003C1DF3">
        <w:rPr>
          <w:i/>
          <w:iCs/>
          <w:spacing w:val="2"/>
          <w:u w:val="single"/>
        </w:rPr>
        <w:t>(uwaga</w:t>
      </w:r>
      <w:r w:rsidRPr="003C1DF3">
        <w:rPr>
          <w:i/>
          <w:iCs/>
          <w:spacing w:val="2"/>
        </w:rPr>
        <w:t xml:space="preserve"> — na ofertę składają się wszystkie dołączone dokumenty, </w:t>
      </w:r>
      <w:r w:rsidRPr="003C1DF3">
        <w:rPr>
          <w:i/>
          <w:iCs/>
        </w:rPr>
        <w:t>formularze, oświadczenia, zaświadczenia, itp.)</w:t>
      </w:r>
      <w:r w:rsidRPr="003C1DF3">
        <w:t xml:space="preserve">, z </w:t>
      </w:r>
      <w:r w:rsidRPr="003C1DF3">
        <w:rPr>
          <w:color w:val="000000"/>
        </w:rPr>
        <w:t>czego na stronach od …</w:t>
      </w:r>
      <w:r>
        <w:rPr>
          <w:color w:val="000000"/>
        </w:rPr>
        <w:t>..</w:t>
      </w:r>
      <w:r w:rsidRPr="003C1DF3">
        <w:rPr>
          <w:color w:val="000000"/>
        </w:rPr>
        <w:t>. do …</w:t>
      </w:r>
      <w:r>
        <w:rPr>
          <w:color w:val="000000"/>
        </w:rPr>
        <w:t>..</w:t>
      </w:r>
      <w:r w:rsidRPr="003C1DF3">
        <w:rPr>
          <w:color w:val="000000"/>
        </w:rPr>
        <w:t xml:space="preserve">.  </w:t>
      </w:r>
      <w:r w:rsidRPr="003C1DF3">
        <w:rPr>
          <w:b/>
          <w:color w:val="000000"/>
        </w:rPr>
        <w:t>znajduje się tajemnica przedsiębiorstwa</w:t>
      </w:r>
      <w:r w:rsidRPr="003C1DF3">
        <w:rPr>
          <w:color w:val="000000"/>
        </w:rPr>
        <w:t>.</w:t>
      </w:r>
      <w:r w:rsidRPr="003C1DF3">
        <w:rPr>
          <w:rStyle w:val="Odwoanieprzypisudolnego"/>
          <w:color w:val="000000"/>
        </w:rPr>
        <w:footnoteReference w:id="1"/>
      </w:r>
    </w:p>
    <w:p w:rsidR="00F4371B" w:rsidRPr="00D83A62" w:rsidRDefault="00F4371B" w:rsidP="00F4371B">
      <w:pPr>
        <w:widowControl w:val="0"/>
        <w:numPr>
          <w:ilvl w:val="0"/>
          <w:numId w:val="57"/>
        </w:numPr>
        <w:shd w:val="clear" w:color="auto" w:fill="FFFFFF"/>
        <w:tabs>
          <w:tab w:val="left" w:pos="426"/>
        </w:tabs>
        <w:suppressAutoHyphens/>
        <w:autoSpaceDE w:val="0"/>
        <w:jc w:val="both"/>
        <w:rPr>
          <w:spacing w:val="-2"/>
        </w:rPr>
      </w:pPr>
      <w:r w:rsidRPr="00D83A62">
        <w:rPr>
          <w:spacing w:val="-2"/>
        </w:rPr>
        <w:t>Integralną część oferty stanowią następujące dokumenty*</w:t>
      </w:r>
      <w:r w:rsidRPr="00D83A62">
        <w:rPr>
          <w:spacing w:val="-1"/>
        </w:rPr>
        <w:t>*</w:t>
      </w:r>
      <w:r w:rsidRPr="00D83A62">
        <w:rPr>
          <w:spacing w:val="-2"/>
        </w:rPr>
        <w:t>:</w:t>
      </w:r>
    </w:p>
    <w:p w:rsidR="00F4371B" w:rsidRPr="008D345E" w:rsidRDefault="00F4371B" w:rsidP="00F4371B">
      <w:pPr>
        <w:numPr>
          <w:ilvl w:val="0"/>
          <w:numId w:val="54"/>
        </w:numPr>
        <w:shd w:val="clear" w:color="auto" w:fill="FFFFFF"/>
        <w:rPr>
          <w:spacing w:val="5"/>
        </w:rPr>
      </w:pPr>
      <w:r w:rsidRPr="008D345E">
        <w:rPr>
          <w:spacing w:val="5"/>
        </w:rPr>
        <w:t>odpis z właściwego rejestru;</w:t>
      </w:r>
    </w:p>
    <w:p w:rsidR="00F4371B" w:rsidRPr="008D345E" w:rsidRDefault="00F4371B" w:rsidP="00F4371B">
      <w:pPr>
        <w:numPr>
          <w:ilvl w:val="0"/>
          <w:numId w:val="54"/>
        </w:numPr>
        <w:shd w:val="clear" w:color="auto" w:fill="FFFFFF"/>
        <w:rPr>
          <w:spacing w:val="5"/>
        </w:rPr>
      </w:pPr>
      <w:r w:rsidRPr="008D345E">
        <w:rPr>
          <w:spacing w:val="5"/>
        </w:rPr>
        <w:t>oświadczenie o spełnieniu warunków udziału w postępowaniu (</w:t>
      </w:r>
      <w:r w:rsidRPr="008D345E">
        <w:rPr>
          <w:i/>
          <w:iCs/>
          <w:spacing w:val="5"/>
        </w:rPr>
        <w:t xml:space="preserve">załącznik nr </w:t>
      </w:r>
      <w:r w:rsidR="003C3C50">
        <w:rPr>
          <w:i/>
          <w:iCs/>
          <w:spacing w:val="5"/>
        </w:rPr>
        <w:t>1</w:t>
      </w:r>
      <w:r w:rsidRPr="008D345E">
        <w:rPr>
          <w:i/>
          <w:iCs/>
          <w:spacing w:val="5"/>
        </w:rPr>
        <w:t>A</w:t>
      </w:r>
      <w:r w:rsidRPr="008D345E">
        <w:rPr>
          <w:spacing w:val="5"/>
        </w:rPr>
        <w:t>);</w:t>
      </w:r>
    </w:p>
    <w:p w:rsidR="00F4371B" w:rsidRPr="008D345E" w:rsidRDefault="00F4371B" w:rsidP="00F4371B">
      <w:pPr>
        <w:numPr>
          <w:ilvl w:val="0"/>
          <w:numId w:val="54"/>
        </w:numPr>
        <w:shd w:val="clear" w:color="auto" w:fill="FFFFFF"/>
        <w:rPr>
          <w:spacing w:val="5"/>
        </w:rPr>
      </w:pPr>
      <w:r w:rsidRPr="008D345E">
        <w:rPr>
          <w:spacing w:val="5"/>
        </w:rPr>
        <w:t>oświadczenie o niepodleganiu wykluczeniu z postępowania (</w:t>
      </w:r>
      <w:r w:rsidRPr="008D345E">
        <w:rPr>
          <w:i/>
          <w:iCs/>
          <w:spacing w:val="5"/>
        </w:rPr>
        <w:t xml:space="preserve">załącznik nr </w:t>
      </w:r>
      <w:r w:rsidR="003C3C50">
        <w:rPr>
          <w:i/>
          <w:iCs/>
          <w:spacing w:val="5"/>
        </w:rPr>
        <w:t>1</w:t>
      </w:r>
      <w:r w:rsidRPr="008D345E">
        <w:rPr>
          <w:i/>
          <w:iCs/>
          <w:spacing w:val="5"/>
        </w:rPr>
        <w:t>B</w:t>
      </w:r>
      <w:r w:rsidRPr="008D345E">
        <w:rPr>
          <w:spacing w:val="5"/>
        </w:rPr>
        <w:t>);</w:t>
      </w:r>
    </w:p>
    <w:p w:rsidR="00F4371B" w:rsidRDefault="00F4371B" w:rsidP="00F4371B">
      <w:pPr>
        <w:numPr>
          <w:ilvl w:val="0"/>
          <w:numId w:val="54"/>
        </w:numPr>
        <w:shd w:val="clear" w:color="auto" w:fill="FFFFFF"/>
        <w:rPr>
          <w:spacing w:val="5"/>
        </w:rPr>
      </w:pPr>
      <w:r w:rsidRPr="008D345E">
        <w:rPr>
          <w:spacing w:val="5"/>
        </w:rPr>
        <w:t>oświadczenie Wykonawcy o przynależności do grupy kapitałowej, o której mowa w art. 24 ust. 2 pkt 5 ustawy Prawo zamówień publicznych (</w:t>
      </w:r>
      <w:r w:rsidRPr="008D345E">
        <w:rPr>
          <w:i/>
          <w:spacing w:val="5"/>
        </w:rPr>
        <w:t xml:space="preserve">załącznik nr </w:t>
      </w:r>
      <w:r w:rsidR="003C3C50">
        <w:rPr>
          <w:i/>
          <w:spacing w:val="5"/>
        </w:rPr>
        <w:t>1</w:t>
      </w:r>
      <w:r w:rsidRPr="008D345E">
        <w:rPr>
          <w:i/>
          <w:spacing w:val="5"/>
        </w:rPr>
        <w:t>C</w:t>
      </w:r>
      <w:r w:rsidRPr="008D345E">
        <w:rPr>
          <w:spacing w:val="5"/>
        </w:rPr>
        <w:t>);</w:t>
      </w:r>
    </w:p>
    <w:p w:rsidR="00F4371B" w:rsidRDefault="00F4371B" w:rsidP="00F4371B">
      <w:pPr>
        <w:numPr>
          <w:ilvl w:val="0"/>
          <w:numId w:val="54"/>
        </w:numPr>
        <w:shd w:val="clear" w:color="auto" w:fill="FFFFFF"/>
        <w:rPr>
          <w:spacing w:val="5"/>
        </w:rPr>
      </w:pPr>
      <w:r>
        <w:rPr>
          <w:spacing w:val="5"/>
        </w:rPr>
        <w:t xml:space="preserve">wykaz usług (załącznik nr </w:t>
      </w:r>
      <w:r w:rsidR="003C3C50">
        <w:rPr>
          <w:spacing w:val="5"/>
        </w:rPr>
        <w:t>5</w:t>
      </w:r>
      <w:r>
        <w:rPr>
          <w:spacing w:val="5"/>
        </w:rPr>
        <w:t>);</w:t>
      </w:r>
    </w:p>
    <w:p w:rsidR="00F4371B" w:rsidRPr="008D345E" w:rsidRDefault="003C3C50" w:rsidP="00F4371B">
      <w:pPr>
        <w:numPr>
          <w:ilvl w:val="0"/>
          <w:numId w:val="54"/>
        </w:numPr>
        <w:shd w:val="clear" w:color="auto" w:fill="FFFFFF"/>
        <w:rPr>
          <w:spacing w:val="5"/>
        </w:rPr>
      </w:pPr>
      <w:r>
        <w:rPr>
          <w:spacing w:val="5"/>
        </w:rPr>
        <w:t>wykaz osób (załącznik nr 6</w:t>
      </w:r>
      <w:r w:rsidR="00AD64AD">
        <w:rPr>
          <w:spacing w:val="5"/>
        </w:rPr>
        <w:t>);</w:t>
      </w:r>
    </w:p>
    <w:p w:rsidR="003C3C50" w:rsidRDefault="00F4371B" w:rsidP="003C3C50">
      <w:pPr>
        <w:numPr>
          <w:ilvl w:val="0"/>
          <w:numId w:val="54"/>
        </w:numPr>
        <w:shd w:val="clear" w:color="auto" w:fill="FFFFFF"/>
        <w:rPr>
          <w:spacing w:val="5"/>
        </w:rPr>
      </w:pPr>
      <w:r w:rsidRPr="008D345E">
        <w:rPr>
          <w:spacing w:val="5"/>
        </w:rPr>
        <w:t>pisemne zobowiązanie innych podmiotów do oddania mu do dyspozycji niezbędnych zasobów na okres korzystania z nich przy wykonywaniu zamówienia – jeśli dotyczy</w:t>
      </w:r>
      <w:r>
        <w:rPr>
          <w:spacing w:val="5"/>
        </w:rPr>
        <w:t xml:space="preserve"> </w:t>
      </w:r>
      <w:r w:rsidRPr="005441C4">
        <w:rPr>
          <w:i/>
          <w:spacing w:val="5"/>
        </w:rPr>
        <w:t xml:space="preserve">(załącznik nr </w:t>
      </w:r>
      <w:r w:rsidR="003C3C50">
        <w:rPr>
          <w:i/>
          <w:spacing w:val="5"/>
        </w:rPr>
        <w:t>7</w:t>
      </w:r>
      <w:r w:rsidRPr="005441C4">
        <w:rPr>
          <w:i/>
          <w:spacing w:val="5"/>
        </w:rPr>
        <w:t>);</w:t>
      </w:r>
    </w:p>
    <w:p w:rsidR="003C3C50" w:rsidRPr="003C3C50" w:rsidRDefault="003C3C50" w:rsidP="003C3C50">
      <w:pPr>
        <w:numPr>
          <w:ilvl w:val="0"/>
          <w:numId w:val="54"/>
        </w:numPr>
        <w:shd w:val="clear" w:color="auto" w:fill="FFFFFF"/>
        <w:rPr>
          <w:spacing w:val="5"/>
        </w:rPr>
      </w:pPr>
      <w:r>
        <w:t>dotyczy</w:t>
      </w:r>
      <w:r w:rsidRPr="003C3C50">
        <w:t xml:space="preserve"> Pakietu A:</w:t>
      </w:r>
    </w:p>
    <w:p w:rsidR="003C3C50" w:rsidRPr="00D41B66"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Propozycję jednej lub więcej lokalizacji na przeprowadzenie imprezy w każdym z miast, z krótkim jej opisem. (Załącznik nr 3A Punkt I </w:t>
      </w:r>
      <w:r w:rsidRPr="00DA2A7E">
        <w:rPr>
          <w:rFonts w:ascii="Times New Roman" w:hAnsi="Times New Roman" w:cs="Times New Roman"/>
          <w:i/>
          <w:sz w:val="24"/>
          <w:szCs w:val="24"/>
        </w:rPr>
        <w:t xml:space="preserve">Podstawowe informacje na temat </w:t>
      </w:r>
      <w:r w:rsidRPr="00DA2A7E">
        <w:rPr>
          <w:rFonts w:ascii="Times New Roman" w:hAnsi="Times New Roman" w:cs="Times New Roman"/>
          <w:i/>
          <w:sz w:val="24"/>
          <w:szCs w:val="24"/>
        </w:rPr>
        <w:lastRenderedPageBreak/>
        <w:t>eventów</w:t>
      </w:r>
      <w:r w:rsidRPr="00D41B66">
        <w:rPr>
          <w:rFonts w:ascii="Times New Roman" w:hAnsi="Times New Roman" w:cs="Times New Roman"/>
          <w:sz w:val="24"/>
          <w:szCs w:val="24"/>
        </w:rPr>
        <w:t>).</w:t>
      </w:r>
    </w:p>
    <w:p w:rsidR="003C3C50" w:rsidRPr="00D41B66"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Opis działań mających na celu zaangażowanie mediów ze wskazaniem konkretnych mediów. Zamawiający oczekuje, że Wykonawca na potrzeby eventów nawiąże współpracę z mediami regionalnymi/lokalnymi, która zaowocuje ciekawą formą podsumowania/relacji z eventów. (Załącznik nr 3A Punkt II pkt 3 </w:t>
      </w:r>
      <w:r w:rsidRPr="00DA2A7E">
        <w:rPr>
          <w:rFonts w:ascii="Times New Roman" w:hAnsi="Times New Roman" w:cs="Times New Roman"/>
          <w:i/>
          <w:sz w:val="24"/>
          <w:szCs w:val="24"/>
        </w:rPr>
        <w:t>Wykonawca będzie zobowiązany w zakresie promocji eventów do:</w:t>
      </w:r>
      <w:r w:rsidRPr="00D41B66">
        <w:rPr>
          <w:rFonts w:ascii="Times New Roman" w:hAnsi="Times New Roman" w:cs="Times New Roman"/>
          <w:sz w:val="24"/>
          <w:szCs w:val="24"/>
        </w:rPr>
        <w:t>).</w:t>
      </w:r>
    </w:p>
    <w:p w:rsidR="003C3C50" w:rsidRPr="00D41B66"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Szczegółowy opis propozycji co najmniej 20 różnych doświadczeń (powinny mieć spektakularny charakter), przy czym co najmniej 10 doświadczeń będzie możliwych do wykonania samodzielnie przez uczestników. Do opisu dołączy zdjęcia zaproponowanych doświadczeń z podaniem materiałów, które zostaną wykorzystane do ich przeprowadzenia oraz sposobu i form interakcji z uczestnikami. (Załącznik nr 3A Punkt II pkt 4 (namiot średni) </w:t>
      </w:r>
      <w:r w:rsidRPr="00DA2A7E">
        <w:rPr>
          <w:rFonts w:ascii="Times New Roman" w:hAnsi="Times New Roman" w:cs="Times New Roman"/>
          <w:i/>
          <w:sz w:val="24"/>
          <w:szCs w:val="24"/>
        </w:rPr>
        <w:t>Wykonawca będzie zobowiązany w zakresie części edukacyjno-informacyjno-rozrywkowej oraz części pokaz kina plenerowego do:</w:t>
      </w:r>
      <w:r w:rsidRPr="00D41B66">
        <w:rPr>
          <w:rFonts w:ascii="Times New Roman" w:hAnsi="Times New Roman" w:cs="Times New Roman"/>
          <w:sz w:val="24"/>
          <w:szCs w:val="24"/>
        </w:rPr>
        <w:t>).</w:t>
      </w:r>
    </w:p>
    <w:p w:rsidR="003C3C50" w:rsidRPr="00D41B66"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Opis 1 propozycji konkursu przybliżającego tematykę Unii Europejskiej, który zostanie przeprowadzony podczas eventu. (Załącznik nr 3A Punkt II Strefa gier i zabaw pkt 4 </w:t>
      </w:r>
      <w:r w:rsidRPr="00DA2A7E">
        <w:rPr>
          <w:rFonts w:ascii="Times New Roman" w:hAnsi="Times New Roman" w:cs="Times New Roman"/>
          <w:i/>
          <w:sz w:val="24"/>
          <w:szCs w:val="24"/>
        </w:rPr>
        <w:t>Wykonawca będzie zobowiązany w zakresie części edukacyjno-informacyjno-rozrywkowej oraz części pokaz kina plenerowego do:).</w:t>
      </w:r>
    </w:p>
    <w:p w:rsidR="003C3C50" w:rsidRPr="00D41B66"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Propozycje wraz z opisem co najmniej trzech sposobów wyłonienia najbardziej aktywnych uczestników eventów, spośród których Zamawiający wybierze jeden. (Załącznik nr 3A Punkt II Strefa gier i zabaw pkt 5 </w:t>
      </w:r>
      <w:r w:rsidRPr="00DA2A7E">
        <w:rPr>
          <w:rFonts w:ascii="Times New Roman" w:hAnsi="Times New Roman" w:cs="Times New Roman"/>
          <w:i/>
          <w:sz w:val="24"/>
          <w:szCs w:val="24"/>
        </w:rPr>
        <w:t>Wykonawca będzie zobowiązany w zakresie części edukacyjno-informacyjno-rozrywkowej oraz części pokaz kina plenerowego do:</w:t>
      </w:r>
      <w:r w:rsidRPr="00D41B66">
        <w:rPr>
          <w:rFonts w:ascii="Times New Roman" w:hAnsi="Times New Roman" w:cs="Times New Roman"/>
          <w:sz w:val="24"/>
          <w:szCs w:val="24"/>
        </w:rPr>
        <w:t>).</w:t>
      </w:r>
    </w:p>
    <w:p w:rsidR="003C3C50" w:rsidRPr="00D41B66"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Propozycje nagród dla najbardziej aktywnych uczestników eventów, którzy z powodu złych warunków atmosferycznych nie będę mogli odbyć lotu balonem (o wartości minimalnej 200 złotych brutto oraz maksymalnej 300 złotych brutto). Ww. propozycja będzie zawierała zdjęcia bądź wizualizacje i parametrami technicznymi nagród. (Załącznik nr 3A Punkt II Strefa gier i zabaw pkt 6 </w:t>
      </w:r>
      <w:r w:rsidRPr="00DA2A7E">
        <w:rPr>
          <w:rFonts w:ascii="Times New Roman" w:hAnsi="Times New Roman" w:cs="Times New Roman"/>
          <w:i/>
          <w:sz w:val="24"/>
          <w:szCs w:val="24"/>
        </w:rPr>
        <w:t>Wykonawca będzie zobowiązany w zakresie części edukacyjno-informacyjno-rozrywkowej oraz części pokaz kina plenerowego do:</w:t>
      </w:r>
      <w:r w:rsidRPr="00D41B66">
        <w:rPr>
          <w:rFonts w:ascii="Times New Roman" w:hAnsi="Times New Roman" w:cs="Times New Roman"/>
          <w:sz w:val="24"/>
          <w:szCs w:val="24"/>
        </w:rPr>
        <w:t>).</w:t>
      </w:r>
    </w:p>
    <w:p w:rsidR="003C3C50" w:rsidRPr="003C3C50" w:rsidRDefault="003C3C50" w:rsidP="003C3C50">
      <w:pPr>
        <w:pStyle w:val="Akapitzlist"/>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D41B66">
        <w:rPr>
          <w:rFonts w:ascii="Times New Roman" w:hAnsi="Times New Roman" w:cs="Times New Roman"/>
          <w:sz w:val="24"/>
          <w:szCs w:val="24"/>
        </w:rPr>
        <w:t xml:space="preserve">Opis specjalnej/spektakularnej atrakcji/aktywności, będącej punktem kulminacyjnym całego eventu, angażującej w jednym czasie co najmniej 30 uczestników eventu, mającej efekt końcowy możliwy do uwiecznienia w formie zdjęcia lub filmu, który Zamawiający będzie wykorzystywał w celach promocyjnych.  (Załącznik nr 3A Punkt II Strefa gier i zabaw pkt 7 </w:t>
      </w:r>
      <w:r w:rsidRPr="00DA2A7E">
        <w:rPr>
          <w:rFonts w:ascii="Times New Roman" w:hAnsi="Times New Roman" w:cs="Times New Roman"/>
          <w:i/>
          <w:sz w:val="24"/>
          <w:szCs w:val="24"/>
        </w:rPr>
        <w:t>Wykonawca będzie zobowiązany w zakresie części edukacyjno-informacyjno-rozrywkowej oraz części pokaz kina plenerowego do:</w:t>
      </w:r>
      <w:r w:rsidRPr="00D41B66">
        <w:rPr>
          <w:rFonts w:ascii="Times New Roman" w:hAnsi="Times New Roman" w:cs="Times New Roman"/>
          <w:sz w:val="24"/>
          <w:szCs w:val="24"/>
        </w:rPr>
        <w:t>).</w:t>
      </w:r>
    </w:p>
    <w:p w:rsidR="003C3C50" w:rsidRPr="001E3939" w:rsidRDefault="003C3C50" w:rsidP="00F4371B">
      <w:pPr>
        <w:numPr>
          <w:ilvl w:val="0"/>
          <w:numId w:val="54"/>
        </w:numPr>
        <w:shd w:val="clear" w:color="auto" w:fill="FFFFFF"/>
        <w:rPr>
          <w:spacing w:val="5"/>
        </w:rPr>
      </w:pPr>
      <w:r w:rsidRPr="00D41B66">
        <w:t>koncepcja eventu w Toruniu (</w:t>
      </w:r>
      <w:r>
        <w:t xml:space="preserve">dotyczy </w:t>
      </w:r>
      <w:r w:rsidRPr="00D41B66">
        <w:t>Pakiet</w:t>
      </w:r>
      <w:r>
        <w:t>u</w:t>
      </w:r>
      <w:r w:rsidRPr="00D41B66">
        <w:t xml:space="preserve"> B)</w:t>
      </w:r>
      <w:r>
        <w:t>;</w:t>
      </w:r>
    </w:p>
    <w:p w:rsidR="00F4371B" w:rsidRPr="008D345E" w:rsidRDefault="00F4371B" w:rsidP="00F4371B">
      <w:pPr>
        <w:numPr>
          <w:ilvl w:val="0"/>
          <w:numId w:val="54"/>
        </w:numPr>
        <w:shd w:val="clear" w:color="auto" w:fill="FFFFFF"/>
        <w:rPr>
          <w:spacing w:val="5"/>
        </w:rPr>
      </w:pPr>
      <w:r w:rsidRPr="008D345E">
        <w:rPr>
          <w:spacing w:val="5"/>
        </w:rPr>
        <w:t>pozostałe:</w:t>
      </w:r>
    </w:p>
    <w:p w:rsidR="00F4371B" w:rsidRPr="008D345E" w:rsidRDefault="00F4371B" w:rsidP="00F4371B">
      <w:pPr>
        <w:shd w:val="clear" w:color="auto" w:fill="FFFFFF"/>
        <w:rPr>
          <w:spacing w:val="5"/>
        </w:rPr>
      </w:pPr>
    </w:p>
    <w:p w:rsidR="00F4371B" w:rsidRPr="008D345E" w:rsidRDefault="00F4371B" w:rsidP="00F4371B">
      <w:pPr>
        <w:numPr>
          <w:ilvl w:val="0"/>
          <w:numId w:val="55"/>
        </w:numPr>
        <w:shd w:val="clear" w:color="auto" w:fill="FFFFFF"/>
        <w:rPr>
          <w:spacing w:val="5"/>
        </w:rPr>
      </w:pPr>
      <w:r w:rsidRPr="008D345E">
        <w:rPr>
          <w:spacing w:val="5"/>
        </w:rPr>
        <w:t>………………………………………………</w:t>
      </w:r>
    </w:p>
    <w:p w:rsidR="00F4371B" w:rsidRPr="008D345E" w:rsidRDefault="00F4371B" w:rsidP="00F4371B">
      <w:pPr>
        <w:numPr>
          <w:ilvl w:val="0"/>
          <w:numId w:val="55"/>
        </w:numPr>
        <w:shd w:val="clear" w:color="auto" w:fill="FFFFFF"/>
        <w:rPr>
          <w:spacing w:val="5"/>
        </w:rPr>
      </w:pPr>
      <w:r w:rsidRPr="008D345E">
        <w:rPr>
          <w:spacing w:val="5"/>
        </w:rPr>
        <w:t>………………………………………………</w:t>
      </w:r>
    </w:p>
    <w:p w:rsidR="00F4371B" w:rsidRPr="008D345E" w:rsidRDefault="00F4371B" w:rsidP="00F4371B">
      <w:pPr>
        <w:shd w:val="clear" w:color="auto" w:fill="FFFFFF"/>
        <w:rPr>
          <w:spacing w:val="5"/>
        </w:rPr>
      </w:pPr>
    </w:p>
    <w:p w:rsidR="00F4371B" w:rsidRDefault="00F4371B" w:rsidP="00F4371B">
      <w:pPr>
        <w:shd w:val="clear" w:color="auto" w:fill="FFFFFF"/>
        <w:rPr>
          <w:spacing w:val="-3"/>
        </w:rPr>
      </w:pPr>
    </w:p>
    <w:p w:rsidR="00F4371B" w:rsidRDefault="00F4371B" w:rsidP="00F4371B">
      <w:pPr>
        <w:shd w:val="clear" w:color="auto" w:fill="FFFFFF"/>
        <w:rPr>
          <w:spacing w:val="-3"/>
        </w:rPr>
      </w:pPr>
    </w:p>
    <w:p w:rsidR="00F4371B" w:rsidRDefault="00F4371B" w:rsidP="00F4371B">
      <w:pPr>
        <w:shd w:val="clear" w:color="auto" w:fill="FFFFFF"/>
        <w:ind w:left="1416" w:firstLine="708"/>
        <w:rPr>
          <w:spacing w:val="-3"/>
        </w:rPr>
      </w:pPr>
      <w:r>
        <w:rPr>
          <w:spacing w:val="-3"/>
        </w:rPr>
        <w:t>………………………………………………………………….</w:t>
      </w:r>
    </w:p>
    <w:p w:rsidR="00F4371B" w:rsidRDefault="00F4371B" w:rsidP="00F4371B">
      <w:pPr>
        <w:shd w:val="clear" w:color="auto" w:fill="FFFFFF"/>
        <w:rPr>
          <w:spacing w:val="-2"/>
        </w:rPr>
      </w:pPr>
      <w:r w:rsidRPr="00D83A62">
        <w:rPr>
          <w:spacing w:val="-3"/>
        </w:rPr>
        <w:t xml:space="preserve">                              </w:t>
      </w:r>
      <w:r>
        <w:rPr>
          <w:spacing w:val="-3"/>
        </w:rPr>
        <w:t xml:space="preserve">        </w:t>
      </w:r>
      <w:r w:rsidRPr="00D83A62">
        <w:rPr>
          <w:spacing w:val="-3"/>
        </w:rPr>
        <w:t xml:space="preserve"> podpis upełnomocnionego(nych) </w:t>
      </w:r>
      <w:r w:rsidRPr="00D83A62">
        <w:rPr>
          <w:spacing w:val="-2"/>
        </w:rPr>
        <w:t>przedstawiciela Wykonawcy</w:t>
      </w:r>
    </w:p>
    <w:p w:rsidR="00F4371B" w:rsidRPr="00D83A62" w:rsidRDefault="00F4371B" w:rsidP="00F4371B">
      <w:pPr>
        <w:shd w:val="clear" w:color="auto" w:fill="FFFFFF"/>
        <w:rPr>
          <w:spacing w:val="-2"/>
        </w:rPr>
      </w:pPr>
    </w:p>
    <w:p w:rsidR="00F4371B" w:rsidRPr="0070361F" w:rsidRDefault="00F4371B" w:rsidP="00F4371B">
      <w:pPr>
        <w:shd w:val="clear" w:color="auto" w:fill="FFFFFF"/>
        <w:rPr>
          <w:spacing w:val="2"/>
          <w:sz w:val="20"/>
          <w:szCs w:val="20"/>
        </w:rPr>
      </w:pPr>
      <w:r w:rsidRPr="0070361F">
        <w:rPr>
          <w:spacing w:val="2"/>
          <w:sz w:val="20"/>
          <w:szCs w:val="20"/>
        </w:rPr>
        <w:t>UWAGA:</w:t>
      </w:r>
    </w:p>
    <w:p w:rsidR="00F4371B" w:rsidRPr="0070361F" w:rsidRDefault="00F4371B" w:rsidP="00F4371B">
      <w:pPr>
        <w:shd w:val="clear" w:color="auto" w:fill="FFFFFF"/>
        <w:rPr>
          <w:spacing w:val="-1"/>
          <w:sz w:val="20"/>
          <w:szCs w:val="20"/>
        </w:rPr>
      </w:pPr>
      <w:r w:rsidRPr="0070361F">
        <w:rPr>
          <w:spacing w:val="-1"/>
          <w:sz w:val="20"/>
          <w:szCs w:val="20"/>
        </w:rPr>
        <w:t>*Niepotrzebne skreślić.</w:t>
      </w:r>
    </w:p>
    <w:p w:rsidR="00F4371B" w:rsidRDefault="00F4371B" w:rsidP="00F4371B">
      <w:pPr>
        <w:shd w:val="clear" w:color="auto" w:fill="FFFFFF"/>
        <w:rPr>
          <w:spacing w:val="-4"/>
          <w:sz w:val="20"/>
          <w:szCs w:val="20"/>
        </w:rPr>
      </w:pPr>
      <w:r w:rsidRPr="0070361F">
        <w:rPr>
          <w:spacing w:val="-1"/>
          <w:sz w:val="20"/>
          <w:szCs w:val="20"/>
        </w:rPr>
        <w:t>**Jeżeli dołączone są kopie dokumentów, to muszą być one poświadczone przez Wykonawcę</w:t>
      </w:r>
      <w:r>
        <w:rPr>
          <w:spacing w:val="-1"/>
          <w:sz w:val="20"/>
          <w:szCs w:val="20"/>
        </w:rPr>
        <w:t xml:space="preserve"> </w:t>
      </w:r>
      <w:r w:rsidRPr="0070361F">
        <w:rPr>
          <w:spacing w:val="-4"/>
          <w:sz w:val="20"/>
          <w:szCs w:val="20"/>
        </w:rPr>
        <w:t xml:space="preserve">za zgodność z oryginałem. </w:t>
      </w:r>
    </w:p>
    <w:p w:rsidR="00F4371B" w:rsidRDefault="00F4371B" w:rsidP="00F4371B">
      <w:pPr>
        <w:shd w:val="clear" w:color="auto" w:fill="FFFFFF"/>
        <w:rPr>
          <w:spacing w:val="-4"/>
          <w:sz w:val="20"/>
          <w:szCs w:val="20"/>
        </w:rPr>
      </w:pPr>
    </w:p>
    <w:p w:rsidR="008A418A" w:rsidRPr="00D41B66" w:rsidRDefault="008A418A" w:rsidP="000C7655">
      <w:pPr>
        <w:widowControl w:val="0"/>
        <w:autoSpaceDE w:val="0"/>
        <w:autoSpaceDN w:val="0"/>
        <w:adjustRightInd w:val="0"/>
        <w:rPr>
          <w:b/>
          <w:bCs/>
          <w:u w:val="single"/>
        </w:rPr>
      </w:pPr>
    </w:p>
    <w:sectPr w:rsidR="008A418A" w:rsidRPr="00D41B66" w:rsidSect="00342C32">
      <w:headerReference w:type="default" r:id="rId7"/>
      <w:footerReference w:type="even" r:id="rId8"/>
      <w:footerReference w:type="default" r:id="rId9"/>
      <w:headerReference w:type="first" r:id="rId10"/>
      <w:pgSz w:w="11906" w:h="16838"/>
      <w:pgMar w:top="851" w:right="926" w:bottom="1417"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7A" w:rsidRDefault="00723C7A">
      <w:r>
        <w:separator/>
      </w:r>
    </w:p>
  </w:endnote>
  <w:endnote w:type="continuationSeparator" w:id="0">
    <w:p w:rsidR="00723C7A" w:rsidRDefault="0072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AE" w:rsidRDefault="003004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004AE" w:rsidRDefault="003004A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AE" w:rsidRDefault="003004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A2A7E">
      <w:rPr>
        <w:rStyle w:val="Numerstrony"/>
        <w:noProof/>
      </w:rPr>
      <w:t>2</w:t>
    </w:r>
    <w:r>
      <w:rPr>
        <w:rStyle w:val="Numerstrony"/>
      </w:rPr>
      <w:fldChar w:fldCharType="end"/>
    </w:r>
  </w:p>
  <w:p w:rsidR="003004AE" w:rsidRDefault="003004AE" w:rsidP="0081313D">
    <w:pPr>
      <w:pStyle w:val="Stopka"/>
      <w:tabs>
        <w:tab w:val="clear" w:pos="4536"/>
        <w:tab w:val="clear" w:pos="9072"/>
        <w:tab w:val="left" w:pos="52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7A" w:rsidRDefault="00723C7A">
      <w:r>
        <w:separator/>
      </w:r>
    </w:p>
  </w:footnote>
  <w:footnote w:type="continuationSeparator" w:id="0">
    <w:p w:rsidR="00723C7A" w:rsidRDefault="00723C7A">
      <w:r>
        <w:continuationSeparator/>
      </w:r>
    </w:p>
  </w:footnote>
  <w:footnote w:id="1">
    <w:p w:rsidR="00221D76" w:rsidRPr="003C1DF3" w:rsidRDefault="00221D76" w:rsidP="00221D76">
      <w:pPr>
        <w:pStyle w:val="Tekstprzypisudolnego"/>
        <w:jc w:val="both"/>
        <w:rPr>
          <w:sz w:val="18"/>
          <w:szCs w:val="18"/>
        </w:rPr>
      </w:pPr>
      <w:r w:rsidRPr="003C1DF3">
        <w:rPr>
          <w:rStyle w:val="Odwoanieprzypisudolnego"/>
          <w:sz w:val="18"/>
          <w:szCs w:val="18"/>
        </w:rPr>
        <w:footnoteRef/>
      </w:r>
      <w:r w:rsidRPr="003C1DF3">
        <w:rPr>
          <w:sz w:val="18"/>
          <w:szCs w:val="18"/>
        </w:rPr>
        <w:t xml:space="preserve"> UWAGA: Zgodnie z art. 8 ust 3 ustawy Prawo zamówień publicznych nie ujawnia się informacji stanowiących tajemnicę przedsiębiorstwa w rozumieniu przepisów o zwalczaniu </w:t>
      </w:r>
      <w:r w:rsidRPr="00221D76">
        <w:rPr>
          <w:sz w:val="18"/>
          <w:szCs w:val="18"/>
        </w:rPr>
        <w:t xml:space="preserve">nieuczciwej konkurencji, jeżeli wykonawca, </w:t>
      </w:r>
      <w:r w:rsidRPr="00221D76">
        <w:rPr>
          <w:b/>
          <w:sz w:val="18"/>
          <w:szCs w:val="18"/>
        </w:rPr>
        <w:t>nie później niż</w:t>
      </w:r>
      <w:r>
        <w:rPr>
          <w:b/>
          <w:sz w:val="18"/>
          <w:szCs w:val="18"/>
        </w:rPr>
        <w:t xml:space="preserve"> </w:t>
      </w:r>
      <w:r w:rsidRPr="00221D76">
        <w:rPr>
          <w:b/>
          <w:sz w:val="18"/>
          <w:szCs w:val="18"/>
        </w:rPr>
        <w:t>w terminie składania ofert</w:t>
      </w:r>
      <w:r w:rsidRPr="00221D76">
        <w:rPr>
          <w:sz w:val="18"/>
          <w:szCs w:val="18"/>
        </w:rPr>
        <w:t xml:space="preserve"> lub wniosków o dopuszczenie do udziału w postępowaniu, zastrzegł, że nie mogą być one udostępniane </w:t>
      </w:r>
      <w:r w:rsidRPr="00221D76">
        <w:rPr>
          <w:b/>
          <w:sz w:val="18"/>
          <w:szCs w:val="18"/>
        </w:rPr>
        <w:t>oraz</w:t>
      </w:r>
      <w:r w:rsidRPr="00221D76">
        <w:rPr>
          <w:sz w:val="18"/>
          <w:szCs w:val="18"/>
        </w:rPr>
        <w:t xml:space="preserve"> </w:t>
      </w:r>
      <w:r w:rsidRPr="00221D76">
        <w:rPr>
          <w:b/>
          <w:sz w:val="18"/>
          <w:szCs w:val="18"/>
        </w:rPr>
        <w:t>wykazał, iż zastrzeżone informacje stanowią tajemnicę przedsiębiorstwa (należy załączyć do oferty wyjaśnienia wykazujące spełnienie przesłanek pozwalających uznać, iż dane zastrzeżone w ofercie stanowią tajemnice przedsiębiorstwa).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AE" w:rsidRDefault="003004AE" w:rsidP="00F700D5">
    <w:pPr>
      <w:pStyle w:val="Nagwek"/>
      <w:jc w:val="center"/>
    </w:pPr>
  </w:p>
  <w:p w:rsidR="003004AE" w:rsidRDefault="003004A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AE" w:rsidRDefault="003004AE">
    <w:pPr>
      <w:pStyle w:val="Nagwek"/>
    </w:pPr>
    <w:r w:rsidRPr="00342C32">
      <w:rPr>
        <w:noProof/>
      </w:rPr>
      <w:drawing>
        <wp:inline distT="0" distB="0" distL="0" distR="0">
          <wp:extent cx="6072505" cy="1097634"/>
          <wp:effectExtent l="0" t="0" r="0" b="0"/>
          <wp:docPr id="4" name="Obraz 4" descr="C:\Users\m.jaroszewska\AppData\Local\Microsoft\Windows\Temporary Internet Files\Content.Outlook\JRNWV0T9\EFIS  z hasłem Converted i podpisem pozyt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aroszewska\AppData\Local\Microsoft\Windows\Temporary Internet Files\Content.Outlook\JRNWV0T9\EFIS  z hasłem Converted i podpisem pozyty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2505" cy="10976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38"/>
    <w:lvl w:ilvl="0">
      <w:start w:val="1"/>
      <w:numFmt w:val="upperRoman"/>
      <w:lvlText w:val="%1."/>
      <w:lvlJc w:val="left"/>
      <w:pPr>
        <w:tabs>
          <w:tab w:val="num" w:pos="-142"/>
        </w:tabs>
        <w:ind w:left="720" w:hanging="720"/>
      </w:pPr>
    </w:lvl>
    <w:lvl w:ilvl="1">
      <w:start w:val="1"/>
      <w:numFmt w:val="decimal"/>
      <w:lvlText w:val="%2."/>
      <w:lvlJc w:val="left"/>
      <w:pPr>
        <w:tabs>
          <w:tab w:val="num" w:pos="0"/>
        </w:tabs>
        <w:ind w:left="1222" w:hanging="360"/>
      </w:pPr>
      <w:rPr>
        <w:b/>
      </w:rPr>
    </w:lvl>
    <w:lvl w:ilvl="2">
      <w:start w:val="1"/>
      <w:numFmt w:val="lowerRoman"/>
      <w:lvlText w:val="%3."/>
      <w:lvlJc w:val="lef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lef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left"/>
      <w:pPr>
        <w:tabs>
          <w:tab w:val="num" w:pos="0"/>
        </w:tabs>
        <w:ind w:left="6262" w:hanging="180"/>
      </w:pPr>
    </w:lvl>
  </w:abstractNum>
  <w:abstractNum w:abstractNumId="1" w15:restartNumberingAfterBreak="0">
    <w:nsid w:val="00000008"/>
    <w:multiLevelType w:val="singleLevel"/>
    <w:tmpl w:val="00000008"/>
    <w:name w:val="WW8Num40"/>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FEBC1088"/>
    <w:lvl w:ilvl="0">
      <w:start w:val="1"/>
      <w:numFmt w:val="decimal"/>
      <w:lvlText w:val="%1."/>
      <w:lvlJc w:val="left"/>
      <w:pPr>
        <w:tabs>
          <w:tab w:val="num" w:pos="0"/>
        </w:tabs>
        <w:ind w:left="1428" w:hanging="360"/>
      </w:pPr>
      <w:rPr>
        <w:rFonts w:ascii="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496558"/>
    <w:multiLevelType w:val="hybridMultilevel"/>
    <w:tmpl w:val="B2B20994"/>
    <w:lvl w:ilvl="0" w:tplc="F778382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2B21962"/>
    <w:multiLevelType w:val="hybridMultilevel"/>
    <w:tmpl w:val="8286D6C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4B1E5F"/>
    <w:multiLevelType w:val="multilevel"/>
    <w:tmpl w:val="14347538"/>
    <w:lvl w:ilvl="0">
      <w:start w:val="7"/>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7D764D6"/>
    <w:multiLevelType w:val="hybridMultilevel"/>
    <w:tmpl w:val="8DCC60F6"/>
    <w:lvl w:ilvl="0" w:tplc="61A45F9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92E94"/>
    <w:multiLevelType w:val="singleLevel"/>
    <w:tmpl w:val="5E4A90EA"/>
    <w:lvl w:ilvl="0">
      <w:start w:val="7"/>
      <w:numFmt w:val="upperRoman"/>
      <w:lvlText w:val="%1."/>
      <w:legacy w:legacy="1" w:legacySpace="0" w:legacyIndent="360"/>
      <w:lvlJc w:val="left"/>
      <w:rPr>
        <w:rFonts w:ascii="Times New Roman" w:hAnsi="Times New Roman" w:cs="Times New Roman" w:hint="default"/>
      </w:rPr>
    </w:lvl>
  </w:abstractNum>
  <w:abstractNum w:abstractNumId="8" w15:restartNumberingAfterBreak="0">
    <w:nsid w:val="0C582C5E"/>
    <w:multiLevelType w:val="singleLevel"/>
    <w:tmpl w:val="7C068F5E"/>
    <w:lvl w:ilvl="0">
      <w:start w:val="10"/>
      <w:numFmt w:val="upperRoman"/>
      <w:lvlText w:val="%1."/>
      <w:legacy w:legacy="1" w:legacySpace="0" w:legacyIndent="360"/>
      <w:lvlJc w:val="left"/>
      <w:rPr>
        <w:rFonts w:ascii="Times New Roman" w:hAnsi="Times New Roman" w:cs="Times New Roman" w:hint="default"/>
      </w:rPr>
    </w:lvl>
  </w:abstractNum>
  <w:abstractNum w:abstractNumId="9" w15:restartNumberingAfterBreak="0">
    <w:nsid w:val="0CDC0D47"/>
    <w:multiLevelType w:val="multilevel"/>
    <w:tmpl w:val="BB94A3F0"/>
    <w:lvl w:ilvl="0">
      <w:start w:val="1"/>
      <w:numFmt w:val="decimal"/>
      <w:lvlText w:val="%1."/>
      <w:lvlJc w:val="left"/>
      <w:pPr>
        <w:ind w:left="720" w:hanging="360"/>
      </w:pPr>
      <w:rPr>
        <w:rFonts w:hint="default"/>
        <w:b w:val="0"/>
        <w:u w:val="none"/>
      </w:rPr>
    </w:lvl>
    <w:lvl w:ilvl="1">
      <w:start w:val="1"/>
      <w:numFmt w:val="lowerLetter"/>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0F252647"/>
    <w:multiLevelType w:val="hybridMultilevel"/>
    <w:tmpl w:val="6E1CC08A"/>
    <w:lvl w:ilvl="0" w:tplc="B29A3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E20B85"/>
    <w:multiLevelType w:val="hybridMultilevel"/>
    <w:tmpl w:val="7D92EB0E"/>
    <w:lvl w:ilvl="0" w:tplc="696859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21CC6"/>
    <w:multiLevelType w:val="hybridMultilevel"/>
    <w:tmpl w:val="BEA2D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D30E5"/>
    <w:multiLevelType w:val="hybridMultilevel"/>
    <w:tmpl w:val="183C057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24C272F"/>
    <w:multiLevelType w:val="multilevel"/>
    <w:tmpl w:val="23C0CD0E"/>
    <w:lvl w:ilvl="0">
      <w:start w:val="2"/>
      <w:numFmt w:val="decimal"/>
      <w:lvlText w:val="%1."/>
      <w:lvlJc w:val="left"/>
      <w:pPr>
        <w:ind w:left="0" w:firstLine="0"/>
      </w:pPr>
      <w:rPr>
        <w:rFonts w:ascii="Times New Roman" w:hAnsi="Times New Roman" w:cs="Times New Roman" w:hint="default"/>
      </w:rPr>
    </w:lvl>
    <w:lvl w:ilvl="1">
      <w:start w:val="1"/>
      <w:numFmt w:val="decimal"/>
      <w:isLgl/>
      <w:lvlText w:val="%1.%2"/>
      <w:lvlJc w:val="left"/>
      <w:pPr>
        <w:tabs>
          <w:tab w:val="num" w:pos="709"/>
        </w:tabs>
        <w:ind w:left="709" w:hanging="360"/>
      </w:pPr>
      <w:rPr>
        <w:rFonts w:ascii="Times New Roman" w:hAnsi="Times New Roman" w:cs="Times New Roman" w:hint="default"/>
        <w:sz w:val="24"/>
        <w:szCs w:val="24"/>
      </w:rPr>
    </w:lvl>
    <w:lvl w:ilvl="2">
      <w:start w:val="1"/>
      <w:numFmt w:val="decimal"/>
      <w:isLgl/>
      <w:lvlText w:val="%3)"/>
      <w:lvlJc w:val="left"/>
      <w:pPr>
        <w:tabs>
          <w:tab w:val="num" w:pos="1418"/>
        </w:tabs>
        <w:ind w:left="1418" w:hanging="720"/>
      </w:pPr>
      <w:rPr>
        <w:rFonts w:ascii="Times New Roman" w:eastAsia="Times New Roman" w:hAnsi="Times New Roman" w:cs="Times New Roman" w:hint="default"/>
      </w:rPr>
    </w:lvl>
    <w:lvl w:ilvl="3">
      <w:start w:val="1"/>
      <w:numFmt w:val="decimal"/>
      <w:isLgl/>
      <w:lvlText w:val="%1.%2.%3.%4"/>
      <w:lvlJc w:val="left"/>
      <w:pPr>
        <w:tabs>
          <w:tab w:val="num" w:pos="1767"/>
        </w:tabs>
        <w:ind w:left="1767" w:hanging="720"/>
      </w:pPr>
      <w:rPr>
        <w:rFonts w:cs="Times New Roman" w:hint="default"/>
      </w:rPr>
    </w:lvl>
    <w:lvl w:ilvl="4">
      <w:start w:val="1"/>
      <w:numFmt w:val="decimal"/>
      <w:isLgl/>
      <w:lvlText w:val="%1.%2.%3.%4.%5"/>
      <w:lvlJc w:val="left"/>
      <w:pPr>
        <w:tabs>
          <w:tab w:val="num" w:pos="2476"/>
        </w:tabs>
        <w:ind w:left="2476" w:hanging="1080"/>
      </w:pPr>
      <w:rPr>
        <w:rFonts w:cs="Times New Roman" w:hint="default"/>
      </w:rPr>
    </w:lvl>
    <w:lvl w:ilvl="5">
      <w:start w:val="1"/>
      <w:numFmt w:val="decimal"/>
      <w:isLgl/>
      <w:lvlText w:val="%1.%2.%3.%4.%5.%6"/>
      <w:lvlJc w:val="left"/>
      <w:pPr>
        <w:tabs>
          <w:tab w:val="num" w:pos="2825"/>
        </w:tabs>
        <w:ind w:left="2825" w:hanging="1080"/>
      </w:pPr>
      <w:rPr>
        <w:rFonts w:cs="Times New Roman" w:hint="default"/>
      </w:rPr>
    </w:lvl>
    <w:lvl w:ilvl="6">
      <w:start w:val="1"/>
      <w:numFmt w:val="decimal"/>
      <w:isLgl/>
      <w:lvlText w:val="%1.%2.%3.%4.%5.%6.%7"/>
      <w:lvlJc w:val="left"/>
      <w:pPr>
        <w:tabs>
          <w:tab w:val="num" w:pos="3534"/>
        </w:tabs>
        <w:ind w:left="3534" w:hanging="1440"/>
      </w:pPr>
      <w:rPr>
        <w:rFonts w:cs="Times New Roman" w:hint="default"/>
      </w:rPr>
    </w:lvl>
    <w:lvl w:ilvl="7">
      <w:start w:val="1"/>
      <w:numFmt w:val="decimal"/>
      <w:isLgl/>
      <w:lvlText w:val="%1.%2.%3.%4.%5.%6.%7.%8"/>
      <w:lvlJc w:val="left"/>
      <w:pPr>
        <w:tabs>
          <w:tab w:val="num" w:pos="3883"/>
        </w:tabs>
        <w:ind w:left="3883" w:hanging="1440"/>
      </w:pPr>
      <w:rPr>
        <w:rFonts w:cs="Times New Roman" w:hint="default"/>
      </w:rPr>
    </w:lvl>
    <w:lvl w:ilvl="8">
      <w:start w:val="1"/>
      <w:numFmt w:val="decimal"/>
      <w:isLgl/>
      <w:lvlText w:val="%1.%2.%3.%4.%5.%6.%7.%8.%9"/>
      <w:lvlJc w:val="left"/>
      <w:pPr>
        <w:tabs>
          <w:tab w:val="num" w:pos="4592"/>
        </w:tabs>
        <w:ind w:left="4592" w:hanging="1800"/>
      </w:pPr>
      <w:rPr>
        <w:rFonts w:cs="Times New Roman" w:hint="default"/>
      </w:rPr>
    </w:lvl>
  </w:abstractNum>
  <w:abstractNum w:abstractNumId="15" w15:restartNumberingAfterBreak="0">
    <w:nsid w:val="155D4651"/>
    <w:multiLevelType w:val="hybridMultilevel"/>
    <w:tmpl w:val="F594D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06A78"/>
    <w:multiLevelType w:val="hybridMultilevel"/>
    <w:tmpl w:val="0DCA6C38"/>
    <w:lvl w:ilvl="0" w:tplc="544A0A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56A0D"/>
    <w:multiLevelType w:val="singleLevel"/>
    <w:tmpl w:val="86E81D34"/>
    <w:lvl w:ilvl="0">
      <w:start w:val="12"/>
      <w:numFmt w:val="upperRoman"/>
      <w:lvlText w:val="%1."/>
      <w:legacy w:legacy="1" w:legacySpace="0" w:legacyIndent="360"/>
      <w:lvlJc w:val="left"/>
      <w:rPr>
        <w:rFonts w:ascii="Times New Roman" w:hAnsi="Times New Roman" w:cs="Times New Roman" w:hint="default"/>
      </w:rPr>
    </w:lvl>
  </w:abstractNum>
  <w:abstractNum w:abstractNumId="18" w15:restartNumberingAfterBreak="0">
    <w:nsid w:val="1F966FCA"/>
    <w:multiLevelType w:val="multilevel"/>
    <w:tmpl w:val="275C46E4"/>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2)"/>
      <w:lvlJc w:val="left"/>
      <w:pPr>
        <w:ind w:left="0" w:firstLine="0"/>
      </w:pPr>
      <w:rPr>
        <w:rFonts w:hint="default"/>
      </w:rPr>
    </w:lvl>
    <w:lvl w:ilvl="2">
      <w:start w:val="1"/>
      <w:numFmt w:val="bullet"/>
      <w:suff w:val="nothing"/>
      <w:lvlText w:val=""/>
      <w:lvlJc w:val="left"/>
      <w:pPr>
        <w:ind w:left="0" w:firstLine="0"/>
      </w:pPr>
      <w:rPr>
        <w:rFonts w:ascii="Wingdings" w:hAnsi="Wingdings" w:hint="default"/>
      </w:rPr>
    </w:lvl>
    <w:lvl w:ilvl="3">
      <w:start w:val="1"/>
      <w:numFmt w:val="bullet"/>
      <w:suff w:val="nothing"/>
      <w:lvlText w:val=""/>
      <w:lvlJc w:val="left"/>
      <w:pPr>
        <w:ind w:left="0" w:firstLine="0"/>
      </w:pPr>
      <w:rPr>
        <w:rFonts w:ascii="Symbol" w:hAnsi="Symbol" w:hint="default"/>
      </w:rPr>
    </w:lvl>
    <w:lvl w:ilvl="4">
      <w:start w:val="1"/>
      <w:numFmt w:val="bullet"/>
      <w:suff w:val="nothing"/>
      <w:lvlText w:val="o"/>
      <w:lvlJc w:val="left"/>
      <w:pPr>
        <w:ind w:left="0" w:firstLine="0"/>
      </w:pPr>
      <w:rPr>
        <w:rFonts w:ascii="Courier New" w:hAnsi="Courier New" w:hint="default"/>
      </w:rPr>
    </w:lvl>
    <w:lvl w:ilvl="5">
      <w:start w:val="1"/>
      <w:numFmt w:val="bullet"/>
      <w:suff w:val="nothing"/>
      <w:lvlText w:val=""/>
      <w:lvlJc w:val="left"/>
      <w:pPr>
        <w:ind w:left="0" w:firstLine="0"/>
      </w:pPr>
      <w:rPr>
        <w:rFonts w:ascii="Wingdings" w:hAnsi="Wingdings" w:hint="default"/>
      </w:rPr>
    </w:lvl>
    <w:lvl w:ilvl="6">
      <w:start w:val="1"/>
      <w:numFmt w:val="bullet"/>
      <w:suff w:val="nothing"/>
      <w:lvlText w:val=""/>
      <w:lvlJc w:val="left"/>
      <w:pPr>
        <w:ind w:left="0" w:firstLine="0"/>
      </w:pPr>
      <w:rPr>
        <w:rFonts w:ascii="Symbol" w:hAnsi="Symbol" w:hint="default"/>
      </w:rPr>
    </w:lvl>
    <w:lvl w:ilvl="7">
      <w:start w:val="1"/>
      <w:numFmt w:val="bullet"/>
      <w:suff w:val="nothing"/>
      <w:lvlText w:val="o"/>
      <w:lvlJc w:val="left"/>
      <w:pPr>
        <w:ind w:left="0" w:firstLine="0"/>
      </w:pPr>
      <w:rPr>
        <w:rFonts w:ascii="Courier New" w:hAnsi="Courier New" w:hint="default"/>
      </w:rPr>
    </w:lvl>
    <w:lvl w:ilvl="8">
      <w:start w:val="1"/>
      <w:numFmt w:val="bullet"/>
      <w:suff w:val="nothing"/>
      <w:lvlText w:val=""/>
      <w:lvlJc w:val="left"/>
      <w:pPr>
        <w:ind w:left="0" w:firstLine="0"/>
      </w:pPr>
      <w:rPr>
        <w:rFonts w:ascii="Wingdings" w:hAnsi="Wingdings" w:hint="default"/>
      </w:rPr>
    </w:lvl>
  </w:abstractNum>
  <w:abstractNum w:abstractNumId="19" w15:restartNumberingAfterBreak="0">
    <w:nsid w:val="24AE636C"/>
    <w:multiLevelType w:val="hybridMultilevel"/>
    <w:tmpl w:val="F7B69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3E2D52"/>
    <w:multiLevelType w:val="hybridMultilevel"/>
    <w:tmpl w:val="217E54BE"/>
    <w:lvl w:ilvl="0" w:tplc="8A6CFB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AD32C85"/>
    <w:multiLevelType w:val="hybridMultilevel"/>
    <w:tmpl w:val="4222940A"/>
    <w:lvl w:ilvl="0" w:tplc="5D6674B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D595B9F"/>
    <w:multiLevelType w:val="multilevel"/>
    <w:tmpl w:val="424023EE"/>
    <w:lvl w:ilvl="0">
      <w:start w:val="2"/>
      <w:numFmt w:val="decimal"/>
      <w:lvlText w:val="%1"/>
      <w:lvlJc w:val="left"/>
      <w:pPr>
        <w:ind w:left="360" w:hanging="360"/>
      </w:pPr>
      <w:rPr>
        <w:rFonts w:hint="default"/>
      </w:rPr>
    </w:lvl>
    <w:lvl w:ilvl="1">
      <w:start w:val="3"/>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23" w15:restartNumberingAfterBreak="0">
    <w:nsid w:val="2EB6470F"/>
    <w:multiLevelType w:val="singleLevel"/>
    <w:tmpl w:val="406A92F2"/>
    <w:lvl w:ilvl="0">
      <w:start w:val="14"/>
      <w:numFmt w:val="upperRoman"/>
      <w:lvlText w:val="%1."/>
      <w:legacy w:legacy="1" w:legacySpace="0" w:legacyIndent="360"/>
      <w:lvlJc w:val="left"/>
      <w:rPr>
        <w:rFonts w:ascii="Times New Roman" w:hAnsi="Times New Roman" w:cs="Times New Roman" w:hint="default"/>
        <w:b/>
        <w:bCs/>
      </w:rPr>
    </w:lvl>
  </w:abstractNum>
  <w:abstractNum w:abstractNumId="24" w15:restartNumberingAfterBreak="0">
    <w:nsid w:val="30503620"/>
    <w:multiLevelType w:val="multilevel"/>
    <w:tmpl w:val="E0B2A940"/>
    <w:lvl w:ilvl="0">
      <w:start w:val="2"/>
      <w:numFmt w:val="decimal"/>
      <w:lvlText w:val="%1."/>
      <w:lvlJc w:val="left"/>
      <w:pPr>
        <w:ind w:left="0" w:firstLine="0"/>
      </w:pPr>
      <w:rPr>
        <w:rFonts w:ascii="Times New Roman" w:hAnsi="Times New Roman" w:cs="Times New Roman" w:hint="default"/>
      </w:rPr>
    </w:lvl>
    <w:lvl w:ilvl="1">
      <w:start w:val="1"/>
      <w:numFmt w:val="decimal"/>
      <w:isLgl/>
      <w:lvlText w:val="%1.%2"/>
      <w:lvlJc w:val="left"/>
      <w:pPr>
        <w:tabs>
          <w:tab w:val="num" w:pos="709"/>
        </w:tabs>
        <w:ind w:left="709" w:hanging="360"/>
      </w:pPr>
      <w:rPr>
        <w:rFonts w:ascii="Times New Roman" w:hAnsi="Times New Roman" w:cs="Times New Roman" w:hint="default"/>
        <w:sz w:val="24"/>
        <w:szCs w:val="24"/>
      </w:rPr>
    </w:lvl>
    <w:lvl w:ilvl="2">
      <w:start w:val="1"/>
      <w:numFmt w:val="decimal"/>
      <w:isLgl/>
      <w:lvlText w:val="%3)"/>
      <w:lvlJc w:val="left"/>
      <w:pPr>
        <w:tabs>
          <w:tab w:val="num" w:pos="1418"/>
        </w:tabs>
        <w:ind w:left="1418" w:hanging="720"/>
      </w:pPr>
      <w:rPr>
        <w:rFonts w:ascii="Times New Roman" w:eastAsia="Times New Roman" w:hAnsi="Times New Roman" w:cs="Times New Roman" w:hint="default"/>
      </w:rPr>
    </w:lvl>
    <w:lvl w:ilvl="3">
      <w:start w:val="1"/>
      <w:numFmt w:val="decimal"/>
      <w:isLgl/>
      <w:lvlText w:val="%1.%2.%3.%4"/>
      <w:lvlJc w:val="left"/>
      <w:pPr>
        <w:tabs>
          <w:tab w:val="num" w:pos="1767"/>
        </w:tabs>
        <w:ind w:left="1767" w:hanging="720"/>
      </w:pPr>
      <w:rPr>
        <w:rFonts w:cs="Times New Roman" w:hint="default"/>
      </w:rPr>
    </w:lvl>
    <w:lvl w:ilvl="4">
      <w:start w:val="1"/>
      <w:numFmt w:val="decimal"/>
      <w:isLgl/>
      <w:lvlText w:val="%1.%2.%3.%4.%5"/>
      <w:lvlJc w:val="left"/>
      <w:pPr>
        <w:tabs>
          <w:tab w:val="num" w:pos="2476"/>
        </w:tabs>
        <w:ind w:left="2476" w:hanging="1080"/>
      </w:pPr>
      <w:rPr>
        <w:rFonts w:cs="Times New Roman" w:hint="default"/>
      </w:rPr>
    </w:lvl>
    <w:lvl w:ilvl="5">
      <w:start w:val="1"/>
      <w:numFmt w:val="decimal"/>
      <w:isLgl/>
      <w:lvlText w:val="%1.%2.%3.%4.%5.%6"/>
      <w:lvlJc w:val="left"/>
      <w:pPr>
        <w:tabs>
          <w:tab w:val="num" w:pos="2825"/>
        </w:tabs>
        <w:ind w:left="2825" w:hanging="1080"/>
      </w:pPr>
      <w:rPr>
        <w:rFonts w:cs="Times New Roman" w:hint="default"/>
      </w:rPr>
    </w:lvl>
    <w:lvl w:ilvl="6">
      <w:start w:val="1"/>
      <w:numFmt w:val="decimal"/>
      <w:isLgl/>
      <w:lvlText w:val="%1.%2.%3.%4.%5.%6.%7"/>
      <w:lvlJc w:val="left"/>
      <w:pPr>
        <w:tabs>
          <w:tab w:val="num" w:pos="3534"/>
        </w:tabs>
        <w:ind w:left="3534" w:hanging="1440"/>
      </w:pPr>
      <w:rPr>
        <w:rFonts w:cs="Times New Roman" w:hint="default"/>
      </w:rPr>
    </w:lvl>
    <w:lvl w:ilvl="7">
      <w:start w:val="1"/>
      <w:numFmt w:val="decimal"/>
      <w:isLgl/>
      <w:lvlText w:val="%1.%2.%3.%4.%5.%6.%7.%8"/>
      <w:lvlJc w:val="left"/>
      <w:pPr>
        <w:tabs>
          <w:tab w:val="num" w:pos="3883"/>
        </w:tabs>
        <w:ind w:left="3883" w:hanging="1440"/>
      </w:pPr>
      <w:rPr>
        <w:rFonts w:cs="Times New Roman" w:hint="default"/>
      </w:rPr>
    </w:lvl>
    <w:lvl w:ilvl="8">
      <w:start w:val="1"/>
      <w:numFmt w:val="decimal"/>
      <w:isLgl/>
      <w:lvlText w:val="%1.%2.%3.%4.%5.%6.%7.%8.%9"/>
      <w:lvlJc w:val="left"/>
      <w:pPr>
        <w:tabs>
          <w:tab w:val="num" w:pos="4592"/>
        </w:tabs>
        <w:ind w:left="4592" w:hanging="1800"/>
      </w:pPr>
      <w:rPr>
        <w:rFonts w:cs="Times New Roman" w:hint="default"/>
      </w:rPr>
    </w:lvl>
  </w:abstractNum>
  <w:abstractNum w:abstractNumId="25" w15:restartNumberingAfterBreak="0">
    <w:nsid w:val="328554A7"/>
    <w:multiLevelType w:val="hybridMultilevel"/>
    <w:tmpl w:val="B07ACDD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33591160"/>
    <w:multiLevelType w:val="singleLevel"/>
    <w:tmpl w:val="089A3820"/>
    <w:lvl w:ilvl="0">
      <w:start w:val="2"/>
      <w:numFmt w:val="decimal"/>
      <w:lvlText w:val="%1."/>
      <w:legacy w:legacy="1" w:legacySpace="0" w:legacyIndent="360"/>
      <w:lvlJc w:val="left"/>
      <w:rPr>
        <w:rFonts w:ascii="Times New Roman" w:hAnsi="Times New Roman" w:cs="Times New Roman" w:hint="default"/>
        <w:b/>
        <w:bCs/>
      </w:rPr>
    </w:lvl>
  </w:abstractNum>
  <w:abstractNum w:abstractNumId="27" w15:restartNumberingAfterBreak="0">
    <w:nsid w:val="351D5097"/>
    <w:multiLevelType w:val="hybridMultilevel"/>
    <w:tmpl w:val="618CD1C4"/>
    <w:lvl w:ilvl="0" w:tplc="D6143CA2">
      <w:start w:val="1"/>
      <w:numFmt w:val="lowerLetter"/>
      <w:lvlText w:val="%1)"/>
      <w:lvlJc w:val="left"/>
      <w:pPr>
        <w:ind w:left="1573" w:hanging="360"/>
      </w:pPr>
      <w:rPr>
        <w:rFonts w:hint="default"/>
        <w:i w:val="0"/>
        <w:sz w:val="22"/>
      </w:rPr>
    </w:lvl>
    <w:lvl w:ilvl="1" w:tplc="04150019" w:tentative="1">
      <w:start w:val="1"/>
      <w:numFmt w:val="lowerLetter"/>
      <w:lvlText w:val="%2."/>
      <w:lvlJc w:val="left"/>
      <w:pPr>
        <w:ind w:left="2293" w:hanging="360"/>
      </w:pPr>
    </w:lvl>
    <w:lvl w:ilvl="2" w:tplc="0415001B" w:tentative="1">
      <w:start w:val="1"/>
      <w:numFmt w:val="lowerRoman"/>
      <w:lvlText w:val="%3."/>
      <w:lvlJc w:val="right"/>
      <w:pPr>
        <w:ind w:left="3013" w:hanging="180"/>
      </w:pPr>
    </w:lvl>
    <w:lvl w:ilvl="3" w:tplc="0415000F" w:tentative="1">
      <w:start w:val="1"/>
      <w:numFmt w:val="decimal"/>
      <w:lvlText w:val="%4."/>
      <w:lvlJc w:val="left"/>
      <w:pPr>
        <w:ind w:left="3733" w:hanging="360"/>
      </w:pPr>
    </w:lvl>
    <w:lvl w:ilvl="4" w:tplc="04150019" w:tentative="1">
      <w:start w:val="1"/>
      <w:numFmt w:val="lowerLetter"/>
      <w:lvlText w:val="%5."/>
      <w:lvlJc w:val="left"/>
      <w:pPr>
        <w:ind w:left="4453" w:hanging="360"/>
      </w:pPr>
    </w:lvl>
    <w:lvl w:ilvl="5" w:tplc="0415001B" w:tentative="1">
      <w:start w:val="1"/>
      <w:numFmt w:val="lowerRoman"/>
      <w:lvlText w:val="%6."/>
      <w:lvlJc w:val="right"/>
      <w:pPr>
        <w:ind w:left="5173" w:hanging="180"/>
      </w:pPr>
    </w:lvl>
    <w:lvl w:ilvl="6" w:tplc="0415000F" w:tentative="1">
      <w:start w:val="1"/>
      <w:numFmt w:val="decimal"/>
      <w:lvlText w:val="%7."/>
      <w:lvlJc w:val="left"/>
      <w:pPr>
        <w:ind w:left="5893" w:hanging="360"/>
      </w:pPr>
    </w:lvl>
    <w:lvl w:ilvl="7" w:tplc="04150019" w:tentative="1">
      <w:start w:val="1"/>
      <w:numFmt w:val="lowerLetter"/>
      <w:lvlText w:val="%8."/>
      <w:lvlJc w:val="left"/>
      <w:pPr>
        <w:ind w:left="6613" w:hanging="360"/>
      </w:pPr>
    </w:lvl>
    <w:lvl w:ilvl="8" w:tplc="0415001B" w:tentative="1">
      <w:start w:val="1"/>
      <w:numFmt w:val="lowerRoman"/>
      <w:lvlText w:val="%9."/>
      <w:lvlJc w:val="right"/>
      <w:pPr>
        <w:ind w:left="7333" w:hanging="180"/>
      </w:pPr>
    </w:lvl>
  </w:abstractNum>
  <w:abstractNum w:abstractNumId="28" w15:restartNumberingAfterBreak="0">
    <w:nsid w:val="397B652D"/>
    <w:multiLevelType w:val="hybridMultilevel"/>
    <w:tmpl w:val="41D62D34"/>
    <w:lvl w:ilvl="0" w:tplc="AE0EBE9E">
      <w:start w:val="1"/>
      <w:numFmt w:val="decimal"/>
      <w:lvlText w:val="%1."/>
      <w:lvlJc w:val="left"/>
      <w:pPr>
        <w:tabs>
          <w:tab w:val="num" w:pos="720"/>
        </w:tabs>
        <w:ind w:left="72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697C4434">
      <w:start w:val="1"/>
      <w:numFmt w:val="decimal"/>
      <w:lvlText w:val="%6)"/>
      <w:lvlJc w:val="right"/>
      <w:pPr>
        <w:tabs>
          <w:tab w:val="num" w:pos="4320"/>
        </w:tabs>
        <w:ind w:left="4320" w:hanging="180"/>
      </w:pPr>
      <w:rPr>
        <w:rFonts w:ascii="Times New Roman" w:eastAsia="Times New Roman" w:hAnsi="Times New Roman"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9D149C2"/>
    <w:multiLevelType w:val="multilevel"/>
    <w:tmpl w:val="BB3A4554"/>
    <w:lvl w:ilvl="0">
      <w:start w:val="9"/>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1050"/>
        </w:tabs>
        <w:ind w:left="1050" w:hanging="69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0" w15:restartNumberingAfterBreak="0">
    <w:nsid w:val="41B61FEE"/>
    <w:multiLevelType w:val="multilevel"/>
    <w:tmpl w:val="342A7F5C"/>
    <w:lvl w:ilvl="0">
      <w:start w:val="2"/>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09"/>
        </w:tabs>
        <w:ind w:left="709" w:hanging="360"/>
      </w:pPr>
      <w:rPr>
        <w:rFonts w:cs="Times New Roman" w:hint="default"/>
      </w:rPr>
    </w:lvl>
    <w:lvl w:ilvl="2">
      <w:start w:val="1"/>
      <w:numFmt w:val="decimal"/>
      <w:isLgl/>
      <w:lvlText w:val="%1.%2.%3"/>
      <w:lvlJc w:val="left"/>
      <w:pPr>
        <w:tabs>
          <w:tab w:val="num" w:pos="1418"/>
        </w:tabs>
        <w:ind w:left="1418" w:hanging="720"/>
      </w:pPr>
      <w:rPr>
        <w:rFonts w:cs="Times New Roman" w:hint="default"/>
      </w:rPr>
    </w:lvl>
    <w:lvl w:ilvl="3">
      <w:start w:val="1"/>
      <w:numFmt w:val="decimal"/>
      <w:isLgl/>
      <w:lvlText w:val="%1.%2.%3.%4"/>
      <w:lvlJc w:val="left"/>
      <w:pPr>
        <w:tabs>
          <w:tab w:val="num" w:pos="1767"/>
        </w:tabs>
        <w:ind w:left="1767" w:hanging="720"/>
      </w:pPr>
      <w:rPr>
        <w:rFonts w:cs="Times New Roman" w:hint="default"/>
      </w:rPr>
    </w:lvl>
    <w:lvl w:ilvl="4">
      <w:start w:val="1"/>
      <w:numFmt w:val="decimal"/>
      <w:isLgl/>
      <w:lvlText w:val="%1.%2.%3.%4.%5"/>
      <w:lvlJc w:val="left"/>
      <w:pPr>
        <w:tabs>
          <w:tab w:val="num" w:pos="2476"/>
        </w:tabs>
        <w:ind w:left="2476" w:hanging="1080"/>
      </w:pPr>
      <w:rPr>
        <w:rFonts w:cs="Times New Roman" w:hint="default"/>
      </w:rPr>
    </w:lvl>
    <w:lvl w:ilvl="5">
      <w:start w:val="1"/>
      <w:numFmt w:val="decimal"/>
      <w:isLgl/>
      <w:lvlText w:val="%1.%2.%3.%4.%5.%6"/>
      <w:lvlJc w:val="left"/>
      <w:pPr>
        <w:tabs>
          <w:tab w:val="num" w:pos="2825"/>
        </w:tabs>
        <w:ind w:left="2825" w:hanging="1080"/>
      </w:pPr>
      <w:rPr>
        <w:rFonts w:cs="Times New Roman" w:hint="default"/>
      </w:rPr>
    </w:lvl>
    <w:lvl w:ilvl="6">
      <w:start w:val="1"/>
      <w:numFmt w:val="decimal"/>
      <w:isLgl/>
      <w:lvlText w:val="%1.%2.%3.%4.%5.%6.%7"/>
      <w:lvlJc w:val="left"/>
      <w:pPr>
        <w:tabs>
          <w:tab w:val="num" w:pos="3534"/>
        </w:tabs>
        <w:ind w:left="3534" w:hanging="1440"/>
      </w:pPr>
      <w:rPr>
        <w:rFonts w:cs="Times New Roman" w:hint="default"/>
      </w:rPr>
    </w:lvl>
    <w:lvl w:ilvl="7">
      <w:start w:val="1"/>
      <w:numFmt w:val="decimal"/>
      <w:isLgl/>
      <w:lvlText w:val="%1.%2.%3.%4.%5.%6.%7.%8"/>
      <w:lvlJc w:val="left"/>
      <w:pPr>
        <w:tabs>
          <w:tab w:val="num" w:pos="3883"/>
        </w:tabs>
        <w:ind w:left="3883" w:hanging="1440"/>
      </w:pPr>
      <w:rPr>
        <w:rFonts w:cs="Times New Roman" w:hint="default"/>
      </w:rPr>
    </w:lvl>
    <w:lvl w:ilvl="8">
      <w:start w:val="1"/>
      <w:numFmt w:val="decimal"/>
      <w:isLgl/>
      <w:lvlText w:val="%1.%2.%3.%4.%5.%6.%7.%8.%9"/>
      <w:lvlJc w:val="left"/>
      <w:pPr>
        <w:tabs>
          <w:tab w:val="num" w:pos="4592"/>
        </w:tabs>
        <w:ind w:left="4592" w:hanging="1800"/>
      </w:pPr>
      <w:rPr>
        <w:rFonts w:cs="Times New Roman" w:hint="default"/>
      </w:rPr>
    </w:lvl>
  </w:abstractNum>
  <w:abstractNum w:abstractNumId="31" w15:restartNumberingAfterBreak="0">
    <w:nsid w:val="427B2C9E"/>
    <w:multiLevelType w:val="hybridMultilevel"/>
    <w:tmpl w:val="D6B68FE0"/>
    <w:lvl w:ilvl="0" w:tplc="EBF26418">
      <w:start w:val="1"/>
      <w:numFmt w:val="decimal"/>
      <w:lvlText w:val="%1."/>
      <w:lvlJc w:val="left"/>
      <w:pPr>
        <w:tabs>
          <w:tab w:val="num" w:pos="720"/>
        </w:tabs>
        <w:ind w:left="720" w:hanging="360"/>
      </w:pPr>
      <w:rPr>
        <w:rFonts w:cs="Times New Roman" w:hint="default"/>
        <w:b/>
        <w:bCs/>
        <w:color w:val="auto"/>
      </w:rPr>
    </w:lvl>
    <w:lvl w:ilvl="1" w:tplc="5874DA92">
      <w:start w:val="1"/>
      <w:numFmt w:val="lowerLetter"/>
      <w:lvlText w:val="%2)"/>
      <w:lvlJc w:val="left"/>
      <w:pPr>
        <w:tabs>
          <w:tab w:val="num" w:pos="1440"/>
        </w:tabs>
        <w:ind w:left="1440" w:hanging="360"/>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39A3A95"/>
    <w:multiLevelType w:val="hybridMultilevel"/>
    <w:tmpl w:val="95B2626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681074C"/>
    <w:multiLevelType w:val="multilevel"/>
    <w:tmpl w:val="3FC85C10"/>
    <w:lvl w:ilvl="0">
      <w:start w:val="3"/>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ind w:left="829" w:hanging="48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34" w15:restartNumberingAfterBreak="0">
    <w:nsid w:val="4A3353FC"/>
    <w:multiLevelType w:val="singleLevel"/>
    <w:tmpl w:val="55C4A1C8"/>
    <w:lvl w:ilvl="0">
      <w:start w:val="11"/>
      <w:numFmt w:val="upperRoman"/>
      <w:lvlText w:val="%1."/>
      <w:legacy w:legacy="1" w:legacySpace="0" w:legacyIndent="360"/>
      <w:lvlJc w:val="left"/>
      <w:rPr>
        <w:rFonts w:ascii="Times New Roman" w:hAnsi="Times New Roman" w:cs="Times New Roman" w:hint="default"/>
      </w:rPr>
    </w:lvl>
  </w:abstractNum>
  <w:abstractNum w:abstractNumId="35" w15:restartNumberingAfterBreak="0">
    <w:nsid w:val="4B82018D"/>
    <w:multiLevelType w:val="hybridMultilevel"/>
    <w:tmpl w:val="11B6C370"/>
    <w:lvl w:ilvl="0" w:tplc="BEECF74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1266551"/>
    <w:multiLevelType w:val="singleLevel"/>
    <w:tmpl w:val="3244D8E4"/>
    <w:lvl w:ilvl="0">
      <w:start w:val="13"/>
      <w:numFmt w:val="upperRoman"/>
      <w:lvlText w:val="%1."/>
      <w:legacy w:legacy="1" w:legacySpace="0" w:legacyIndent="360"/>
      <w:lvlJc w:val="left"/>
      <w:rPr>
        <w:rFonts w:ascii="Times New Roman" w:hAnsi="Times New Roman" w:cs="Times New Roman" w:hint="default"/>
      </w:rPr>
    </w:lvl>
  </w:abstractNum>
  <w:abstractNum w:abstractNumId="37" w15:restartNumberingAfterBreak="0">
    <w:nsid w:val="563E5503"/>
    <w:multiLevelType w:val="singleLevel"/>
    <w:tmpl w:val="C42C7670"/>
    <w:lvl w:ilvl="0">
      <w:start w:val="16"/>
      <w:numFmt w:val="upperRoman"/>
      <w:lvlText w:val="%1."/>
      <w:legacy w:legacy="1" w:legacySpace="0" w:legacyIndent="360"/>
      <w:lvlJc w:val="left"/>
      <w:rPr>
        <w:rFonts w:ascii="Times New Roman" w:hAnsi="Times New Roman" w:cs="Times New Roman" w:hint="default"/>
        <w:b/>
      </w:rPr>
    </w:lvl>
  </w:abstractNum>
  <w:abstractNum w:abstractNumId="38" w15:restartNumberingAfterBreak="0">
    <w:nsid w:val="59A733F6"/>
    <w:multiLevelType w:val="multilevel"/>
    <w:tmpl w:val="C6AAF320"/>
    <w:lvl w:ilvl="0">
      <w:start w:val="1"/>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86"/>
        </w:tabs>
        <w:ind w:left="786" w:hanging="360"/>
      </w:pPr>
      <w:rPr>
        <w:rFonts w:ascii="Times New Roman" w:hAnsi="Times New Roman" w:cs="Times New Roman" w:hint="default"/>
        <w:b w:val="0"/>
        <w:bCs w:val="0"/>
        <w:sz w:val="24"/>
        <w:szCs w:val="24"/>
      </w:rPr>
    </w:lvl>
    <w:lvl w:ilvl="2">
      <w:start w:val="1"/>
      <w:numFmt w:val="decimal"/>
      <w:isLgl/>
      <w:lvlText w:val="%1.%2.%3"/>
      <w:lvlJc w:val="left"/>
      <w:pPr>
        <w:tabs>
          <w:tab w:val="num" w:pos="1572"/>
        </w:tabs>
        <w:ind w:left="1572" w:hanging="720"/>
      </w:pPr>
      <w:rPr>
        <w:rFonts w:cs="Times New Roman" w:hint="default"/>
        <w:b w:val="0"/>
        <w:bCs w:val="0"/>
      </w:rPr>
    </w:lvl>
    <w:lvl w:ilvl="3">
      <w:start w:val="1"/>
      <w:numFmt w:val="decimal"/>
      <w:isLgl/>
      <w:lvlText w:val="%1.%2.%3.%4"/>
      <w:lvlJc w:val="left"/>
      <w:pPr>
        <w:tabs>
          <w:tab w:val="num" w:pos="1998"/>
        </w:tabs>
        <w:ind w:left="1998" w:hanging="720"/>
      </w:pPr>
      <w:rPr>
        <w:rFonts w:cs="Times New Roman" w:hint="default"/>
        <w:b w:val="0"/>
        <w:bCs w:val="0"/>
      </w:rPr>
    </w:lvl>
    <w:lvl w:ilvl="4">
      <w:start w:val="1"/>
      <w:numFmt w:val="decimal"/>
      <w:isLgl/>
      <w:lvlText w:val="%1.%2.%3.%4.%5"/>
      <w:lvlJc w:val="left"/>
      <w:pPr>
        <w:tabs>
          <w:tab w:val="num" w:pos="2784"/>
        </w:tabs>
        <w:ind w:left="2784" w:hanging="1080"/>
      </w:pPr>
      <w:rPr>
        <w:rFonts w:cs="Times New Roman" w:hint="default"/>
        <w:b w:val="0"/>
        <w:bCs w:val="0"/>
      </w:rPr>
    </w:lvl>
    <w:lvl w:ilvl="5">
      <w:start w:val="1"/>
      <w:numFmt w:val="decimal"/>
      <w:isLgl/>
      <w:lvlText w:val="%1.%2.%3.%4.%5.%6"/>
      <w:lvlJc w:val="left"/>
      <w:pPr>
        <w:tabs>
          <w:tab w:val="num" w:pos="3210"/>
        </w:tabs>
        <w:ind w:left="3210" w:hanging="1080"/>
      </w:pPr>
      <w:rPr>
        <w:rFonts w:cs="Times New Roman" w:hint="default"/>
        <w:b w:val="0"/>
        <w:bCs w:val="0"/>
      </w:rPr>
    </w:lvl>
    <w:lvl w:ilvl="6">
      <w:start w:val="1"/>
      <w:numFmt w:val="decimal"/>
      <w:isLgl/>
      <w:lvlText w:val="%1.%2.%3.%4.%5.%6.%7"/>
      <w:lvlJc w:val="left"/>
      <w:pPr>
        <w:tabs>
          <w:tab w:val="num" w:pos="3996"/>
        </w:tabs>
        <w:ind w:left="3996" w:hanging="1440"/>
      </w:pPr>
      <w:rPr>
        <w:rFonts w:cs="Times New Roman" w:hint="default"/>
        <w:b w:val="0"/>
        <w:bCs w:val="0"/>
      </w:rPr>
    </w:lvl>
    <w:lvl w:ilvl="7">
      <w:start w:val="1"/>
      <w:numFmt w:val="decimal"/>
      <w:isLgl/>
      <w:lvlText w:val="%1.%2.%3.%4.%5.%6.%7.%8"/>
      <w:lvlJc w:val="left"/>
      <w:pPr>
        <w:tabs>
          <w:tab w:val="num" w:pos="4422"/>
        </w:tabs>
        <w:ind w:left="4422" w:hanging="1440"/>
      </w:pPr>
      <w:rPr>
        <w:rFonts w:cs="Times New Roman" w:hint="default"/>
        <w:b w:val="0"/>
        <w:bCs w:val="0"/>
      </w:rPr>
    </w:lvl>
    <w:lvl w:ilvl="8">
      <w:start w:val="1"/>
      <w:numFmt w:val="decimal"/>
      <w:isLgl/>
      <w:lvlText w:val="%1.%2.%3.%4.%5.%6.%7.%8.%9"/>
      <w:lvlJc w:val="left"/>
      <w:pPr>
        <w:tabs>
          <w:tab w:val="num" w:pos="5208"/>
        </w:tabs>
        <w:ind w:left="5208" w:hanging="1800"/>
      </w:pPr>
      <w:rPr>
        <w:rFonts w:cs="Times New Roman" w:hint="default"/>
        <w:b w:val="0"/>
        <w:bCs w:val="0"/>
      </w:rPr>
    </w:lvl>
  </w:abstractNum>
  <w:abstractNum w:abstractNumId="39" w15:restartNumberingAfterBreak="0">
    <w:nsid w:val="5C213363"/>
    <w:multiLevelType w:val="hybridMultilevel"/>
    <w:tmpl w:val="F4A4B9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7C12EEC"/>
    <w:multiLevelType w:val="multilevel"/>
    <w:tmpl w:val="A4F8674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67D06B28"/>
    <w:multiLevelType w:val="hybridMultilevel"/>
    <w:tmpl w:val="CFA22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020B2"/>
    <w:multiLevelType w:val="hybridMultilevel"/>
    <w:tmpl w:val="95B2626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A7F5DCB"/>
    <w:multiLevelType w:val="multilevel"/>
    <w:tmpl w:val="D00AC764"/>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AB61583"/>
    <w:multiLevelType w:val="singleLevel"/>
    <w:tmpl w:val="F5B01740"/>
    <w:lvl w:ilvl="0">
      <w:start w:val="15"/>
      <w:numFmt w:val="upperRoman"/>
      <w:lvlText w:val="%1."/>
      <w:legacy w:legacy="1" w:legacySpace="0" w:legacyIndent="360"/>
      <w:lvlJc w:val="left"/>
      <w:rPr>
        <w:rFonts w:ascii="Times New Roman" w:hAnsi="Times New Roman" w:cs="Times New Roman" w:hint="default"/>
      </w:rPr>
    </w:lvl>
  </w:abstractNum>
  <w:abstractNum w:abstractNumId="45" w15:restartNumberingAfterBreak="0">
    <w:nsid w:val="6BAF59E6"/>
    <w:multiLevelType w:val="multilevel"/>
    <w:tmpl w:val="DC12490A"/>
    <w:lvl w:ilvl="0">
      <w:start w:val="1"/>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86"/>
        </w:tabs>
        <w:ind w:left="786" w:hanging="360"/>
      </w:pPr>
      <w:rPr>
        <w:rFonts w:ascii="Times New Roman" w:hAnsi="Times New Roman" w:cs="Times New Roman" w:hint="default"/>
        <w:b w:val="0"/>
        <w:bCs w:val="0"/>
        <w:sz w:val="24"/>
        <w:szCs w:val="24"/>
      </w:rPr>
    </w:lvl>
    <w:lvl w:ilvl="2">
      <w:start w:val="1"/>
      <w:numFmt w:val="decimal"/>
      <w:isLgl/>
      <w:lvlText w:val="%1.%2.%3"/>
      <w:lvlJc w:val="left"/>
      <w:pPr>
        <w:tabs>
          <w:tab w:val="num" w:pos="1572"/>
        </w:tabs>
        <w:ind w:left="1572" w:hanging="720"/>
      </w:pPr>
      <w:rPr>
        <w:rFonts w:cs="Times New Roman" w:hint="default"/>
        <w:b w:val="0"/>
        <w:bCs w:val="0"/>
      </w:rPr>
    </w:lvl>
    <w:lvl w:ilvl="3">
      <w:start w:val="1"/>
      <w:numFmt w:val="decimal"/>
      <w:isLgl/>
      <w:lvlText w:val="%1.%2.%3.%4"/>
      <w:lvlJc w:val="left"/>
      <w:pPr>
        <w:tabs>
          <w:tab w:val="num" w:pos="1998"/>
        </w:tabs>
        <w:ind w:left="1998" w:hanging="720"/>
      </w:pPr>
      <w:rPr>
        <w:rFonts w:cs="Times New Roman" w:hint="default"/>
        <w:b w:val="0"/>
        <w:bCs w:val="0"/>
      </w:rPr>
    </w:lvl>
    <w:lvl w:ilvl="4">
      <w:start w:val="1"/>
      <w:numFmt w:val="decimal"/>
      <w:isLgl/>
      <w:lvlText w:val="%1.%2.%3.%4.%5"/>
      <w:lvlJc w:val="left"/>
      <w:pPr>
        <w:tabs>
          <w:tab w:val="num" w:pos="2784"/>
        </w:tabs>
        <w:ind w:left="2784" w:hanging="1080"/>
      </w:pPr>
      <w:rPr>
        <w:rFonts w:cs="Times New Roman" w:hint="default"/>
        <w:b w:val="0"/>
        <w:bCs w:val="0"/>
      </w:rPr>
    </w:lvl>
    <w:lvl w:ilvl="5">
      <w:start w:val="1"/>
      <w:numFmt w:val="lowerLetter"/>
      <w:lvlText w:val="%6)"/>
      <w:lvlJc w:val="left"/>
      <w:pPr>
        <w:tabs>
          <w:tab w:val="num" w:pos="3210"/>
        </w:tabs>
        <w:ind w:left="3210" w:hanging="1080"/>
      </w:pPr>
      <w:rPr>
        <w:rFonts w:hint="default"/>
        <w:b w:val="0"/>
        <w:bCs w:val="0"/>
      </w:rPr>
    </w:lvl>
    <w:lvl w:ilvl="6">
      <w:start w:val="1"/>
      <w:numFmt w:val="decimal"/>
      <w:isLgl/>
      <w:lvlText w:val="%1.%2.%3.%4.%5.%6.%7"/>
      <w:lvlJc w:val="left"/>
      <w:pPr>
        <w:tabs>
          <w:tab w:val="num" w:pos="3996"/>
        </w:tabs>
        <w:ind w:left="3996" w:hanging="1440"/>
      </w:pPr>
      <w:rPr>
        <w:rFonts w:cs="Times New Roman" w:hint="default"/>
        <w:b w:val="0"/>
        <w:bCs w:val="0"/>
      </w:rPr>
    </w:lvl>
    <w:lvl w:ilvl="7">
      <w:start w:val="1"/>
      <w:numFmt w:val="decimal"/>
      <w:isLgl/>
      <w:lvlText w:val="%1.%2.%3.%4.%5.%6.%7.%8"/>
      <w:lvlJc w:val="left"/>
      <w:pPr>
        <w:tabs>
          <w:tab w:val="num" w:pos="4422"/>
        </w:tabs>
        <w:ind w:left="4422" w:hanging="1440"/>
      </w:pPr>
      <w:rPr>
        <w:rFonts w:cs="Times New Roman" w:hint="default"/>
        <w:b w:val="0"/>
        <w:bCs w:val="0"/>
      </w:rPr>
    </w:lvl>
    <w:lvl w:ilvl="8">
      <w:start w:val="1"/>
      <w:numFmt w:val="decimal"/>
      <w:isLgl/>
      <w:lvlText w:val="%1.%2.%3.%4.%5.%6.%7.%8.%9"/>
      <w:lvlJc w:val="left"/>
      <w:pPr>
        <w:tabs>
          <w:tab w:val="num" w:pos="5208"/>
        </w:tabs>
        <w:ind w:left="5208" w:hanging="1800"/>
      </w:pPr>
      <w:rPr>
        <w:rFonts w:cs="Times New Roman" w:hint="default"/>
        <w:b w:val="0"/>
        <w:bCs w:val="0"/>
      </w:rPr>
    </w:lvl>
  </w:abstractNum>
  <w:abstractNum w:abstractNumId="46" w15:restartNumberingAfterBreak="0">
    <w:nsid w:val="6D9420D2"/>
    <w:multiLevelType w:val="hybridMultilevel"/>
    <w:tmpl w:val="80A6C966"/>
    <w:lvl w:ilvl="0" w:tplc="0CF8C9DE">
      <w:start w:val="1"/>
      <w:numFmt w:val="decimal"/>
      <w:lvlText w:val="%1."/>
      <w:lvlJc w:val="left"/>
      <w:pPr>
        <w:tabs>
          <w:tab w:val="num" w:pos="360"/>
        </w:tabs>
        <w:ind w:left="360" w:hanging="360"/>
      </w:pPr>
      <w:rPr>
        <w:rFonts w:ascii="Times New Roman" w:eastAsia="Times New Roman" w:hAnsi="Times New Roman" w:cs="Times New Roman" w:hint="default"/>
        <w:b/>
        <w:bCs/>
      </w:rPr>
    </w:lvl>
    <w:lvl w:ilvl="1" w:tplc="C2141926">
      <w:numFmt w:val="none"/>
      <w:lvlText w:val=""/>
      <w:lvlJc w:val="left"/>
      <w:pPr>
        <w:tabs>
          <w:tab w:val="num" w:pos="360"/>
        </w:tabs>
      </w:pPr>
      <w:rPr>
        <w:rFonts w:cs="Times New Roman"/>
      </w:rPr>
    </w:lvl>
    <w:lvl w:ilvl="2" w:tplc="4290F014">
      <w:numFmt w:val="none"/>
      <w:lvlText w:val=""/>
      <w:lvlJc w:val="left"/>
      <w:pPr>
        <w:tabs>
          <w:tab w:val="num" w:pos="360"/>
        </w:tabs>
      </w:pPr>
      <w:rPr>
        <w:rFonts w:cs="Times New Roman"/>
      </w:rPr>
    </w:lvl>
    <w:lvl w:ilvl="3" w:tplc="EE04A1B0">
      <w:numFmt w:val="none"/>
      <w:lvlText w:val=""/>
      <w:lvlJc w:val="left"/>
      <w:pPr>
        <w:tabs>
          <w:tab w:val="num" w:pos="360"/>
        </w:tabs>
      </w:pPr>
      <w:rPr>
        <w:rFonts w:cs="Times New Roman"/>
      </w:rPr>
    </w:lvl>
    <w:lvl w:ilvl="4" w:tplc="62248F00">
      <w:numFmt w:val="none"/>
      <w:lvlText w:val=""/>
      <w:lvlJc w:val="left"/>
      <w:pPr>
        <w:tabs>
          <w:tab w:val="num" w:pos="360"/>
        </w:tabs>
      </w:pPr>
      <w:rPr>
        <w:rFonts w:cs="Times New Roman"/>
      </w:rPr>
    </w:lvl>
    <w:lvl w:ilvl="5" w:tplc="93B40F0E">
      <w:numFmt w:val="none"/>
      <w:lvlText w:val=""/>
      <w:lvlJc w:val="left"/>
      <w:pPr>
        <w:tabs>
          <w:tab w:val="num" w:pos="360"/>
        </w:tabs>
      </w:pPr>
      <w:rPr>
        <w:rFonts w:cs="Times New Roman"/>
      </w:rPr>
    </w:lvl>
    <w:lvl w:ilvl="6" w:tplc="0AA81BFC">
      <w:numFmt w:val="none"/>
      <w:lvlText w:val=""/>
      <w:lvlJc w:val="left"/>
      <w:pPr>
        <w:tabs>
          <w:tab w:val="num" w:pos="360"/>
        </w:tabs>
      </w:pPr>
      <w:rPr>
        <w:rFonts w:cs="Times New Roman"/>
      </w:rPr>
    </w:lvl>
    <w:lvl w:ilvl="7" w:tplc="036EE626">
      <w:numFmt w:val="none"/>
      <w:lvlText w:val=""/>
      <w:lvlJc w:val="left"/>
      <w:pPr>
        <w:tabs>
          <w:tab w:val="num" w:pos="360"/>
        </w:tabs>
      </w:pPr>
      <w:rPr>
        <w:rFonts w:cs="Times New Roman"/>
      </w:rPr>
    </w:lvl>
    <w:lvl w:ilvl="8" w:tplc="DB24B68E">
      <w:numFmt w:val="none"/>
      <w:lvlText w:val=""/>
      <w:lvlJc w:val="left"/>
      <w:pPr>
        <w:tabs>
          <w:tab w:val="num" w:pos="360"/>
        </w:tabs>
      </w:pPr>
      <w:rPr>
        <w:rFonts w:cs="Times New Roman"/>
      </w:rPr>
    </w:lvl>
  </w:abstractNum>
  <w:abstractNum w:abstractNumId="47" w15:restartNumberingAfterBreak="0">
    <w:nsid w:val="6F7D668F"/>
    <w:multiLevelType w:val="hybridMultilevel"/>
    <w:tmpl w:val="7DF81D58"/>
    <w:lvl w:ilvl="0" w:tplc="2E82AFD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1A47543"/>
    <w:multiLevelType w:val="multilevel"/>
    <w:tmpl w:val="E7705CA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49" w15:restartNumberingAfterBreak="0">
    <w:nsid w:val="735B2D3A"/>
    <w:multiLevelType w:val="hybridMultilevel"/>
    <w:tmpl w:val="060EB05A"/>
    <w:lvl w:ilvl="0" w:tplc="52F61CB6">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666B3A"/>
    <w:multiLevelType w:val="multilevel"/>
    <w:tmpl w:val="B9DA6F3A"/>
    <w:lvl w:ilvl="0">
      <w:start w:val="9"/>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644"/>
        </w:tabs>
        <w:ind w:left="644" w:hanging="360"/>
      </w:pPr>
      <w:rPr>
        <w:rFonts w:cs="Times New Roman" w:hint="default"/>
        <w:b w:val="0"/>
        <w:bCs w:val="0"/>
      </w:rPr>
    </w:lvl>
    <w:lvl w:ilvl="2">
      <w:start w:val="1"/>
      <w:numFmt w:val="decimal"/>
      <w:lvlText w:val="%1.%2.%3"/>
      <w:lvlJc w:val="left"/>
      <w:pPr>
        <w:tabs>
          <w:tab w:val="num" w:pos="1288"/>
        </w:tabs>
        <w:ind w:left="1288" w:hanging="720"/>
      </w:pPr>
      <w:rPr>
        <w:rFonts w:cs="Times New Roman" w:hint="default"/>
        <w:b w:val="0"/>
        <w:bCs w:val="0"/>
      </w:rPr>
    </w:lvl>
    <w:lvl w:ilvl="3">
      <w:start w:val="1"/>
      <w:numFmt w:val="decimal"/>
      <w:lvlText w:val="%1.%2.%3.%4"/>
      <w:lvlJc w:val="left"/>
      <w:pPr>
        <w:tabs>
          <w:tab w:val="num" w:pos="1572"/>
        </w:tabs>
        <w:ind w:left="1572" w:hanging="720"/>
      </w:pPr>
      <w:rPr>
        <w:rFonts w:cs="Times New Roman" w:hint="default"/>
        <w:b w:val="0"/>
        <w:bCs w:val="0"/>
      </w:rPr>
    </w:lvl>
    <w:lvl w:ilvl="4">
      <w:start w:val="1"/>
      <w:numFmt w:val="decimal"/>
      <w:lvlText w:val="%1.%2.%3.%4.%5"/>
      <w:lvlJc w:val="left"/>
      <w:pPr>
        <w:tabs>
          <w:tab w:val="num" w:pos="2216"/>
        </w:tabs>
        <w:ind w:left="2216" w:hanging="1080"/>
      </w:pPr>
      <w:rPr>
        <w:rFonts w:cs="Times New Roman" w:hint="default"/>
        <w:b w:val="0"/>
        <w:bCs w:val="0"/>
      </w:rPr>
    </w:lvl>
    <w:lvl w:ilvl="5">
      <w:start w:val="1"/>
      <w:numFmt w:val="decimal"/>
      <w:lvlText w:val="%1.%2.%3.%4.%5.%6"/>
      <w:lvlJc w:val="left"/>
      <w:pPr>
        <w:tabs>
          <w:tab w:val="num" w:pos="2500"/>
        </w:tabs>
        <w:ind w:left="2500" w:hanging="1080"/>
      </w:pPr>
      <w:rPr>
        <w:rFonts w:cs="Times New Roman" w:hint="default"/>
        <w:b w:val="0"/>
        <w:bCs w:val="0"/>
      </w:rPr>
    </w:lvl>
    <w:lvl w:ilvl="6">
      <w:start w:val="1"/>
      <w:numFmt w:val="decimal"/>
      <w:lvlText w:val="%1.%2.%3.%4.%5.%6.%7"/>
      <w:lvlJc w:val="left"/>
      <w:pPr>
        <w:tabs>
          <w:tab w:val="num" w:pos="3144"/>
        </w:tabs>
        <w:ind w:left="3144" w:hanging="1440"/>
      </w:pPr>
      <w:rPr>
        <w:rFonts w:cs="Times New Roman" w:hint="default"/>
        <w:b w:val="0"/>
        <w:bCs w:val="0"/>
      </w:rPr>
    </w:lvl>
    <w:lvl w:ilvl="7">
      <w:start w:val="1"/>
      <w:numFmt w:val="decimal"/>
      <w:lvlText w:val="%1.%2.%3.%4.%5.%6.%7.%8"/>
      <w:lvlJc w:val="left"/>
      <w:pPr>
        <w:tabs>
          <w:tab w:val="num" w:pos="3428"/>
        </w:tabs>
        <w:ind w:left="3428" w:hanging="1440"/>
      </w:pPr>
      <w:rPr>
        <w:rFonts w:cs="Times New Roman" w:hint="default"/>
        <w:b w:val="0"/>
        <w:bCs w:val="0"/>
      </w:rPr>
    </w:lvl>
    <w:lvl w:ilvl="8">
      <w:start w:val="1"/>
      <w:numFmt w:val="decimal"/>
      <w:lvlText w:val="%1.%2.%3.%4.%5.%6.%7.%8.%9"/>
      <w:lvlJc w:val="left"/>
      <w:pPr>
        <w:tabs>
          <w:tab w:val="num" w:pos="4072"/>
        </w:tabs>
        <w:ind w:left="4072" w:hanging="1800"/>
      </w:pPr>
      <w:rPr>
        <w:rFonts w:cs="Times New Roman" w:hint="default"/>
        <w:b w:val="0"/>
        <w:bCs w:val="0"/>
      </w:rPr>
    </w:lvl>
  </w:abstractNum>
  <w:abstractNum w:abstractNumId="51" w15:restartNumberingAfterBreak="0">
    <w:nsid w:val="755211C0"/>
    <w:multiLevelType w:val="hybridMultilevel"/>
    <w:tmpl w:val="E282592C"/>
    <w:lvl w:ilvl="0" w:tplc="A364C11C">
      <w:start w:val="1"/>
      <w:numFmt w:val="decimal"/>
      <w:lvlText w:val="%1."/>
      <w:lvlJc w:val="left"/>
      <w:pPr>
        <w:tabs>
          <w:tab w:val="num" w:pos="720"/>
        </w:tabs>
        <w:ind w:left="720" w:hanging="360"/>
      </w:pPr>
      <w:rPr>
        <w:rFonts w:cs="Times New Roman" w:hint="default"/>
        <w:b/>
        <w:bCs/>
      </w:rPr>
    </w:lvl>
    <w:lvl w:ilvl="1" w:tplc="CDEEE06A">
      <w:numFmt w:val="none"/>
      <w:lvlText w:val=""/>
      <w:lvlJc w:val="left"/>
      <w:pPr>
        <w:tabs>
          <w:tab w:val="num" w:pos="360"/>
        </w:tabs>
      </w:pPr>
      <w:rPr>
        <w:rFonts w:cs="Times New Roman"/>
      </w:rPr>
    </w:lvl>
    <w:lvl w:ilvl="2" w:tplc="F142366E">
      <w:numFmt w:val="none"/>
      <w:lvlText w:val=""/>
      <w:lvlJc w:val="left"/>
      <w:pPr>
        <w:tabs>
          <w:tab w:val="num" w:pos="360"/>
        </w:tabs>
      </w:pPr>
      <w:rPr>
        <w:rFonts w:cs="Times New Roman"/>
      </w:rPr>
    </w:lvl>
    <w:lvl w:ilvl="3" w:tplc="6A5A6D14">
      <w:numFmt w:val="none"/>
      <w:lvlText w:val=""/>
      <w:lvlJc w:val="left"/>
      <w:pPr>
        <w:tabs>
          <w:tab w:val="num" w:pos="360"/>
        </w:tabs>
      </w:pPr>
      <w:rPr>
        <w:rFonts w:cs="Times New Roman"/>
      </w:rPr>
    </w:lvl>
    <w:lvl w:ilvl="4" w:tplc="114E1FDA">
      <w:numFmt w:val="none"/>
      <w:lvlText w:val=""/>
      <w:lvlJc w:val="left"/>
      <w:pPr>
        <w:tabs>
          <w:tab w:val="num" w:pos="360"/>
        </w:tabs>
      </w:pPr>
      <w:rPr>
        <w:rFonts w:cs="Times New Roman"/>
      </w:rPr>
    </w:lvl>
    <w:lvl w:ilvl="5" w:tplc="37EA63DC">
      <w:numFmt w:val="none"/>
      <w:lvlText w:val=""/>
      <w:lvlJc w:val="left"/>
      <w:pPr>
        <w:tabs>
          <w:tab w:val="num" w:pos="360"/>
        </w:tabs>
      </w:pPr>
      <w:rPr>
        <w:rFonts w:cs="Times New Roman"/>
      </w:rPr>
    </w:lvl>
    <w:lvl w:ilvl="6" w:tplc="687CB366">
      <w:numFmt w:val="none"/>
      <w:lvlText w:val=""/>
      <w:lvlJc w:val="left"/>
      <w:pPr>
        <w:tabs>
          <w:tab w:val="num" w:pos="360"/>
        </w:tabs>
      </w:pPr>
      <w:rPr>
        <w:rFonts w:cs="Times New Roman"/>
      </w:rPr>
    </w:lvl>
    <w:lvl w:ilvl="7" w:tplc="061A58F6">
      <w:numFmt w:val="none"/>
      <w:lvlText w:val=""/>
      <w:lvlJc w:val="left"/>
      <w:pPr>
        <w:tabs>
          <w:tab w:val="num" w:pos="360"/>
        </w:tabs>
      </w:pPr>
      <w:rPr>
        <w:rFonts w:cs="Times New Roman"/>
      </w:rPr>
    </w:lvl>
    <w:lvl w:ilvl="8" w:tplc="62FAB0D4">
      <w:numFmt w:val="none"/>
      <w:lvlText w:val=""/>
      <w:lvlJc w:val="left"/>
      <w:pPr>
        <w:tabs>
          <w:tab w:val="num" w:pos="360"/>
        </w:tabs>
      </w:pPr>
      <w:rPr>
        <w:rFonts w:cs="Times New Roman"/>
      </w:rPr>
    </w:lvl>
  </w:abstractNum>
  <w:abstractNum w:abstractNumId="52" w15:restartNumberingAfterBreak="0">
    <w:nsid w:val="76196190"/>
    <w:multiLevelType w:val="hybridMultilevel"/>
    <w:tmpl w:val="3B3A8572"/>
    <w:lvl w:ilvl="0" w:tplc="EC644D5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E049D1"/>
    <w:multiLevelType w:val="hybridMultilevel"/>
    <w:tmpl w:val="EBDAA63C"/>
    <w:lvl w:ilvl="0" w:tplc="CF0A293E">
      <w:start w:val="1"/>
      <w:numFmt w:val="lowerLetter"/>
      <w:lvlText w:val="%1)"/>
      <w:lvlJc w:val="left"/>
      <w:pPr>
        <w:ind w:left="1440" w:hanging="360"/>
      </w:pPr>
      <w:rPr>
        <w:rFonts w:ascii="Calibri" w:eastAsia="Calibri" w:hAnsi="Calibr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7FE1DE2"/>
    <w:multiLevelType w:val="multilevel"/>
    <w:tmpl w:val="342E0E86"/>
    <w:lvl w:ilvl="0">
      <w:start w:val="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783A2E6A"/>
    <w:multiLevelType w:val="multilevel"/>
    <w:tmpl w:val="09C086BE"/>
    <w:lvl w:ilvl="0">
      <w:start w:val="6"/>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6" w15:restartNumberingAfterBreak="0">
    <w:nsid w:val="78732607"/>
    <w:multiLevelType w:val="hybridMultilevel"/>
    <w:tmpl w:val="1CC28370"/>
    <w:lvl w:ilvl="0" w:tplc="6F126A94">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7A1602B5"/>
    <w:multiLevelType w:val="hybridMultilevel"/>
    <w:tmpl w:val="051427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58" w15:restartNumberingAfterBreak="0">
    <w:nsid w:val="7CDF4E0E"/>
    <w:multiLevelType w:val="hybridMultilevel"/>
    <w:tmpl w:val="5380B0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DD77808"/>
    <w:multiLevelType w:val="singleLevel"/>
    <w:tmpl w:val="4BF209AE"/>
    <w:lvl w:ilvl="0">
      <w:start w:val="4"/>
      <w:numFmt w:val="upperRoman"/>
      <w:lvlText w:val="%1."/>
      <w:legacy w:legacy="1" w:legacySpace="0" w:legacyIndent="360"/>
      <w:lvlJc w:val="left"/>
      <w:rPr>
        <w:rFonts w:ascii="Times New Roman" w:hAnsi="Times New Roman" w:cs="Times New Roman" w:hint="default"/>
      </w:rPr>
    </w:lvl>
  </w:abstractNum>
  <w:abstractNum w:abstractNumId="60" w15:restartNumberingAfterBreak="0">
    <w:nsid w:val="7F2B6F15"/>
    <w:multiLevelType w:val="hybridMultilevel"/>
    <w:tmpl w:val="A05A40DA"/>
    <w:lvl w:ilvl="0" w:tplc="6F126A94">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F4B3C6F"/>
    <w:multiLevelType w:val="hybridMultilevel"/>
    <w:tmpl w:val="3EF0E4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FB515A3"/>
    <w:multiLevelType w:val="singleLevel"/>
    <w:tmpl w:val="925E9B58"/>
    <w:lvl w:ilvl="0">
      <w:start w:val="18"/>
      <w:numFmt w:val="upperRoman"/>
      <w:lvlText w:val="%1."/>
      <w:legacy w:legacy="1" w:legacySpace="0" w:legacyIndent="360"/>
      <w:lvlJc w:val="left"/>
      <w:rPr>
        <w:rFonts w:ascii="Times New Roman" w:hAnsi="Times New Roman" w:cs="Times New Roman" w:hint="default"/>
      </w:rPr>
    </w:lvl>
  </w:abstractNum>
  <w:num w:numId="1">
    <w:abstractNumId w:val="38"/>
  </w:num>
  <w:num w:numId="2">
    <w:abstractNumId w:val="30"/>
  </w:num>
  <w:num w:numId="3">
    <w:abstractNumId w:val="33"/>
  </w:num>
  <w:num w:numId="4">
    <w:abstractNumId w:val="59"/>
  </w:num>
  <w:num w:numId="5">
    <w:abstractNumId w:val="55"/>
  </w:num>
  <w:num w:numId="6">
    <w:abstractNumId w:val="5"/>
  </w:num>
  <w:num w:numId="7">
    <w:abstractNumId w:val="29"/>
  </w:num>
  <w:num w:numId="8">
    <w:abstractNumId w:val="8"/>
  </w:num>
  <w:num w:numId="9">
    <w:abstractNumId w:val="34"/>
  </w:num>
  <w:num w:numId="10">
    <w:abstractNumId w:val="17"/>
  </w:num>
  <w:num w:numId="11">
    <w:abstractNumId w:val="36"/>
  </w:num>
  <w:num w:numId="12">
    <w:abstractNumId w:val="23"/>
  </w:num>
  <w:num w:numId="13">
    <w:abstractNumId w:val="44"/>
  </w:num>
  <w:num w:numId="14">
    <w:abstractNumId w:val="26"/>
  </w:num>
  <w:num w:numId="15">
    <w:abstractNumId w:val="37"/>
  </w:num>
  <w:num w:numId="16">
    <w:abstractNumId w:val="62"/>
  </w:num>
  <w:num w:numId="17">
    <w:abstractNumId w:val="51"/>
  </w:num>
  <w:num w:numId="18">
    <w:abstractNumId w:val="28"/>
  </w:num>
  <w:num w:numId="19">
    <w:abstractNumId w:val="50"/>
  </w:num>
  <w:num w:numId="20">
    <w:abstractNumId w:val="43"/>
  </w:num>
  <w:num w:numId="21">
    <w:abstractNumId w:val="1"/>
  </w:num>
  <w:num w:numId="22">
    <w:abstractNumId w:val="24"/>
  </w:num>
  <w:num w:numId="23">
    <w:abstractNumId w:val="49"/>
  </w:num>
  <w:num w:numId="24">
    <w:abstractNumId w:val="4"/>
  </w:num>
  <w:num w:numId="25">
    <w:abstractNumId w:val="41"/>
  </w:num>
  <w:num w:numId="26">
    <w:abstractNumId w:val="19"/>
  </w:num>
  <w:num w:numId="27">
    <w:abstractNumId w:val="12"/>
  </w:num>
  <w:num w:numId="28">
    <w:abstractNumId w:val="7"/>
  </w:num>
  <w:num w:numId="29">
    <w:abstractNumId w:val="40"/>
  </w:num>
  <w:num w:numId="30">
    <w:abstractNumId w:val="14"/>
  </w:num>
  <w:num w:numId="31">
    <w:abstractNumId w:val="25"/>
  </w:num>
  <w:num w:numId="32">
    <w:abstractNumId w:val="39"/>
  </w:num>
  <w:num w:numId="33">
    <w:abstractNumId w:val="61"/>
  </w:num>
  <w:num w:numId="34">
    <w:abstractNumId w:val="42"/>
  </w:num>
  <w:num w:numId="35">
    <w:abstractNumId w:val="60"/>
  </w:num>
  <w:num w:numId="36">
    <w:abstractNumId w:val="56"/>
  </w:num>
  <w:num w:numId="37">
    <w:abstractNumId w:val="48"/>
  </w:num>
  <w:num w:numId="38">
    <w:abstractNumId w:val="32"/>
  </w:num>
  <w:num w:numId="39">
    <w:abstractNumId w:val="22"/>
  </w:num>
  <w:num w:numId="40">
    <w:abstractNumId w:val="46"/>
  </w:num>
  <w:num w:numId="41">
    <w:abstractNumId w:val="31"/>
  </w:num>
  <w:num w:numId="42">
    <w:abstractNumId w:val="9"/>
  </w:num>
  <w:num w:numId="43">
    <w:abstractNumId w:val="53"/>
  </w:num>
  <w:num w:numId="44">
    <w:abstractNumId w:val="35"/>
  </w:num>
  <w:num w:numId="45">
    <w:abstractNumId w:val="13"/>
  </w:num>
  <w:num w:numId="46">
    <w:abstractNumId w:val="3"/>
  </w:num>
  <w:num w:numId="47">
    <w:abstractNumId w:val="45"/>
  </w:num>
  <w:num w:numId="48">
    <w:abstractNumId w:val="27"/>
  </w:num>
  <w:num w:numId="49">
    <w:abstractNumId w:val="20"/>
  </w:num>
  <w:num w:numId="50">
    <w:abstractNumId w:val="47"/>
  </w:num>
  <w:num w:numId="51">
    <w:abstractNumId w:val="57"/>
  </w:num>
  <w:num w:numId="52">
    <w:abstractNumId w:val="54"/>
  </w:num>
  <w:num w:numId="53">
    <w:abstractNumId w:val="2"/>
  </w:num>
  <w:num w:numId="54">
    <w:abstractNumId w:val="21"/>
  </w:num>
  <w:num w:numId="55">
    <w:abstractNumId w:val="58"/>
  </w:num>
  <w:num w:numId="56">
    <w:abstractNumId w:val="10"/>
  </w:num>
  <w:num w:numId="57">
    <w:abstractNumId w:val="18"/>
  </w:num>
  <w:num w:numId="58">
    <w:abstractNumId w:val="6"/>
  </w:num>
  <w:num w:numId="59">
    <w:abstractNumId w:val="11"/>
  </w:num>
  <w:num w:numId="60">
    <w:abstractNumId w:val="15"/>
  </w:num>
  <w:num w:numId="61">
    <w:abstractNumId w:val="16"/>
  </w:num>
  <w:num w:numId="62">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8E"/>
    <w:rsid w:val="00001D6E"/>
    <w:rsid w:val="00004BD3"/>
    <w:rsid w:val="000137F6"/>
    <w:rsid w:val="0002364F"/>
    <w:rsid w:val="00025F9A"/>
    <w:rsid w:val="000271D5"/>
    <w:rsid w:val="000277F6"/>
    <w:rsid w:val="00033C6F"/>
    <w:rsid w:val="00044254"/>
    <w:rsid w:val="000511E9"/>
    <w:rsid w:val="00053829"/>
    <w:rsid w:val="00053E6B"/>
    <w:rsid w:val="0005470D"/>
    <w:rsid w:val="00055575"/>
    <w:rsid w:val="00056EE3"/>
    <w:rsid w:val="0007069E"/>
    <w:rsid w:val="00072A73"/>
    <w:rsid w:val="000825F2"/>
    <w:rsid w:val="000849B8"/>
    <w:rsid w:val="00085578"/>
    <w:rsid w:val="000A090A"/>
    <w:rsid w:val="000A0E77"/>
    <w:rsid w:val="000A17D9"/>
    <w:rsid w:val="000A3F52"/>
    <w:rsid w:val="000B3761"/>
    <w:rsid w:val="000B434E"/>
    <w:rsid w:val="000B64F8"/>
    <w:rsid w:val="000C0091"/>
    <w:rsid w:val="000C2F2C"/>
    <w:rsid w:val="000C5289"/>
    <w:rsid w:val="000C55C4"/>
    <w:rsid w:val="000C6824"/>
    <w:rsid w:val="000C7655"/>
    <w:rsid w:val="000C79EE"/>
    <w:rsid w:val="000D2EE1"/>
    <w:rsid w:val="000D6786"/>
    <w:rsid w:val="000D6921"/>
    <w:rsid w:val="000E11A0"/>
    <w:rsid w:val="000E3DE1"/>
    <w:rsid w:val="000E403D"/>
    <w:rsid w:val="000E4B3A"/>
    <w:rsid w:val="000E5F80"/>
    <w:rsid w:val="000E641F"/>
    <w:rsid w:val="000E7D34"/>
    <w:rsid w:val="000F1099"/>
    <w:rsid w:val="000F3487"/>
    <w:rsid w:val="000F3519"/>
    <w:rsid w:val="000F6F9A"/>
    <w:rsid w:val="000F7440"/>
    <w:rsid w:val="00101F3D"/>
    <w:rsid w:val="0011225C"/>
    <w:rsid w:val="00117D3B"/>
    <w:rsid w:val="00124253"/>
    <w:rsid w:val="001271A2"/>
    <w:rsid w:val="001319D0"/>
    <w:rsid w:val="0013544D"/>
    <w:rsid w:val="001378A6"/>
    <w:rsid w:val="00146423"/>
    <w:rsid w:val="001518C8"/>
    <w:rsid w:val="0015242A"/>
    <w:rsid w:val="0015321F"/>
    <w:rsid w:val="001574F5"/>
    <w:rsid w:val="00157E44"/>
    <w:rsid w:val="00173E8C"/>
    <w:rsid w:val="00174985"/>
    <w:rsid w:val="00174EC9"/>
    <w:rsid w:val="00175102"/>
    <w:rsid w:val="001774DA"/>
    <w:rsid w:val="0018049D"/>
    <w:rsid w:val="00181AB8"/>
    <w:rsid w:val="00187B91"/>
    <w:rsid w:val="0019187B"/>
    <w:rsid w:val="0019651B"/>
    <w:rsid w:val="001A0ED8"/>
    <w:rsid w:val="001A1C3C"/>
    <w:rsid w:val="001A3246"/>
    <w:rsid w:val="001A3FD7"/>
    <w:rsid w:val="001A6098"/>
    <w:rsid w:val="001B4A04"/>
    <w:rsid w:val="001B5B9D"/>
    <w:rsid w:val="001B707A"/>
    <w:rsid w:val="001C02DF"/>
    <w:rsid w:val="001C1EFE"/>
    <w:rsid w:val="001C609C"/>
    <w:rsid w:val="001D311D"/>
    <w:rsid w:val="001E2421"/>
    <w:rsid w:val="001E264C"/>
    <w:rsid w:val="001E3AE5"/>
    <w:rsid w:val="001E5232"/>
    <w:rsid w:val="001E6B1A"/>
    <w:rsid w:val="001F3743"/>
    <w:rsid w:val="001F396B"/>
    <w:rsid w:val="001F6C39"/>
    <w:rsid w:val="001F6EB3"/>
    <w:rsid w:val="001F7F8A"/>
    <w:rsid w:val="00205918"/>
    <w:rsid w:val="00206497"/>
    <w:rsid w:val="002158F6"/>
    <w:rsid w:val="00216C66"/>
    <w:rsid w:val="00221D76"/>
    <w:rsid w:val="002223B6"/>
    <w:rsid w:val="00222A66"/>
    <w:rsid w:val="002232F7"/>
    <w:rsid w:val="00230491"/>
    <w:rsid w:val="00236FEB"/>
    <w:rsid w:val="00245D9E"/>
    <w:rsid w:val="002528A1"/>
    <w:rsid w:val="00253351"/>
    <w:rsid w:val="002541FC"/>
    <w:rsid w:val="00256618"/>
    <w:rsid w:val="00257870"/>
    <w:rsid w:val="00261FE3"/>
    <w:rsid w:val="00264DD6"/>
    <w:rsid w:val="002657B1"/>
    <w:rsid w:val="002659CF"/>
    <w:rsid w:val="00267215"/>
    <w:rsid w:val="002757C5"/>
    <w:rsid w:val="00281FA8"/>
    <w:rsid w:val="00281FFA"/>
    <w:rsid w:val="002872DE"/>
    <w:rsid w:val="00291F50"/>
    <w:rsid w:val="002930D5"/>
    <w:rsid w:val="002949C6"/>
    <w:rsid w:val="00294C0E"/>
    <w:rsid w:val="002A273A"/>
    <w:rsid w:val="002B6CAF"/>
    <w:rsid w:val="002D0C45"/>
    <w:rsid w:val="002D25AB"/>
    <w:rsid w:val="002D3AC2"/>
    <w:rsid w:val="002D403D"/>
    <w:rsid w:val="002E0635"/>
    <w:rsid w:val="002E4E2C"/>
    <w:rsid w:val="002F0888"/>
    <w:rsid w:val="003004AE"/>
    <w:rsid w:val="003026EB"/>
    <w:rsid w:val="00304FF6"/>
    <w:rsid w:val="00306AF3"/>
    <w:rsid w:val="00311C7D"/>
    <w:rsid w:val="003126D2"/>
    <w:rsid w:val="003155DD"/>
    <w:rsid w:val="0031712D"/>
    <w:rsid w:val="003212BE"/>
    <w:rsid w:val="00321C20"/>
    <w:rsid w:val="00327D86"/>
    <w:rsid w:val="0033405A"/>
    <w:rsid w:val="00337417"/>
    <w:rsid w:val="00342C32"/>
    <w:rsid w:val="00351043"/>
    <w:rsid w:val="00351B51"/>
    <w:rsid w:val="0035456F"/>
    <w:rsid w:val="00354B22"/>
    <w:rsid w:val="00355C48"/>
    <w:rsid w:val="00355F3B"/>
    <w:rsid w:val="00357A89"/>
    <w:rsid w:val="00362BB4"/>
    <w:rsid w:val="00365105"/>
    <w:rsid w:val="00366748"/>
    <w:rsid w:val="00372200"/>
    <w:rsid w:val="003832D6"/>
    <w:rsid w:val="00384DA7"/>
    <w:rsid w:val="0038506A"/>
    <w:rsid w:val="003902F6"/>
    <w:rsid w:val="00396DDE"/>
    <w:rsid w:val="0039759D"/>
    <w:rsid w:val="003A05F6"/>
    <w:rsid w:val="003A0B45"/>
    <w:rsid w:val="003A3BAB"/>
    <w:rsid w:val="003B105C"/>
    <w:rsid w:val="003B191B"/>
    <w:rsid w:val="003B2B37"/>
    <w:rsid w:val="003C3C50"/>
    <w:rsid w:val="003C495E"/>
    <w:rsid w:val="003C7139"/>
    <w:rsid w:val="003C7378"/>
    <w:rsid w:val="003D48C4"/>
    <w:rsid w:val="003D74FA"/>
    <w:rsid w:val="003E21C1"/>
    <w:rsid w:val="003E561E"/>
    <w:rsid w:val="003F48F4"/>
    <w:rsid w:val="003F49ED"/>
    <w:rsid w:val="00401256"/>
    <w:rsid w:val="00403B23"/>
    <w:rsid w:val="00404646"/>
    <w:rsid w:val="0040769D"/>
    <w:rsid w:val="0041638B"/>
    <w:rsid w:val="00420FE6"/>
    <w:rsid w:val="004233AB"/>
    <w:rsid w:val="0042388E"/>
    <w:rsid w:val="004238BB"/>
    <w:rsid w:val="00423A1D"/>
    <w:rsid w:val="004329DE"/>
    <w:rsid w:val="004352F0"/>
    <w:rsid w:val="00436DD1"/>
    <w:rsid w:val="004400FD"/>
    <w:rsid w:val="00446D42"/>
    <w:rsid w:val="0045216E"/>
    <w:rsid w:val="0046239C"/>
    <w:rsid w:val="00463600"/>
    <w:rsid w:val="004738AE"/>
    <w:rsid w:val="00474DAD"/>
    <w:rsid w:val="00480BBC"/>
    <w:rsid w:val="00491899"/>
    <w:rsid w:val="00493B9F"/>
    <w:rsid w:val="004A2192"/>
    <w:rsid w:val="004A273C"/>
    <w:rsid w:val="004B15D5"/>
    <w:rsid w:val="004B59C2"/>
    <w:rsid w:val="004C4369"/>
    <w:rsid w:val="004C58B8"/>
    <w:rsid w:val="004D0B40"/>
    <w:rsid w:val="004D25E9"/>
    <w:rsid w:val="004D5932"/>
    <w:rsid w:val="004E1237"/>
    <w:rsid w:val="004E41DD"/>
    <w:rsid w:val="004E64CF"/>
    <w:rsid w:val="004F0C10"/>
    <w:rsid w:val="004F18E6"/>
    <w:rsid w:val="004F5024"/>
    <w:rsid w:val="00502DC8"/>
    <w:rsid w:val="00504001"/>
    <w:rsid w:val="005069CF"/>
    <w:rsid w:val="005072A1"/>
    <w:rsid w:val="005243EE"/>
    <w:rsid w:val="00524A0A"/>
    <w:rsid w:val="00527EDE"/>
    <w:rsid w:val="00533759"/>
    <w:rsid w:val="0053435A"/>
    <w:rsid w:val="00535089"/>
    <w:rsid w:val="00537FCE"/>
    <w:rsid w:val="005416E5"/>
    <w:rsid w:val="00543A34"/>
    <w:rsid w:val="00554E79"/>
    <w:rsid w:val="00563EB5"/>
    <w:rsid w:val="00572D2F"/>
    <w:rsid w:val="00576BC8"/>
    <w:rsid w:val="00580AF4"/>
    <w:rsid w:val="00582157"/>
    <w:rsid w:val="005850CA"/>
    <w:rsid w:val="00587835"/>
    <w:rsid w:val="00597022"/>
    <w:rsid w:val="005971F0"/>
    <w:rsid w:val="005A1914"/>
    <w:rsid w:val="005B38AA"/>
    <w:rsid w:val="005B4E04"/>
    <w:rsid w:val="005B5DA2"/>
    <w:rsid w:val="005B78B0"/>
    <w:rsid w:val="005C18F0"/>
    <w:rsid w:val="005C38C4"/>
    <w:rsid w:val="005D19DE"/>
    <w:rsid w:val="005D2450"/>
    <w:rsid w:val="005E16F6"/>
    <w:rsid w:val="005E3211"/>
    <w:rsid w:val="005F2AC9"/>
    <w:rsid w:val="006111C2"/>
    <w:rsid w:val="006130BD"/>
    <w:rsid w:val="00613A8A"/>
    <w:rsid w:val="00613EFD"/>
    <w:rsid w:val="00614B5A"/>
    <w:rsid w:val="00616B58"/>
    <w:rsid w:val="00623AB7"/>
    <w:rsid w:val="00632F83"/>
    <w:rsid w:val="00642ACA"/>
    <w:rsid w:val="00643038"/>
    <w:rsid w:val="006436B8"/>
    <w:rsid w:val="006506B5"/>
    <w:rsid w:val="00651A49"/>
    <w:rsid w:val="0065276F"/>
    <w:rsid w:val="006626D6"/>
    <w:rsid w:val="0066447B"/>
    <w:rsid w:val="0067021B"/>
    <w:rsid w:val="00671F44"/>
    <w:rsid w:val="0067424C"/>
    <w:rsid w:val="00675166"/>
    <w:rsid w:val="00683BE9"/>
    <w:rsid w:val="00685147"/>
    <w:rsid w:val="00687BA3"/>
    <w:rsid w:val="00691524"/>
    <w:rsid w:val="006A4720"/>
    <w:rsid w:val="006B2A9F"/>
    <w:rsid w:val="006C4B81"/>
    <w:rsid w:val="006C5113"/>
    <w:rsid w:val="006D2FF0"/>
    <w:rsid w:val="006D3988"/>
    <w:rsid w:val="006E1594"/>
    <w:rsid w:val="006E4660"/>
    <w:rsid w:val="006E7A63"/>
    <w:rsid w:val="006F51BC"/>
    <w:rsid w:val="006F5B37"/>
    <w:rsid w:val="006F5C45"/>
    <w:rsid w:val="00703C98"/>
    <w:rsid w:val="00704530"/>
    <w:rsid w:val="00716216"/>
    <w:rsid w:val="00721531"/>
    <w:rsid w:val="00722310"/>
    <w:rsid w:val="00723245"/>
    <w:rsid w:val="00723C7A"/>
    <w:rsid w:val="0072697A"/>
    <w:rsid w:val="00726DDF"/>
    <w:rsid w:val="00737342"/>
    <w:rsid w:val="00742823"/>
    <w:rsid w:val="00743182"/>
    <w:rsid w:val="007451EB"/>
    <w:rsid w:val="00745C6C"/>
    <w:rsid w:val="00750123"/>
    <w:rsid w:val="007513C1"/>
    <w:rsid w:val="00751458"/>
    <w:rsid w:val="00751E48"/>
    <w:rsid w:val="00753CF4"/>
    <w:rsid w:val="00756986"/>
    <w:rsid w:val="00756E0B"/>
    <w:rsid w:val="00761FF9"/>
    <w:rsid w:val="00764D81"/>
    <w:rsid w:val="007759BD"/>
    <w:rsid w:val="007770B3"/>
    <w:rsid w:val="007824A1"/>
    <w:rsid w:val="007831BF"/>
    <w:rsid w:val="00784F30"/>
    <w:rsid w:val="00784FF7"/>
    <w:rsid w:val="00793730"/>
    <w:rsid w:val="007963AF"/>
    <w:rsid w:val="00797EFA"/>
    <w:rsid w:val="007A065A"/>
    <w:rsid w:val="007A4F55"/>
    <w:rsid w:val="007A5C69"/>
    <w:rsid w:val="007A7E59"/>
    <w:rsid w:val="007B04B1"/>
    <w:rsid w:val="007B5F84"/>
    <w:rsid w:val="007B6C37"/>
    <w:rsid w:val="007C015E"/>
    <w:rsid w:val="007D0BCA"/>
    <w:rsid w:val="007D3118"/>
    <w:rsid w:val="007D5088"/>
    <w:rsid w:val="007D68CF"/>
    <w:rsid w:val="007E0081"/>
    <w:rsid w:val="007E791B"/>
    <w:rsid w:val="007F17EB"/>
    <w:rsid w:val="007F4D46"/>
    <w:rsid w:val="007F6EAA"/>
    <w:rsid w:val="00801C2A"/>
    <w:rsid w:val="00803BF3"/>
    <w:rsid w:val="00812D11"/>
    <w:rsid w:val="0081313D"/>
    <w:rsid w:val="0081333C"/>
    <w:rsid w:val="0082068A"/>
    <w:rsid w:val="00825A98"/>
    <w:rsid w:val="00831349"/>
    <w:rsid w:val="00831F27"/>
    <w:rsid w:val="008320B5"/>
    <w:rsid w:val="00833059"/>
    <w:rsid w:val="008345DD"/>
    <w:rsid w:val="00835C5F"/>
    <w:rsid w:val="0084210B"/>
    <w:rsid w:val="00842659"/>
    <w:rsid w:val="0084555D"/>
    <w:rsid w:val="008463D3"/>
    <w:rsid w:val="0084650B"/>
    <w:rsid w:val="00846ACB"/>
    <w:rsid w:val="008478FA"/>
    <w:rsid w:val="0085798E"/>
    <w:rsid w:val="00862998"/>
    <w:rsid w:val="0086576C"/>
    <w:rsid w:val="00871B2B"/>
    <w:rsid w:val="008729C1"/>
    <w:rsid w:val="00872C9B"/>
    <w:rsid w:val="00875401"/>
    <w:rsid w:val="0087783B"/>
    <w:rsid w:val="008778D2"/>
    <w:rsid w:val="00886D83"/>
    <w:rsid w:val="00887140"/>
    <w:rsid w:val="00890434"/>
    <w:rsid w:val="00892BC6"/>
    <w:rsid w:val="008937C0"/>
    <w:rsid w:val="00895A78"/>
    <w:rsid w:val="008A3193"/>
    <w:rsid w:val="008A418A"/>
    <w:rsid w:val="008B4EE4"/>
    <w:rsid w:val="008C261C"/>
    <w:rsid w:val="008C5276"/>
    <w:rsid w:val="008C7C42"/>
    <w:rsid w:val="008D26A3"/>
    <w:rsid w:val="008D4C4D"/>
    <w:rsid w:val="008D5D6A"/>
    <w:rsid w:val="008F266D"/>
    <w:rsid w:val="00904CA1"/>
    <w:rsid w:val="00907180"/>
    <w:rsid w:val="00907E1D"/>
    <w:rsid w:val="00911D7F"/>
    <w:rsid w:val="009148C2"/>
    <w:rsid w:val="00923F68"/>
    <w:rsid w:val="009258B9"/>
    <w:rsid w:val="00925F65"/>
    <w:rsid w:val="009302C1"/>
    <w:rsid w:val="00932BA4"/>
    <w:rsid w:val="00935761"/>
    <w:rsid w:val="00947B2C"/>
    <w:rsid w:val="009522FC"/>
    <w:rsid w:val="009528C1"/>
    <w:rsid w:val="00952AB9"/>
    <w:rsid w:val="00957099"/>
    <w:rsid w:val="00957FB6"/>
    <w:rsid w:val="0097065C"/>
    <w:rsid w:val="00972D73"/>
    <w:rsid w:val="0097530E"/>
    <w:rsid w:val="00976948"/>
    <w:rsid w:val="00981355"/>
    <w:rsid w:val="00985680"/>
    <w:rsid w:val="009A47EA"/>
    <w:rsid w:val="009B2063"/>
    <w:rsid w:val="009B48A8"/>
    <w:rsid w:val="009C1668"/>
    <w:rsid w:val="009C3BDB"/>
    <w:rsid w:val="009C7BE3"/>
    <w:rsid w:val="009D0175"/>
    <w:rsid w:val="009D39C6"/>
    <w:rsid w:val="009D4BAD"/>
    <w:rsid w:val="009D657D"/>
    <w:rsid w:val="009D70A3"/>
    <w:rsid w:val="009E052D"/>
    <w:rsid w:val="009E09A2"/>
    <w:rsid w:val="009E48BA"/>
    <w:rsid w:val="009E572D"/>
    <w:rsid w:val="009F210F"/>
    <w:rsid w:val="009F4E46"/>
    <w:rsid w:val="009F4FD8"/>
    <w:rsid w:val="009F6B0C"/>
    <w:rsid w:val="009F77AD"/>
    <w:rsid w:val="00A00F9E"/>
    <w:rsid w:val="00A04B4A"/>
    <w:rsid w:val="00A120B6"/>
    <w:rsid w:val="00A15D36"/>
    <w:rsid w:val="00A16B60"/>
    <w:rsid w:val="00A23679"/>
    <w:rsid w:val="00A24C7D"/>
    <w:rsid w:val="00A25013"/>
    <w:rsid w:val="00A32AE8"/>
    <w:rsid w:val="00A35233"/>
    <w:rsid w:val="00A3766B"/>
    <w:rsid w:val="00A44B94"/>
    <w:rsid w:val="00A44BAE"/>
    <w:rsid w:val="00A50715"/>
    <w:rsid w:val="00A5382B"/>
    <w:rsid w:val="00A54B51"/>
    <w:rsid w:val="00A54E87"/>
    <w:rsid w:val="00A56D85"/>
    <w:rsid w:val="00A613A8"/>
    <w:rsid w:val="00A614EB"/>
    <w:rsid w:val="00A64370"/>
    <w:rsid w:val="00A66807"/>
    <w:rsid w:val="00A67901"/>
    <w:rsid w:val="00A70385"/>
    <w:rsid w:val="00A72749"/>
    <w:rsid w:val="00A72E68"/>
    <w:rsid w:val="00A842FE"/>
    <w:rsid w:val="00A86B4C"/>
    <w:rsid w:val="00A93107"/>
    <w:rsid w:val="00A96F84"/>
    <w:rsid w:val="00AA17D9"/>
    <w:rsid w:val="00AA17ED"/>
    <w:rsid w:val="00AA2F84"/>
    <w:rsid w:val="00AA30F6"/>
    <w:rsid w:val="00AA5E09"/>
    <w:rsid w:val="00AA646D"/>
    <w:rsid w:val="00AA6DD2"/>
    <w:rsid w:val="00AB0CEF"/>
    <w:rsid w:val="00AC1305"/>
    <w:rsid w:val="00AC1D56"/>
    <w:rsid w:val="00AC2ABE"/>
    <w:rsid w:val="00AC510E"/>
    <w:rsid w:val="00AC6C37"/>
    <w:rsid w:val="00AD0A3B"/>
    <w:rsid w:val="00AD1FD6"/>
    <w:rsid w:val="00AD2985"/>
    <w:rsid w:val="00AD50C5"/>
    <w:rsid w:val="00AD55D1"/>
    <w:rsid w:val="00AD64AD"/>
    <w:rsid w:val="00AD6C4D"/>
    <w:rsid w:val="00AD791C"/>
    <w:rsid w:val="00AE0263"/>
    <w:rsid w:val="00AE16C9"/>
    <w:rsid w:val="00AE57DE"/>
    <w:rsid w:val="00AF03B4"/>
    <w:rsid w:val="00AF74D4"/>
    <w:rsid w:val="00B01835"/>
    <w:rsid w:val="00B033F0"/>
    <w:rsid w:val="00B0655A"/>
    <w:rsid w:val="00B077BB"/>
    <w:rsid w:val="00B16FF1"/>
    <w:rsid w:val="00B17992"/>
    <w:rsid w:val="00B3127E"/>
    <w:rsid w:val="00B32D13"/>
    <w:rsid w:val="00B34108"/>
    <w:rsid w:val="00B370C8"/>
    <w:rsid w:val="00B425F9"/>
    <w:rsid w:val="00B4342C"/>
    <w:rsid w:val="00B46C86"/>
    <w:rsid w:val="00B47DB3"/>
    <w:rsid w:val="00B510B5"/>
    <w:rsid w:val="00B545B3"/>
    <w:rsid w:val="00B5584B"/>
    <w:rsid w:val="00B569E6"/>
    <w:rsid w:val="00B60458"/>
    <w:rsid w:val="00B71D1E"/>
    <w:rsid w:val="00B81598"/>
    <w:rsid w:val="00B81D1C"/>
    <w:rsid w:val="00B847AD"/>
    <w:rsid w:val="00B866C0"/>
    <w:rsid w:val="00B867EC"/>
    <w:rsid w:val="00B954D4"/>
    <w:rsid w:val="00BA083E"/>
    <w:rsid w:val="00BB146C"/>
    <w:rsid w:val="00BC15CA"/>
    <w:rsid w:val="00BC2D9D"/>
    <w:rsid w:val="00BC61CC"/>
    <w:rsid w:val="00BC691F"/>
    <w:rsid w:val="00BD18E9"/>
    <w:rsid w:val="00BD240D"/>
    <w:rsid w:val="00BF2680"/>
    <w:rsid w:val="00BF77C1"/>
    <w:rsid w:val="00C06D62"/>
    <w:rsid w:val="00C114DC"/>
    <w:rsid w:val="00C12B5D"/>
    <w:rsid w:val="00C22B92"/>
    <w:rsid w:val="00C24179"/>
    <w:rsid w:val="00C273D5"/>
    <w:rsid w:val="00C33617"/>
    <w:rsid w:val="00C345EE"/>
    <w:rsid w:val="00C360C7"/>
    <w:rsid w:val="00C423EB"/>
    <w:rsid w:val="00C4377A"/>
    <w:rsid w:val="00C51608"/>
    <w:rsid w:val="00C54123"/>
    <w:rsid w:val="00C54A5B"/>
    <w:rsid w:val="00C60128"/>
    <w:rsid w:val="00C62F36"/>
    <w:rsid w:val="00C63AD7"/>
    <w:rsid w:val="00C63B60"/>
    <w:rsid w:val="00C81A09"/>
    <w:rsid w:val="00C8375E"/>
    <w:rsid w:val="00C84523"/>
    <w:rsid w:val="00C84F8D"/>
    <w:rsid w:val="00CA18FC"/>
    <w:rsid w:val="00CA46BD"/>
    <w:rsid w:val="00CA783B"/>
    <w:rsid w:val="00CB68E2"/>
    <w:rsid w:val="00CC1EC1"/>
    <w:rsid w:val="00CC6B1C"/>
    <w:rsid w:val="00CE3D24"/>
    <w:rsid w:val="00CF61FF"/>
    <w:rsid w:val="00CF7681"/>
    <w:rsid w:val="00D000A0"/>
    <w:rsid w:val="00D069AA"/>
    <w:rsid w:val="00D073FC"/>
    <w:rsid w:val="00D11488"/>
    <w:rsid w:val="00D133CE"/>
    <w:rsid w:val="00D161EF"/>
    <w:rsid w:val="00D209D8"/>
    <w:rsid w:val="00D22754"/>
    <w:rsid w:val="00D240A9"/>
    <w:rsid w:val="00D261AA"/>
    <w:rsid w:val="00D32DF0"/>
    <w:rsid w:val="00D3612B"/>
    <w:rsid w:val="00D36655"/>
    <w:rsid w:val="00D366F1"/>
    <w:rsid w:val="00D41B66"/>
    <w:rsid w:val="00D44838"/>
    <w:rsid w:val="00D46F0A"/>
    <w:rsid w:val="00D4726F"/>
    <w:rsid w:val="00D47347"/>
    <w:rsid w:val="00D670B8"/>
    <w:rsid w:val="00D7723A"/>
    <w:rsid w:val="00D77973"/>
    <w:rsid w:val="00D81249"/>
    <w:rsid w:val="00D82F2B"/>
    <w:rsid w:val="00D84060"/>
    <w:rsid w:val="00D93BD1"/>
    <w:rsid w:val="00DA042B"/>
    <w:rsid w:val="00DA277A"/>
    <w:rsid w:val="00DA2A7E"/>
    <w:rsid w:val="00DB3015"/>
    <w:rsid w:val="00DB35F3"/>
    <w:rsid w:val="00DB5430"/>
    <w:rsid w:val="00DC1DBC"/>
    <w:rsid w:val="00DC2EBF"/>
    <w:rsid w:val="00DD0151"/>
    <w:rsid w:val="00DD0F79"/>
    <w:rsid w:val="00DD160C"/>
    <w:rsid w:val="00DD1CE7"/>
    <w:rsid w:val="00DD6031"/>
    <w:rsid w:val="00DE1B5A"/>
    <w:rsid w:val="00DE3034"/>
    <w:rsid w:val="00DE4822"/>
    <w:rsid w:val="00DE5337"/>
    <w:rsid w:val="00DF081E"/>
    <w:rsid w:val="00DF1467"/>
    <w:rsid w:val="00DF17EF"/>
    <w:rsid w:val="00DF2120"/>
    <w:rsid w:val="00DF31F1"/>
    <w:rsid w:val="00E02F0E"/>
    <w:rsid w:val="00E038C0"/>
    <w:rsid w:val="00E12256"/>
    <w:rsid w:val="00E1609D"/>
    <w:rsid w:val="00E176DE"/>
    <w:rsid w:val="00E2317B"/>
    <w:rsid w:val="00E3015B"/>
    <w:rsid w:val="00E35BEE"/>
    <w:rsid w:val="00E425EF"/>
    <w:rsid w:val="00E42867"/>
    <w:rsid w:val="00E442DE"/>
    <w:rsid w:val="00E47623"/>
    <w:rsid w:val="00E53701"/>
    <w:rsid w:val="00E60ABF"/>
    <w:rsid w:val="00E67DC2"/>
    <w:rsid w:val="00E70FB8"/>
    <w:rsid w:val="00E736DC"/>
    <w:rsid w:val="00E73D29"/>
    <w:rsid w:val="00E8352D"/>
    <w:rsid w:val="00E86A1E"/>
    <w:rsid w:val="00E914CC"/>
    <w:rsid w:val="00E93177"/>
    <w:rsid w:val="00E957FB"/>
    <w:rsid w:val="00E9798F"/>
    <w:rsid w:val="00EA03E7"/>
    <w:rsid w:val="00EA1644"/>
    <w:rsid w:val="00EA3C54"/>
    <w:rsid w:val="00EA4D84"/>
    <w:rsid w:val="00EA690E"/>
    <w:rsid w:val="00EA691C"/>
    <w:rsid w:val="00EB1E4D"/>
    <w:rsid w:val="00EC013F"/>
    <w:rsid w:val="00ED0CD9"/>
    <w:rsid w:val="00ED6BA2"/>
    <w:rsid w:val="00ED7242"/>
    <w:rsid w:val="00EE0423"/>
    <w:rsid w:val="00EE2C3B"/>
    <w:rsid w:val="00EE5E65"/>
    <w:rsid w:val="00EE698D"/>
    <w:rsid w:val="00EF1482"/>
    <w:rsid w:val="00EF3F2D"/>
    <w:rsid w:val="00EF4512"/>
    <w:rsid w:val="00EF4947"/>
    <w:rsid w:val="00EF49D9"/>
    <w:rsid w:val="00F0706B"/>
    <w:rsid w:val="00F1406C"/>
    <w:rsid w:val="00F148C6"/>
    <w:rsid w:val="00F20F33"/>
    <w:rsid w:val="00F333BC"/>
    <w:rsid w:val="00F419D0"/>
    <w:rsid w:val="00F4371B"/>
    <w:rsid w:val="00F50887"/>
    <w:rsid w:val="00F510C2"/>
    <w:rsid w:val="00F54A9B"/>
    <w:rsid w:val="00F55F08"/>
    <w:rsid w:val="00F56BC4"/>
    <w:rsid w:val="00F6057A"/>
    <w:rsid w:val="00F614E3"/>
    <w:rsid w:val="00F627DB"/>
    <w:rsid w:val="00F65880"/>
    <w:rsid w:val="00F700D5"/>
    <w:rsid w:val="00F721B8"/>
    <w:rsid w:val="00F74550"/>
    <w:rsid w:val="00F76A2F"/>
    <w:rsid w:val="00F7766D"/>
    <w:rsid w:val="00F854FF"/>
    <w:rsid w:val="00F92C54"/>
    <w:rsid w:val="00F97165"/>
    <w:rsid w:val="00F97AA6"/>
    <w:rsid w:val="00FA5A6E"/>
    <w:rsid w:val="00FA7E5C"/>
    <w:rsid w:val="00FB16DB"/>
    <w:rsid w:val="00FB308E"/>
    <w:rsid w:val="00FB638F"/>
    <w:rsid w:val="00FB7FF9"/>
    <w:rsid w:val="00FC0D6E"/>
    <w:rsid w:val="00FC1719"/>
    <w:rsid w:val="00FC38EA"/>
    <w:rsid w:val="00FC3BD0"/>
    <w:rsid w:val="00FC4303"/>
    <w:rsid w:val="00FC6ACC"/>
    <w:rsid w:val="00FE161D"/>
    <w:rsid w:val="00FE3DAA"/>
    <w:rsid w:val="00FF7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0E6221-2EA7-43DC-BA88-B116BE04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FE6"/>
    <w:rPr>
      <w:sz w:val="24"/>
      <w:szCs w:val="24"/>
    </w:rPr>
  </w:style>
  <w:style w:type="paragraph" w:styleId="Nagwek1">
    <w:name w:val="heading 1"/>
    <w:basedOn w:val="Normalny"/>
    <w:next w:val="Normalny"/>
    <w:link w:val="Nagwek1Znak"/>
    <w:uiPriority w:val="99"/>
    <w:qFormat/>
    <w:rsid w:val="00F627DB"/>
    <w:pPr>
      <w:keepNext/>
      <w:jc w:val="center"/>
      <w:outlineLvl w:val="0"/>
    </w:pPr>
    <w:rPr>
      <w:szCs w:val="20"/>
    </w:rPr>
  </w:style>
  <w:style w:type="paragraph" w:styleId="Nagwek2">
    <w:name w:val="heading 2"/>
    <w:basedOn w:val="Normalny"/>
    <w:next w:val="Normalny"/>
    <w:link w:val="Nagwek2Znak"/>
    <w:uiPriority w:val="99"/>
    <w:qFormat/>
    <w:rsid w:val="00F627DB"/>
    <w:pPr>
      <w:keepNext/>
      <w:spacing w:line="360" w:lineRule="auto"/>
      <w:jc w:val="both"/>
      <w:outlineLvl w:val="1"/>
    </w:pPr>
    <w:rPr>
      <w:rFonts w:ascii="Arial" w:hAnsi="Arial"/>
      <w:b/>
      <w:szCs w:val="20"/>
    </w:rPr>
  </w:style>
  <w:style w:type="paragraph" w:styleId="Nagwek3">
    <w:name w:val="heading 3"/>
    <w:basedOn w:val="Normalny"/>
    <w:next w:val="Normalny"/>
    <w:link w:val="Nagwek3Znak"/>
    <w:uiPriority w:val="99"/>
    <w:qFormat/>
    <w:rsid w:val="00F627DB"/>
    <w:pPr>
      <w:keepNext/>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C4303"/>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FC4303"/>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FC4303"/>
    <w:rPr>
      <w:rFonts w:ascii="Cambria" w:hAnsi="Cambria" w:cs="Times New Roman"/>
      <w:b/>
      <w:bCs/>
      <w:sz w:val="26"/>
      <w:szCs w:val="26"/>
    </w:rPr>
  </w:style>
  <w:style w:type="paragraph" w:styleId="Tekstpodstawowy">
    <w:name w:val="Body Text"/>
    <w:basedOn w:val="Normalny"/>
    <w:link w:val="TekstpodstawowyZnak"/>
    <w:uiPriority w:val="99"/>
    <w:rsid w:val="00F627DB"/>
    <w:pPr>
      <w:spacing w:after="120"/>
    </w:pPr>
  </w:style>
  <w:style w:type="character" w:customStyle="1" w:styleId="TekstpodstawowyZnak">
    <w:name w:val="Tekst podstawowy Znak"/>
    <w:basedOn w:val="Domylnaczcionkaakapitu"/>
    <w:link w:val="Tekstpodstawowy"/>
    <w:uiPriority w:val="99"/>
    <w:semiHidden/>
    <w:locked/>
    <w:rsid w:val="00FC4303"/>
    <w:rPr>
      <w:rFonts w:cs="Times New Roman"/>
      <w:sz w:val="24"/>
      <w:szCs w:val="24"/>
    </w:rPr>
  </w:style>
  <w:style w:type="paragraph" w:styleId="Nagwek">
    <w:name w:val="header"/>
    <w:basedOn w:val="Normalny"/>
    <w:link w:val="NagwekZnak"/>
    <w:uiPriority w:val="99"/>
    <w:rsid w:val="00F627DB"/>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FC4303"/>
    <w:rPr>
      <w:rFonts w:cs="Times New Roman"/>
      <w:sz w:val="24"/>
      <w:szCs w:val="24"/>
    </w:rPr>
  </w:style>
  <w:style w:type="paragraph" w:styleId="Tekstpodstawowy2">
    <w:name w:val="Body Text 2"/>
    <w:basedOn w:val="Normalny"/>
    <w:link w:val="Tekstpodstawowy2Znak"/>
    <w:uiPriority w:val="99"/>
    <w:rsid w:val="00F627DB"/>
    <w:pPr>
      <w:spacing w:after="120" w:line="480" w:lineRule="auto"/>
    </w:pPr>
  </w:style>
  <w:style w:type="character" w:customStyle="1" w:styleId="Tekstpodstawowy2Znak">
    <w:name w:val="Tekst podstawowy 2 Znak"/>
    <w:basedOn w:val="Domylnaczcionkaakapitu"/>
    <w:link w:val="Tekstpodstawowy2"/>
    <w:uiPriority w:val="99"/>
    <w:semiHidden/>
    <w:locked/>
    <w:rsid w:val="00FC4303"/>
    <w:rPr>
      <w:rFonts w:cs="Times New Roman"/>
      <w:sz w:val="24"/>
      <w:szCs w:val="24"/>
    </w:rPr>
  </w:style>
  <w:style w:type="paragraph" w:styleId="Stopka">
    <w:name w:val="footer"/>
    <w:basedOn w:val="Normalny"/>
    <w:link w:val="StopkaZnak"/>
    <w:uiPriority w:val="99"/>
    <w:rsid w:val="00F627DB"/>
    <w:pPr>
      <w:tabs>
        <w:tab w:val="center" w:pos="4536"/>
        <w:tab w:val="right" w:pos="9072"/>
      </w:tabs>
    </w:pPr>
  </w:style>
  <w:style w:type="character" w:customStyle="1" w:styleId="StopkaZnak">
    <w:name w:val="Stopka Znak"/>
    <w:basedOn w:val="Domylnaczcionkaakapitu"/>
    <w:link w:val="Stopka"/>
    <w:uiPriority w:val="99"/>
    <w:semiHidden/>
    <w:locked/>
    <w:rsid w:val="00FC4303"/>
    <w:rPr>
      <w:rFonts w:cs="Times New Roman"/>
      <w:sz w:val="24"/>
      <w:szCs w:val="24"/>
    </w:rPr>
  </w:style>
  <w:style w:type="character" w:styleId="Numerstrony">
    <w:name w:val="page number"/>
    <w:basedOn w:val="Domylnaczcionkaakapitu"/>
    <w:uiPriority w:val="99"/>
    <w:rsid w:val="00F627DB"/>
    <w:rPr>
      <w:rFonts w:cs="Times New Roman"/>
    </w:rPr>
  </w:style>
  <w:style w:type="table" w:styleId="Tabela-Siatka">
    <w:name w:val="Table Grid"/>
    <w:basedOn w:val="Standardowy"/>
    <w:uiPriority w:val="39"/>
    <w:rsid w:val="00E70F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BC61CC"/>
    <w:pPr>
      <w:spacing w:after="200" w:line="276" w:lineRule="auto"/>
      <w:ind w:left="720"/>
      <w:contextualSpacing/>
    </w:pPr>
    <w:rPr>
      <w:rFonts w:ascii="Calibri" w:hAnsi="Calibri"/>
      <w:sz w:val="22"/>
      <w:szCs w:val="22"/>
      <w:lang w:eastAsia="en-US"/>
    </w:rPr>
  </w:style>
  <w:style w:type="paragraph" w:styleId="NormalnyWeb">
    <w:name w:val="Normal (Web)"/>
    <w:basedOn w:val="Normalny"/>
    <w:rsid w:val="0007069E"/>
    <w:pPr>
      <w:spacing w:before="100" w:beforeAutospacing="1" w:after="100" w:afterAutospacing="1"/>
    </w:pPr>
  </w:style>
  <w:style w:type="character" w:customStyle="1" w:styleId="head">
    <w:name w:val="head"/>
    <w:basedOn w:val="Domylnaczcionkaakapitu"/>
    <w:uiPriority w:val="99"/>
    <w:rsid w:val="005E16F6"/>
    <w:rPr>
      <w:rFonts w:cs="Times New Roman"/>
    </w:rPr>
  </w:style>
  <w:style w:type="character" w:customStyle="1" w:styleId="smalltext">
    <w:name w:val="smalltext"/>
    <w:basedOn w:val="Domylnaczcionkaakapitu"/>
    <w:uiPriority w:val="99"/>
    <w:rsid w:val="005E16F6"/>
    <w:rPr>
      <w:rFonts w:cs="Times New Roman"/>
    </w:rPr>
  </w:style>
  <w:style w:type="character" w:styleId="Pogrubienie">
    <w:name w:val="Strong"/>
    <w:basedOn w:val="Domylnaczcionkaakapitu"/>
    <w:uiPriority w:val="99"/>
    <w:qFormat/>
    <w:locked/>
    <w:rsid w:val="004A273C"/>
    <w:rPr>
      <w:rFonts w:cs="Times New Roman"/>
      <w:b/>
      <w:bCs/>
    </w:rPr>
  </w:style>
  <w:style w:type="paragraph" w:styleId="Tekstprzypisudolnego">
    <w:name w:val="footnote text"/>
    <w:basedOn w:val="Normalny"/>
    <w:link w:val="TekstprzypisudolnegoZnak"/>
    <w:uiPriority w:val="99"/>
    <w:semiHidden/>
    <w:rsid w:val="004A273C"/>
    <w:pPr>
      <w:suppressAutoHyphens/>
    </w:pPr>
    <w:rPr>
      <w:sz w:val="20"/>
      <w:szCs w:val="20"/>
      <w:lang w:eastAsia="ar-SA"/>
    </w:rPr>
  </w:style>
  <w:style w:type="character" w:customStyle="1" w:styleId="TekstprzypisudolnegoZnak">
    <w:name w:val="Tekst przypisu dolnego Znak"/>
    <w:basedOn w:val="Domylnaczcionkaakapitu"/>
    <w:link w:val="Tekstprzypisudolnego"/>
    <w:uiPriority w:val="99"/>
    <w:semiHidden/>
    <w:locked/>
    <w:rsid w:val="00535089"/>
    <w:rPr>
      <w:rFonts w:cs="Times New Roman"/>
      <w:sz w:val="20"/>
      <w:szCs w:val="20"/>
    </w:rPr>
  </w:style>
  <w:style w:type="paragraph" w:customStyle="1" w:styleId="Pat">
    <w:name w:val="Pat"/>
    <w:basedOn w:val="Normalny"/>
    <w:uiPriority w:val="99"/>
    <w:rsid w:val="004A273C"/>
    <w:pPr>
      <w:suppressAutoHyphens/>
    </w:pPr>
    <w:rPr>
      <w:szCs w:val="20"/>
      <w:lang w:eastAsia="ar-SA"/>
    </w:rPr>
  </w:style>
  <w:style w:type="paragraph" w:styleId="Podtytu">
    <w:name w:val="Subtitle"/>
    <w:basedOn w:val="Normalny"/>
    <w:link w:val="PodtytuZnak"/>
    <w:uiPriority w:val="99"/>
    <w:qFormat/>
    <w:locked/>
    <w:rsid w:val="000137F6"/>
    <w:pPr>
      <w:suppressAutoHyphens/>
      <w:spacing w:after="60"/>
      <w:jc w:val="center"/>
      <w:outlineLvl w:val="1"/>
    </w:pPr>
    <w:rPr>
      <w:rFonts w:ascii="Arial" w:hAnsi="Arial" w:cs="Arial"/>
      <w:lang w:eastAsia="ar-SA"/>
    </w:rPr>
  </w:style>
  <w:style w:type="character" w:customStyle="1" w:styleId="PodtytuZnak">
    <w:name w:val="Podtytuł Znak"/>
    <w:basedOn w:val="Domylnaczcionkaakapitu"/>
    <w:link w:val="Podtytu"/>
    <w:uiPriority w:val="99"/>
    <w:locked/>
    <w:rsid w:val="000137F6"/>
    <w:rPr>
      <w:rFonts w:ascii="Arial" w:hAnsi="Arial" w:cs="Arial"/>
      <w:sz w:val="24"/>
      <w:szCs w:val="24"/>
      <w:lang w:val="pl-PL" w:eastAsia="ar-SA" w:bidi="ar-SA"/>
    </w:rPr>
  </w:style>
  <w:style w:type="paragraph" w:styleId="Tekstdymka">
    <w:name w:val="Balloon Text"/>
    <w:basedOn w:val="Normalny"/>
    <w:link w:val="TekstdymkaZnak"/>
    <w:uiPriority w:val="99"/>
    <w:semiHidden/>
    <w:unhideWhenUsed/>
    <w:rsid w:val="00004BD3"/>
    <w:rPr>
      <w:rFonts w:ascii="Tahoma" w:hAnsi="Tahoma" w:cs="Tahoma"/>
      <w:sz w:val="16"/>
      <w:szCs w:val="16"/>
    </w:rPr>
  </w:style>
  <w:style w:type="character" w:customStyle="1" w:styleId="TekstdymkaZnak">
    <w:name w:val="Tekst dymka Znak"/>
    <w:basedOn w:val="Domylnaczcionkaakapitu"/>
    <w:link w:val="Tekstdymka"/>
    <w:uiPriority w:val="99"/>
    <w:semiHidden/>
    <w:rsid w:val="00004BD3"/>
    <w:rPr>
      <w:rFonts w:ascii="Tahoma" w:hAnsi="Tahoma" w:cs="Tahoma"/>
      <w:sz w:val="16"/>
      <w:szCs w:val="16"/>
    </w:rPr>
  </w:style>
  <w:style w:type="character" w:styleId="Odwoaniedokomentarza">
    <w:name w:val="annotation reference"/>
    <w:basedOn w:val="Domylnaczcionkaakapitu"/>
    <w:uiPriority w:val="99"/>
    <w:semiHidden/>
    <w:unhideWhenUsed/>
    <w:rsid w:val="00F76A2F"/>
    <w:rPr>
      <w:sz w:val="16"/>
      <w:szCs w:val="16"/>
    </w:rPr>
  </w:style>
  <w:style w:type="paragraph" w:styleId="Tekstkomentarza">
    <w:name w:val="annotation text"/>
    <w:basedOn w:val="Normalny"/>
    <w:link w:val="TekstkomentarzaZnak"/>
    <w:uiPriority w:val="99"/>
    <w:semiHidden/>
    <w:unhideWhenUsed/>
    <w:rsid w:val="00F76A2F"/>
    <w:rPr>
      <w:sz w:val="20"/>
      <w:szCs w:val="20"/>
    </w:rPr>
  </w:style>
  <w:style w:type="character" w:customStyle="1" w:styleId="TekstkomentarzaZnak">
    <w:name w:val="Tekst komentarza Znak"/>
    <w:basedOn w:val="Domylnaczcionkaakapitu"/>
    <w:link w:val="Tekstkomentarza"/>
    <w:uiPriority w:val="99"/>
    <w:semiHidden/>
    <w:rsid w:val="00F76A2F"/>
    <w:rPr>
      <w:sz w:val="20"/>
      <w:szCs w:val="20"/>
    </w:rPr>
  </w:style>
  <w:style w:type="paragraph" w:styleId="Tematkomentarza">
    <w:name w:val="annotation subject"/>
    <w:basedOn w:val="Tekstkomentarza"/>
    <w:next w:val="Tekstkomentarza"/>
    <w:link w:val="TematkomentarzaZnak"/>
    <w:uiPriority w:val="99"/>
    <w:semiHidden/>
    <w:unhideWhenUsed/>
    <w:rsid w:val="00F76A2F"/>
    <w:rPr>
      <w:b/>
      <w:bCs/>
    </w:rPr>
  </w:style>
  <w:style w:type="character" w:customStyle="1" w:styleId="TematkomentarzaZnak">
    <w:name w:val="Temat komentarza Znak"/>
    <w:basedOn w:val="TekstkomentarzaZnak"/>
    <w:link w:val="Tematkomentarza"/>
    <w:uiPriority w:val="99"/>
    <w:semiHidden/>
    <w:rsid w:val="00F76A2F"/>
    <w:rPr>
      <w:b/>
      <w:bCs/>
      <w:sz w:val="20"/>
      <w:szCs w:val="20"/>
    </w:rPr>
  </w:style>
  <w:style w:type="paragraph" w:styleId="Akapitzlist">
    <w:name w:val="List Paragraph"/>
    <w:basedOn w:val="Normalny"/>
    <w:link w:val="AkapitzlistZnak"/>
    <w:uiPriority w:val="99"/>
    <w:qFormat/>
    <w:rsid w:val="003B191B"/>
    <w:pPr>
      <w:spacing w:after="200" w:line="276" w:lineRule="auto"/>
      <w:ind w:left="720"/>
      <w:contextualSpacing/>
    </w:pPr>
    <w:rPr>
      <w:rFonts w:asciiTheme="minorHAnsi" w:eastAsiaTheme="minorEastAsia" w:hAnsiTheme="minorHAnsi" w:cstheme="minorBidi"/>
      <w:sz w:val="22"/>
      <w:szCs w:val="22"/>
    </w:rPr>
  </w:style>
  <w:style w:type="character" w:customStyle="1" w:styleId="AkapitzlistZnak">
    <w:name w:val="Akapit z listą Znak"/>
    <w:link w:val="Akapitzlist"/>
    <w:uiPriority w:val="99"/>
    <w:rsid w:val="003B191B"/>
    <w:rPr>
      <w:rFonts w:asciiTheme="minorHAnsi" w:eastAsiaTheme="minorEastAsia" w:hAnsiTheme="minorHAnsi" w:cstheme="minorBidi"/>
    </w:rPr>
  </w:style>
  <w:style w:type="character" w:styleId="Hipercze">
    <w:name w:val="Hyperlink"/>
    <w:uiPriority w:val="99"/>
    <w:rsid w:val="008A418A"/>
    <w:rPr>
      <w:rFonts w:cs="Times New Roman"/>
      <w:color w:val="0000FF"/>
      <w:u w:val="single"/>
    </w:rPr>
  </w:style>
  <w:style w:type="character" w:customStyle="1" w:styleId="txt-new">
    <w:name w:val="txt-new"/>
    <w:basedOn w:val="Domylnaczcionkaakapitu"/>
    <w:rsid w:val="008A418A"/>
  </w:style>
  <w:style w:type="paragraph" w:customStyle="1" w:styleId="Akapitzlist2">
    <w:name w:val="Akapit z listą2"/>
    <w:basedOn w:val="Normalny"/>
    <w:rsid w:val="008A418A"/>
    <w:pPr>
      <w:ind w:left="720"/>
    </w:pPr>
    <w:rPr>
      <w:rFonts w:eastAsia="Calibri"/>
    </w:rPr>
  </w:style>
  <w:style w:type="character" w:customStyle="1" w:styleId="Nagwek30">
    <w:name w:val="Nagłówek #3_"/>
    <w:link w:val="Nagwek31"/>
    <w:rsid w:val="008A418A"/>
    <w:rPr>
      <w:shd w:val="clear" w:color="auto" w:fill="FFFFFF"/>
    </w:rPr>
  </w:style>
  <w:style w:type="paragraph" w:customStyle="1" w:styleId="Nagwek31">
    <w:name w:val="Nagłówek #3"/>
    <w:basedOn w:val="Normalny"/>
    <w:link w:val="Nagwek30"/>
    <w:rsid w:val="008A418A"/>
    <w:pPr>
      <w:widowControl w:val="0"/>
      <w:shd w:val="clear" w:color="auto" w:fill="FFFFFF"/>
      <w:spacing w:after="300" w:line="240" w:lineRule="atLeast"/>
      <w:ind w:hanging="680"/>
      <w:jc w:val="both"/>
      <w:outlineLvl w:val="2"/>
    </w:pPr>
    <w:rPr>
      <w:sz w:val="22"/>
      <w:szCs w:val="22"/>
    </w:rPr>
  </w:style>
  <w:style w:type="character" w:customStyle="1" w:styleId="Teksttreci">
    <w:name w:val="Tekst treści_"/>
    <w:link w:val="Teksttreci1"/>
    <w:rsid w:val="008A418A"/>
    <w:rPr>
      <w:shd w:val="clear" w:color="auto" w:fill="FFFFFF"/>
    </w:rPr>
  </w:style>
  <w:style w:type="paragraph" w:customStyle="1" w:styleId="Teksttreci1">
    <w:name w:val="Tekst treści1"/>
    <w:basedOn w:val="Normalny"/>
    <w:link w:val="Teksttreci"/>
    <w:rsid w:val="008A418A"/>
    <w:pPr>
      <w:widowControl w:val="0"/>
      <w:shd w:val="clear" w:color="auto" w:fill="FFFFFF"/>
      <w:spacing w:before="720" w:after="360" w:line="240" w:lineRule="atLeast"/>
      <w:ind w:hanging="840"/>
    </w:pPr>
    <w:rPr>
      <w:sz w:val="22"/>
      <w:szCs w:val="22"/>
    </w:rPr>
  </w:style>
  <w:style w:type="character" w:customStyle="1" w:styleId="Teksttreci0">
    <w:name w:val="Tekst treści"/>
    <w:rsid w:val="008A418A"/>
    <w:rPr>
      <w:rFonts w:ascii="Times New Roman" w:hAnsi="Times New Roman" w:cs="Times New Roman"/>
      <w:sz w:val="22"/>
      <w:szCs w:val="22"/>
      <w:u w:val="single"/>
      <w:shd w:val="clear" w:color="auto" w:fill="FFFFFF"/>
    </w:rPr>
  </w:style>
  <w:style w:type="character" w:customStyle="1" w:styleId="TeksttreciPogrubienie">
    <w:name w:val="Tekst treści + Pogrubienie"/>
    <w:aliases w:val="Kursywa"/>
    <w:rsid w:val="008A418A"/>
    <w:rPr>
      <w:rFonts w:ascii="Times New Roman" w:hAnsi="Times New Roman" w:cs="Times New Roman"/>
      <w:b/>
      <w:bCs/>
      <w:i/>
      <w:iCs/>
      <w:sz w:val="22"/>
      <w:szCs w:val="22"/>
      <w:u w:val="none"/>
      <w:shd w:val="clear" w:color="auto" w:fill="FFFFFF"/>
    </w:rPr>
  </w:style>
  <w:style w:type="character" w:customStyle="1" w:styleId="text">
    <w:name w:val="text"/>
    <w:rsid w:val="008A418A"/>
  </w:style>
  <w:style w:type="paragraph" w:customStyle="1" w:styleId="Default">
    <w:name w:val="Default"/>
    <w:rsid w:val="008A418A"/>
    <w:pPr>
      <w:suppressAutoHyphens/>
      <w:autoSpaceDE w:val="0"/>
    </w:pPr>
    <w:rPr>
      <w:color w:val="000000"/>
      <w:sz w:val="24"/>
      <w:szCs w:val="24"/>
      <w:lang w:eastAsia="zh-CN"/>
    </w:rPr>
  </w:style>
  <w:style w:type="paragraph" w:customStyle="1" w:styleId="tekst">
    <w:name w:val="tekst"/>
    <w:basedOn w:val="Normalny"/>
    <w:rsid w:val="005D19DE"/>
    <w:pPr>
      <w:suppressLineNumbers/>
      <w:suppressAutoHyphens/>
      <w:spacing w:before="60" w:after="60"/>
      <w:jc w:val="both"/>
    </w:pPr>
    <w:rPr>
      <w:szCs w:val="20"/>
      <w:lang w:eastAsia="ar-SA"/>
    </w:rPr>
  </w:style>
  <w:style w:type="paragraph" w:styleId="Bezodstpw">
    <w:name w:val="No Spacing"/>
    <w:uiPriority w:val="1"/>
    <w:qFormat/>
    <w:rsid w:val="005D19DE"/>
    <w:pPr>
      <w:suppressAutoHyphens/>
    </w:pPr>
    <w:rPr>
      <w:sz w:val="24"/>
      <w:szCs w:val="24"/>
      <w:lang w:eastAsia="ar-SA"/>
    </w:rPr>
  </w:style>
  <w:style w:type="paragraph" w:customStyle="1" w:styleId="FR2">
    <w:name w:val="FR2"/>
    <w:uiPriority w:val="99"/>
    <w:rsid w:val="00F4371B"/>
    <w:pPr>
      <w:widowControl w:val="0"/>
      <w:autoSpaceDE w:val="0"/>
      <w:autoSpaceDN w:val="0"/>
      <w:adjustRightInd w:val="0"/>
      <w:spacing w:before="260"/>
      <w:ind w:left="440"/>
    </w:pPr>
    <w:rPr>
      <w:rFonts w:ascii="Tahoma" w:hAnsi="Tahoma" w:cs="Tahoma"/>
      <w:b/>
      <w:bCs/>
      <w:sz w:val="20"/>
      <w:szCs w:val="20"/>
    </w:rPr>
  </w:style>
  <w:style w:type="character" w:styleId="Odwoanieprzypisudolnego">
    <w:name w:val="footnote reference"/>
    <w:basedOn w:val="Domylnaczcionkaakapitu"/>
    <w:uiPriority w:val="99"/>
    <w:semiHidden/>
    <w:unhideWhenUsed/>
    <w:rsid w:val="002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202570">
      <w:bodyDiv w:val="1"/>
      <w:marLeft w:val="0"/>
      <w:marRight w:val="0"/>
      <w:marTop w:val="0"/>
      <w:marBottom w:val="0"/>
      <w:divBdr>
        <w:top w:val="none" w:sz="0" w:space="0" w:color="auto"/>
        <w:left w:val="none" w:sz="0" w:space="0" w:color="auto"/>
        <w:bottom w:val="none" w:sz="0" w:space="0" w:color="auto"/>
        <w:right w:val="none" w:sz="0" w:space="0" w:color="auto"/>
      </w:divBdr>
    </w:div>
    <w:div w:id="1697348391">
      <w:bodyDiv w:val="1"/>
      <w:marLeft w:val="0"/>
      <w:marRight w:val="0"/>
      <w:marTop w:val="0"/>
      <w:marBottom w:val="0"/>
      <w:divBdr>
        <w:top w:val="none" w:sz="0" w:space="0" w:color="auto"/>
        <w:left w:val="none" w:sz="0" w:space="0" w:color="auto"/>
        <w:bottom w:val="none" w:sz="0" w:space="0" w:color="auto"/>
        <w:right w:val="none" w:sz="0" w:space="0" w:color="auto"/>
      </w:divBdr>
    </w:div>
    <w:div w:id="2067753310">
      <w:marLeft w:val="0"/>
      <w:marRight w:val="0"/>
      <w:marTop w:val="0"/>
      <w:marBottom w:val="0"/>
      <w:divBdr>
        <w:top w:val="none" w:sz="0" w:space="0" w:color="auto"/>
        <w:left w:val="none" w:sz="0" w:space="0" w:color="auto"/>
        <w:bottom w:val="none" w:sz="0" w:space="0" w:color="auto"/>
        <w:right w:val="none" w:sz="0" w:space="0" w:color="auto"/>
      </w:divBdr>
    </w:div>
    <w:div w:id="2067753311">
      <w:marLeft w:val="0"/>
      <w:marRight w:val="0"/>
      <w:marTop w:val="0"/>
      <w:marBottom w:val="0"/>
      <w:divBdr>
        <w:top w:val="none" w:sz="0" w:space="0" w:color="auto"/>
        <w:left w:val="none" w:sz="0" w:space="0" w:color="auto"/>
        <w:bottom w:val="none" w:sz="0" w:space="0" w:color="auto"/>
        <w:right w:val="none" w:sz="0" w:space="0" w:color="auto"/>
      </w:divBdr>
    </w:div>
    <w:div w:id="2067753312">
      <w:marLeft w:val="0"/>
      <w:marRight w:val="0"/>
      <w:marTop w:val="0"/>
      <w:marBottom w:val="0"/>
      <w:divBdr>
        <w:top w:val="none" w:sz="0" w:space="0" w:color="auto"/>
        <w:left w:val="none" w:sz="0" w:space="0" w:color="auto"/>
        <w:bottom w:val="none" w:sz="0" w:space="0" w:color="auto"/>
        <w:right w:val="none" w:sz="0" w:space="0" w:color="auto"/>
      </w:divBdr>
    </w:div>
    <w:div w:id="2067753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5498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3 do Specyfikacji Istotnych Warunków Zamówienia</vt:lpstr>
    </vt:vector>
  </TitlesOfParts>
  <Company>MGPiPS</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Specyfikacji Istotnych Warunków Zamówienia</dc:title>
  <dc:creator>M.Jaroszewska@kujawsko-pomorskie.pl</dc:creator>
  <cp:lastModifiedBy>Marta Jaroszewska</cp:lastModifiedBy>
  <cp:revision>2</cp:revision>
  <cp:lastPrinted>2015-07-31T11:34:00Z</cp:lastPrinted>
  <dcterms:created xsi:type="dcterms:W3CDTF">2016-03-25T07:31:00Z</dcterms:created>
  <dcterms:modified xsi:type="dcterms:W3CDTF">2016-03-25T07:31:00Z</dcterms:modified>
</cp:coreProperties>
</file>