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F14" w:rsidRPr="005E1ABF" w:rsidRDefault="00604F14" w:rsidP="0062150F">
      <w:pPr>
        <w:pStyle w:val="tabela"/>
        <w:tabs>
          <w:tab w:val="clear" w:pos="567"/>
          <w:tab w:val="left" w:pos="0"/>
          <w:tab w:val="left" w:pos="1026"/>
        </w:tabs>
        <w:snapToGrid w:val="0"/>
        <w:jc w:val="both"/>
        <w:rPr>
          <w:b/>
          <w:sz w:val="22"/>
          <w:szCs w:val="22"/>
          <w:u w:val="single"/>
        </w:rPr>
      </w:pPr>
      <w:bookmarkStart w:id="0" w:name="_GoBack"/>
      <w:bookmarkEnd w:id="0"/>
      <w:r w:rsidRPr="005E1ABF">
        <w:rPr>
          <w:b/>
          <w:sz w:val="22"/>
          <w:szCs w:val="22"/>
          <w:u w:val="single"/>
        </w:rPr>
        <w:t xml:space="preserve">Załącznik 15.3 – 4 </w:t>
      </w:r>
    </w:p>
    <w:p w:rsidR="00604F14" w:rsidRPr="005E1ABF" w:rsidRDefault="00604F14" w:rsidP="0062150F">
      <w:pPr>
        <w:pStyle w:val="tabela"/>
        <w:tabs>
          <w:tab w:val="clear" w:pos="567"/>
          <w:tab w:val="left" w:pos="0"/>
          <w:tab w:val="left" w:pos="1026"/>
        </w:tabs>
        <w:snapToGrid w:val="0"/>
        <w:jc w:val="both"/>
        <w:rPr>
          <w:b/>
          <w:color w:val="FF0000"/>
          <w:sz w:val="22"/>
          <w:szCs w:val="22"/>
          <w:u w:val="single"/>
        </w:rPr>
      </w:pPr>
      <w:r w:rsidRPr="005E1ABF">
        <w:rPr>
          <w:b/>
          <w:sz w:val="22"/>
          <w:szCs w:val="22"/>
          <w:u w:val="single"/>
          <w:lang w:eastAsia="en-US"/>
        </w:rPr>
        <w:t xml:space="preserve">Wzór pisma do </w:t>
      </w:r>
      <w:r w:rsidRPr="005E1ABF">
        <w:rPr>
          <w:b/>
          <w:color w:val="000000"/>
          <w:sz w:val="22"/>
          <w:szCs w:val="22"/>
          <w:u w:val="single"/>
        </w:rPr>
        <w:t xml:space="preserve">Wydziału Obsługi Budżetu i Funduszy </w:t>
      </w:r>
      <w:r w:rsidRPr="005E1ABF">
        <w:rPr>
          <w:b/>
          <w:sz w:val="22"/>
          <w:szCs w:val="22"/>
          <w:u w:val="single"/>
          <w:lang w:eastAsia="en-US"/>
        </w:rPr>
        <w:t>dotyczącego odstąpienia wnioskodawcy od podpisania umowy</w:t>
      </w:r>
    </w:p>
    <w:p w:rsidR="00604F14" w:rsidRPr="005E1ABF" w:rsidRDefault="00604F14" w:rsidP="00F243D4">
      <w:pPr>
        <w:rPr>
          <w:rFonts w:ascii="Times New Roman" w:hAnsi="Times New Roman"/>
          <w:b/>
        </w:rPr>
      </w:pPr>
    </w:p>
    <w:p w:rsidR="00604F14" w:rsidRDefault="00604F14" w:rsidP="00F243D4">
      <w:pPr>
        <w:rPr>
          <w:rFonts w:ascii="Arial" w:hAnsi="Arial" w:cs="Arial"/>
          <w:sz w:val="20"/>
          <w:szCs w:val="20"/>
        </w:rPr>
      </w:pPr>
    </w:p>
    <w:p w:rsidR="00604F14" w:rsidRDefault="00604F14" w:rsidP="00F243D4">
      <w:pPr>
        <w:rPr>
          <w:rFonts w:ascii="Arial" w:hAnsi="Arial" w:cs="Arial"/>
          <w:sz w:val="20"/>
          <w:szCs w:val="20"/>
        </w:rPr>
      </w:pPr>
    </w:p>
    <w:p w:rsidR="00604F14" w:rsidRPr="005E1ABF" w:rsidRDefault="00604F14" w:rsidP="00F243D4">
      <w:pPr>
        <w:rPr>
          <w:rFonts w:ascii="Times New Roman" w:hAnsi="Times New Roman"/>
          <w:sz w:val="20"/>
          <w:szCs w:val="20"/>
        </w:rPr>
      </w:pPr>
    </w:p>
    <w:p w:rsidR="00604F14" w:rsidRPr="005E1ABF" w:rsidRDefault="00604F14" w:rsidP="00F243D4">
      <w:pPr>
        <w:ind w:left="4956" w:firstLine="708"/>
        <w:rPr>
          <w:rFonts w:ascii="Times New Roman" w:hAnsi="Times New Roman"/>
        </w:rPr>
      </w:pPr>
      <w:r w:rsidRPr="005E1ABF">
        <w:rPr>
          <w:rFonts w:ascii="Times New Roman" w:hAnsi="Times New Roman"/>
          <w:b/>
        </w:rPr>
        <w:t xml:space="preserve">Główny Księgowy </w:t>
      </w:r>
    </w:p>
    <w:p w:rsidR="00604F14" w:rsidRPr="005E1ABF" w:rsidRDefault="00604F14" w:rsidP="00F243D4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5E1ABF">
        <w:rPr>
          <w:b/>
          <w:sz w:val="22"/>
          <w:szCs w:val="22"/>
          <w:u w:val="single"/>
        </w:rPr>
        <w:t>……………………………</w:t>
      </w:r>
    </w:p>
    <w:p w:rsidR="00604F14" w:rsidRPr="005E1ABF" w:rsidRDefault="00604F14" w:rsidP="00F243D4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5E1ABF">
        <w:rPr>
          <w:b/>
          <w:sz w:val="22"/>
          <w:szCs w:val="22"/>
          <w:u w:val="single"/>
        </w:rPr>
        <w:t>w miejscu</w:t>
      </w:r>
    </w:p>
    <w:p w:rsidR="00604F14" w:rsidRPr="005E1ABF" w:rsidRDefault="00604F14" w:rsidP="00F243D4">
      <w:pPr>
        <w:tabs>
          <w:tab w:val="left" w:pos="5812"/>
        </w:tabs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04F14" w:rsidRPr="005E1ABF" w:rsidRDefault="00604F14" w:rsidP="00F243D4">
      <w:pPr>
        <w:tabs>
          <w:tab w:val="left" w:pos="5812"/>
        </w:tabs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04F14" w:rsidRPr="005E1ABF" w:rsidRDefault="00604F14" w:rsidP="00842656">
      <w:pPr>
        <w:pStyle w:val="Tekstpodstawowy"/>
        <w:ind w:firstLine="708"/>
        <w:rPr>
          <w:i w:val="0"/>
          <w:sz w:val="22"/>
          <w:szCs w:val="22"/>
        </w:rPr>
      </w:pPr>
    </w:p>
    <w:p w:rsidR="00351763" w:rsidRDefault="00604F14">
      <w:pPr>
        <w:spacing w:line="360" w:lineRule="auto"/>
        <w:ind w:firstLine="709"/>
        <w:jc w:val="both"/>
        <w:rPr>
          <w:rFonts w:ascii="Times New Roman" w:hAnsi="Times New Roman"/>
        </w:rPr>
      </w:pPr>
      <w:r w:rsidRPr="005E1ABF">
        <w:rPr>
          <w:rFonts w:ascii="Times New Roman" w:hAnsi="Times New Roman"/>
        </w:rPr>
        <w:t>Uprzejmie informuję, iż pismem z dnia ……..  Wnioskodawca (nazwa Wnioskodawcy) odstąpił od podpisania umowy o dofinansowanie projektu, pt. „…”, nr projektu:…, złożonego w ramach konkursu nr………</w:t>
      </w:r>
    </w:p>
    <w:p w:rsidR="00351763" w:rsidRDefault="00604F14">
      <w:pPr>
        <w:spacing w:line="360" w:lineRule="auto"/>
        <w:ind w:firstLine="709"/>
        <w:jc w:val="both"/>
        <w:rPr>
          <w:rFonts w:ascii="Times New Roman" w:hAnsi="Times New Roman"/>
        </w:rPr>
      </w:pPr>
      <w:r w:rsidRPr="005E1ABF">
        <w:rPr>
          <w:rFonts w:ascii="Times New Roman" w:hAnsi="Times New Roman"/>
        </w:rPr>
        <w:t>Powyższa decyzja została zaakceptowana przez Wojewódzki Urząd Pracy w Toruniu pełniący funkcję Instytucji Pośredniczącej Regionalnego Programu Operacyjnego Województwa Kujawsko</w:t>
      </w:r>
      <w:r w:rsidR="003167CA">
        <w:rPr>
          <w:rFonts w:ascii="Times New Roman" w:hAnsi="Times New Roman"/>
        </w:rPr>
        <w:t>-</w:t>
      </w:r>
      <w:r w:rsidRPr="005E1ABF">
        <w:rPr>
          <w:rFonts w:ascii="Times New Roman" w:hAnsi="Times New Roman"/>
        </w:rPr>
        <w:t xml:space="preserve"> Pomorskiego na lata 2014-2020.  </w:t>
      </w:r>
    </w:p>
    <w:p w:rsidR="00604F14" w:rsidRPr="005E1ABF" w:rsidRDefault="00604F14" w:rsidP="00842656">
      <w:pPr>
        <w:pStyle w:val="Tekstpodstawowy"/>
        <w:ind w:firstLine="708"/>
        <w:rPr>
          <w:i w:val="0"/>
          <w:sz w:val="22"/>
          <w:szCs w:val="22"/>
        </w:rPr>
      </w:pPr>
    </w:p>
    <w:p w:rsidR="00604F14" w:rsidRPr="005E1ABF" w:rsidRDefault="00604F14" w:rsidP="00F243D4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604F14" w:rsidRPr="005E1ABF" w:rsidRDefault="00604F14" w:rsidP="00F243D4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604F14" w:rsidRPr="005E1ABF" w:rsidRDefault="00604F14" w:rsidP="00F243D4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604F14" w:rsidRPr="005E1ABF" w:rsidRDefault="00604F14" w:rsidP="00F243D4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  <w:r w:rsidRPr="005E1ABF">
        <w:rPr>
          <w:rFonts w:ascii="Times New Roman" w:hAnsi="Times New Roman"/>
          <w:b/>
        </w:rPr>
        <w:t xml:space="preserve">           Z poważaniem</w:t>
      </w:r>
    </w:p>
    <w:p w:rsidR="00604F14" w:rsidRPr="005E1ABF" w:rsidRDefault="00604F14" w:rsidP="00F243D4">
      <w:pPr>
        <w:autoSpaceDE w:val="0"/>
        <w:autoSpaceDN w:val="0"/>
        <w:adjustRightInd w:val="0"/>
        <w:spacing w:after="0"/>
        <w:ind w:left="5103"/>
        <w:jc w:val="center"/>
        <w:rPr>
          <w:rFonts w:ascii="Times New Roman" w:hAnsi="Times New Roman"/>
        </w:rPr>
      </w:pPr>
    </w:p>
    <w:p w:rsidR="00604F14" w:rsidRPr="005E1ABF" w:rsidRDefault="00604F14">
      <w:pPr>
        <w:rPr>
          <w:rFonts w:ascii="Times New Roman" w:hAnsi="Times New Roman"/>
        </w:rPr>
      </w:pPr>
    </w:p>
    <w:p w:rsidR="00604F14" w:rsidRPr="005E1ABF" w:rsidRDefault="00604F14">
      <w:pPr>
        <w:rPr>
          <w:rFonts w:ascii="Times New Roman" w:hAnsi="Times New Roman"/>
        </w:rPr>
      </w:pPr>
    </w:p>
    <w:p w:rsidR="00604F14" w:rsidRPr="005E1ABF" w:rsidRDefault="00604F14">
      <w:pPr>
        <w:rPr>
          <w:rFonts w:ascii="Times New Roman" w:hAnsi="Times New Roman"/>
        </w:rPr>
      </w:pPr>
    </w:p>
    <w:p w:rsidR="00604F14" w:rsidRPr="005E1ABF" w:rsidRDefault="00604F14">
      <w:pPr>
        <w:rPr>
          <w:rFonts w:ascii="Times New Roman" w:hAnsi="Times New Roman"/>
        </w:rPr>
      </w:pPr>
    </w:p>
    <w:p w:rsidR="00604F14" w:rsidRPr="005E1ABF" w:rsidRDefault="00604F14">
      <w:pPr>
        <w:rPr>
          <w:rFonts w:ascii="Times New Roman" w:hAnsi="Times New Roman"/>
        </w:rPr>
      </w:pPr>
    </w:p>
    <w:p w:rsidR="00604F14" w:rsidRPr="005E1ABF" w:rsidRDefault="00604F14" w:rsidP="00873B32">
      <w:pPr>
        <w:rPr>
          <w:rFonts w:ascii="Times New Roman" w:hAnsi="Times New Roman"/>
        </w:rPr>
      </w:pPr>
    </w:p>
    <w:p w:rsidR="00604F14" w:rsidRPr="005E1ABF" w:rsidRDefault="00604F14" w:rsidP="00A57708">
      <w:pPr>
        <w:rPr>
          <w:rFonts w:ascii="Times New Roman" w:hAnsi="Times New Roman"/>
          <w:u w:val="single"/>
        </w:rPr>
      </w:pPr>
      <w:r w:rsidRPr="005E1ABF">
        <w:rPr>
          <w:rFonts w:ascii="Times New Roman" w:hAnsi="Times New Roman"/>
          <w:u w:val="single"/>
        </w:rPr>
        <w:t>Załącznik:</w:t>
      </w:r>
    </w:p>
    <w:p w:rsidR="00351763" w:rsidRDefault="00604F14">
      <w:pPr>
        <w:jc w:val="both"/>
      </w:pPr>
      <w:r w:rsidRPr="005E1ABF">
        <w:rPr>
          <w:rFonts w:ascii="Times New Roman" w:hAnsi="Times New Roman"/>
        </w:rPr>
        <w:t xml:space="preserve"> Kopia pisma do wnioskodawcy przekazującego stanowisko IP WUP o przyjęciu do wiadomości decyzji wnioskodawcy.</w:t>
      </w:r>
    </w:p>
    <w:sectPr w:rsidR="00351763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F1FF2"/>
    <w:multiLevelType w:val="hybridMultilevel"/>
    <w:tmpl w:val="7EE6E54A"/>
    <w:lvl w:ilvl="0" w:tplc="B86467AE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F79646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243D4"/>
    <w:rsid w:val="00030738"/>
    <w:rsid w:val="000A5C14"/>
    <w:rsid w:val="000E053B"/>
    <w:rsid w:val="001260ED"/>
    <w:rsid w:val="0017451F"/>
    <w:rsid w:val="00180F98"/>
    <w:rsid w:val="001848B3"/>
    <w:rsid w:val="001F421B"/>
    <w:rsid w:val="002F2A30"/>
    <w:rsid w:val="003167CA"/>
    <w:rsid w:val="00351763"/>
    <w:rsid w:val="00515DFF"/>
    <w:rsid w:val="005E1ABF"/>
    <w:rsid w:val="00604F14"/>
    <w:rsid w:val="0062150F"/>
    <w:rsid w:val="00752751"/>
    <w:rsid w:val="00842656"/>
    <w:rsid w:val="00873B32"/>
    <w:rsid w:val="008E0675"/>
    <w:rsid w:val="008F31BA"/>
    <w:rsid w:val="00910026"/>
    <w:rsid w:val="009844DD"/>
    <w:rsid w:val="00A40855"/>
    <w:rsid w:val="00A57708"/>
    <w:rsid w:val="00A8638F"/>
    <w:rsid w:val="00A92290"/>
    <w:rsid w:val="00AF0D7C"/>
    <w:rsid w:val="00B15E06"/>
    <w:rsid w:val="00BC544D"/>
    <w:rsid w:val="00C9357F"/>
    <w:rsid w:val="00CE1B44"/>
    <w:rsid w:val="00D11132"/>
    <w:rsid w:val="00E1456A"/>
    <w:rsid w:val="00E2338F"/>
    <w:rsid w:val="00EB3D12"/>
    <w:rsid w:val="00EE0B9E"/>
    <w:rsid w:val="00F2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FD435B-19C2-44AB-A401-DADEA6B3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43D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243D4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243D4"/>
    <w:rPr>
      <w:rFonts w:ascii="Times New Roman" w:hAnsi="Times New Roman" w:cs="Times New Roman"/>
      <w:i/>
      <w:sz w:val="20"/>
      <w:szCs w:val="20"/>
      <w:lang w:eastAsia="pl-PL"/>
    </w:rPr>
  </w:style>
  <w:style w:type="paragraph" w:customStyle="1" w:styleId="tabela">
    <w:name w:val="tabela"/>
    <w:basedOn w:val="Normalny"/>
    <w:uiPriority w:val="99"/>
    <w:rsid w:val="00F243D4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5E1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1A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628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 Kaczmarek</cp:lastModifiedBy>
  <cp:revision>13</cp:revision>
  <dcterms:created xsi:type="dcterms:W3CDTF">2016-05-05T10:23:00Z</dcterms:created>
  <dcterms:modified xsi:type="dcterms:W3CDTF">2021-03-31T12:36:00Z</dcterms:modified>
</cp:coreProperties>
</file>