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692" w:rsidRPr="00AB5692" w:rsidRDefault="00E87B99" w:rsidP="00E87B99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AB5692">
        <w:rPr>
          <w:rFonts w:ascii="Times New Roman" w:hAnsi="Times New Roman"/>
          <w:b/>
          <w:u w:val="single"/>
        </w:rPr>
        <w:t>Załącznik 14.2.6-</w:t>
      </w:r>
      <w:r w:rsidR="003C147F">
        <w:rPr>
          <w:rFonts w:ascii="Times New Roman" w:hAnsi="Times New Roman"/>
          <w:b/>
          <w:u w:val="single"/>
        </w:rPr>
        <w:t>2</w:t>
      </w:r>
      <w:r w:rsidR="00075B9D" w:rsidRPr="00AB5692">
        <w:rPr>
          <w:rFonts w:ascii="Times New Roman" w:hAnsi="Times New Roman"/>
          <w:b/>
          <w:u w:val="single"/>
        </w:rPr>
        <w:t xml:space="preserve"> </w:t>
      </w:r>
    </w:p>
    <w:p w:rsidR="00E87B99" w:rsidRPr="00A30B4C" w:rsidRDefault="00AB5692" w:rsidP="00A30B4C">
      <w:pPr>
        <w:pStyle w:val="Akapitzlist"/>
        <w:spacing w:after="0"/>
        <w:ind w:left="0"/>
        <w:rPr>
          <w:rFonts w:ascii="Times New Roman" w:hAnsi="Times New Roman"/>
          <w:b/>
          <w:u w:val="single"/>
        </w:rPr>
      </w:pPr>
      <w:r w:rsidRPr="00AB5692">
        <w:rPr>
          <w:rFonts w:ascii="Times New Roman" w:hAnsi="Times New Roman"/>
          <w:b/>
          <w:u w:val="single"/>
        </w:rPr>
        <w:t>Wzór listy</w:t>
      </w:r>
      <w:r w:rsidR="00E87B99" w:rsidRPr="00AB5692">
        <w:rPr>
          <w:rFonts w:ascii="Times New Roman" w:hAnsi="Times New Roman"/>
          <w:b/>
          <w:u w:val="single"/>
        </w:rPr>
        <w:t xml:space="preserve"> projektów ocenionych </w:t>
      </w:r>
      <w:r w:rsidR="009511BE">
        <w:rPr>
          <w:rFonts w:ascii="Times New Roman" w:hAnsi="Times New Roman"/>
          <w:b/>
          <w:u w:val="single"/>
        </w:rPr>
        <w:t>na etapie oceny formalno-merytorycznej</w:t>
      </w:r>
    </w:p>
    <w:p w:rsidR="00E87B99" w:rsidRDefault="00E87B99" w:rsidP="00E87B99">
      <w:pPr>
        <w:pStyle w:val="Akapitzlist"/>
        <w:ind w:left="0"/>
      </w:pPr>
    </w:p>
    <w:tbl>
      <w:tblPr>
        <w:tblW w:w="43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1251"/>
        <w:gridCol w:w="1431"/>
        <w:gridCol w:w="1191"/>
        <w:gridCol w:w="1104"/>
        <w:gridCol w:w="1491"/>
        <w:gridCol w:w="1488"/>
        <w:gridCol w:w="1493"/>
        <w:gridCol w:w="1121"/>
        <w:gridCol w:w="1188"/>
      </w:tblGrid>
      <w:tr w:rsidR="00374339" w:rsidTr="00F83C68">
        <w:trPr>
          <w:trHeight w:val="1273"/>
        </w:trPr>
        <w:tc>
          <w:tcPr>
            <w:tcW w:w="5000" w:type="pct"/>
            <w:gridSpan w:val="10"/>
            <w:shd w:val="clear" w:color="auto" w:fill="D9D9D9" w:themeFill="background1" w:themeFillShade="D9"/>
          </w:tcPr>
          <w:p w:rsidR="00374339" w:rsidRPr="00B15FF7" w:rsidRDefault="00374339" w:rsidP="0037433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15FF7">
              <w:rPr>
                <w:rFonts w:ascii="Times New Roman" w:hAnsi="Times New Roman" w:cs="Times New Roman"/>
                <w:b/>
                <w:color w:val="000000"/>
              </w:rPr>
              <w:t>Poddziałanie……..</w:t>
            </w:r>
          </w:p>
          <w:p w:rsidR="00374339" w:rsidRPr="00B15FF7" w:rsidRDefault="00374339" w:rsidP="00374339">
            <w:pPr>
              <w:pStyle w:val="Nagwek"/>
              <w:ind w:left="1418" w:hanging="1418"/>
              <w:jc w:val="center"/>
              <w:rPr>
                <w:rFonts w:ascii="Times New Roman" w:hAnsi="Times New Roman" w:cs="Times New Roman"/>
                <w:b/>
              </w:rPr>
            </w:pPr>
            <w:r w:rsidRPr="00B15FF7">
              <w:rPr>
                <w:rFonts w:ascii="Times New Roman" w:hAnsi="Times New Roman" w:cs="Times New Roman"/>
                <w:b/>
              </w:rPr>
              <w:t>Konkurs nr……./…</w:t>
            </w:r>
            <w:r>
              <w:rPr>
                <w:rFonts w:ascii="Times New Roman" w:hAnsi="Times New Roman" w:cs="Times New Roman"/>
                <w:b/>
              </w:rPr>
              <w:t>runda</w:t>
            </w:r>
            <w:r w:rsidRPr="00B15FF7">
              <w:rPr>
                <w:rFonts w:ascii="Times New Roman" w:hAnsi="Times New Roman" w:cs="Times New Roman"/>
                <w:b/>
              </w:rPr>
              <w:t xml:space="preserve"> konkursu nr…*</w:t>
            </w:r>
          </w:p>
          <w:p w:rsidR="00374339" w:rsidRPr="00BF2479" w:rsidRDefault="00374339" w:rsidP="00374339">
            <w:pPr>
              <w:jc w:val="center"/>
              <w:rPr>
                <w:b/>
                <w:color w:val="000000"/>
              </w:rPr>
            </w:pPr>
            <w:r w:rsidRPr="00B15FF7">
              <w:rPr>
                <w:rFonts w:ascii="Times New Roman" w:hAnsi="Times New Roman" w:cs="Times New Roman"/>
                <w:b/>
                <w:color w:val="000000"/>
              </w:rPr>
              <w:t xml:space="preserve">Lista projektów ocenionych </w:t>
            </w:r>
            <w:r w:rsidRPr="009511BE">
              <w:rPr>
                <w:rFonts w:ascii="Times New Roman" w:hAnsi="Times New Roman"/>
                <w:b/>
              </w:rPr>
              <w:t>na etapie oceny formalno-merytorycznej</w:t>
            </w:r>
          </w:p>
        </w:tc>
      </w:tr>
      <w:tr w:rsidR="00374339" w:rsidRPr="00387DAD" w:rsidTr="00374339">
        <w:trPr>
          <w:trHeight w:val="1134"/>
        </w:trPr>
        <w:tc>
          <w:tcPr>
            <w:tcW w:w="260" w:type="pct"/>
            <w:shd w:val="clear" w:color="auto" w:fill="D9D9D9" w:themeFill="background1" w:themeFillShade="D9"/>
            <w:vAlign w:val="center"/>
          </w:tcPr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4" w:type="pct"/>
            <w:shd w:val="clear" w:color="auto" w:fill="D9D9D9" w:themeFill="background1" w:themeFillShade="D9"/>
            <w:vAlign w:val="center"/>
          </w:tcPr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74339" w:rsidRDefault="00374339" w:rsidP="00374339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Numer wniosku**</w:t>
            </w:r>
          </w:p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7" w:type="pct"/>
            <w:shd w:val="clear" w:color="auto" w:fill="D9D9D9" w:themeFill="background1" w:themeFillShade="D9"/>
            <w:vAlign w:val="center"/>
          </w:tcPr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wnioskodawcy</w:t>
            </w:r>
          </w:p>
        </w:tc>
        <w:tc>
          <w:tcPr>
            <w:tcW w:w="480" w:type="pct"/>
            <w:shd w:val="clear" w:color="auto" w:fill="D9D9D9" w:themeFill="background1" w:themeFillShade="D9"/>
            <w:vAlign w:val="center"/>
          </w:tcPr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Tytuł projektu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374339" w:rsidRPr="00D15E84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Koszt całkowity projektu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:rsidR="00374339" w:rsidRPr="00650B0B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wnioskowanego dofinansowania</w:t>
            </w:r>
          </w:p>
        </w:tc>
        <w:tc>
          <w:tcPr>
            <w:tcW w:w="600" w:type="pct"/>
            <w:shd w:val="clear" w:color="auto" w:fill="D9D9D9" w:themeFill="background1" w:themeFillShade="D9"/>
          </w:tcPr>
          <w:p w:rsidR="00374339" w:rsidRDefault="00374339" w:rsidP="00374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74339" w:rsidRDefault="00374339" w:rsidP="00374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74339" w:rsidRDefault="00374339" w:rsidP="00374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74339" w:rsidRPr="00BD543F" w:rsidRDefault="00374339" w:rsidP="003743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Kwota wnioskowanego dofinansowania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UE</w:t>
            </w:r>
          </w:p>
        </w:tc>
        <w:tc>
          <w:tcPr>
            <w:tcW w:w="602" w:type="pct"/>
            <w:shd w:val="clear" w:color="auto" w:fill="D9D9D9" w:themeFill="background1" w:themeFillShade="D9"/>
            <w:vAlign w:val="center"/>
          </w:tcPr>
          <w:p w:rsidR="00374339" w:rsidRPr="00650B0B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Wynik oceny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374339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374339" w:rsidRPr="00BD543F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punktów</w:t>
            </w:r>
          </w:p>
        </w:tc>
        <w:tc>
          <w:tcPr>
            <w:tcW w:w="479" w:type="pct"/>
            <w:shd w:val="clear" w:color="auto" w:fill="D9D9D9" w:themeFill="background1" w:themeFillShade="D9"/>
            <w:vAlign w:val="center"/>
          </w:tcPr>
          <w:p w:rsidR="00374339" w:rsidRPr="00650B0B" w:rsidRDefault="00374339" w:rsidP="003743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D543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374339" w:rsidRPr="00387DAD" w:rsidTr="00374339">
        <w:trPr>
          <w:trHeight w:val="327"/>
        </w:trPr>
        <w:tc>
          <w:tcPr>
            <w:tcW w:w="260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504" w:type="pct"/>
            <w:shd w:val="clear" w:color="auto" w:fill="FFFFFF"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77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80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45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1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600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2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52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79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</w:tr>
      <w:tr w:rsidR="00374339" w:rsidRPr="00387DAD" w:rsidTr="00374339">
        <w:trPr>
          <w:trHeight w:val="352"/>
        </w:trPr>
        <w:tc>
          <w:tcPr>
            <w:tcW w:w="260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504" w:type="pct"/>
            <w:shd w:val="clear" w:color="auto" w:fill="FFFFFF"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77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80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45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1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600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2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52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79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</w:tr>
      <w:tr w:rsidR="00374339" w:rsidRPr="00387DAD" w:rsidTr="00374339">
        <w:trPr>
          <w:trHeight w:val="352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45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1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0" w:type="pct"/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</w:tr>
      <w:tr w:rsidR="00374339" w:rsidRPr="00387DAD" w:rsidTr="00374339">
        <w:trPr>
          <w:trHeight w:val="352"/>
        </w:trPr>
        <w:tc>
          <w:tcPr>
            <w:tcW w:w="260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80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  <w:r w:rsidRPr="00456FBF">
              <w:rPr>
                <w:b/>
                <w:bCs/>
                <w:color w:val="000000"/>
                <w:sz w:val="18"/>
              </w:rPr>
              <w:t xml:space="preserve"> </w:t>
            </w:r>
          </w:p>
        </w:tc>
        <w:tc>
          <w:tcPr>
            <w:tcW w:w="445" w:type="pct"/>
            <w:tcBorders>
              <w:bottom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  <w:r w:rsidRPr="00B75A65">
              <w:rPr>
                <w:color w:val="000000"/>
              </w:rPr>
              <w:t> </w:t>
            </w:r>
          </w:p>
        </w:tc>
        <w:tc>
          <w:tcPr>
            <w:tcW w:w="452" w:type="pct"/>
            <w:tcBorders>
              <w:bottom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</w:tr>
      <w:tr w:rsidR="00374339" w:rsidRPr="00387DAD" w:rsidTr="00374339">
        <w:trPr>
          <w:trHeight w:val="352"/>
        </w:trPr>
        <w:tc>
          <w:tcPr>
            <w:tcW w:w="2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74339" w:rsidRPr="00F83C68" w:rsidRDefault="00374339" w:rsidP="00374339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C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445" w:type="pct"/>
            <w:tcBorders>
              <w:left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1" w:type="pct"/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0" w:type="pct"/>
            <w:tcBorders>
              <w:right w:val="single" w:sz="4" w:space="0" w:color="auto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374339" w:rsidRPr="00B75A65" w:rsidRDefault="00374339" w:rsidP="00374339">
            <w:pPr>
              <w:rPr>
                <w:color w:val="000000"/>
              </w:rPr>
            </w:pPr>
          </w:p>
        </w:tc>
      </w:tr>
    </w:tbl>
    <w:p w:rsidR="00374339" w:rsidRDefault="00374339" w:rsidP="00374339">
      <w:pPr>
        <w:tabs>
          <w:tab w:val="left" w:pos="1935"/>
        </w:tabs>
        <w:rPr>
          <w:rFonts w:ascii="Times New Roman" w:hAnsi="Times New Roman" w:cs="Times New Roman"/>
          <w:sz w:val="18"/>
          <w:szCs w:val="18"/>
        </w:rPr>
      </w:pPr>
    </w:p>
    <w:p w:rsidR="00374339" w:rsidRDefault="00374339" w:rsidP="00374339">
      <w:pPr>
        <w:tabs>
          <w:tab w:val="left" w:pos="1935"/>
        </w:tabs>
        <w:rPr>
          <w:rFonts w:ascii="Times New Roman" w:hAnsi="Times New Roman" w:cs="Times New Roman"/>
          <w:sz w:val="18"/>
          <w:szCs w:val="18"/>
        </w:rPr>
      </w:pPr>
    </w:p>
    <w:p w:rsidR="00374339" w:rsidRDefault="00374339" w:rsidP="00F83C68">
      <w:pPr>
        <w:tabs>
          <w:tab w:val="left" w:pos="1935"/>
        </w:tabs>
        <w:rPr>
          <w:rFonts w:ascii="Times New Roman" w:hAnsi="Times New Roman" w:cs="Times New Roman"/>
          <w:sz w:val="18"/>
          <w:szCs w:val="18"/>
        </w:rPr>
      </w:pPr>
      <w:r w:rsidRPr="00FC2C7B">
        <w:rPr>
          <w:rFonts w:ascii="Times New Roman" w:hAnsi="Times New Roman" w:cs="Times New Roman"/>
          <w:sz w:val="18"/>
          <w:szCs w:val="18"/>
        </w:rPr>
        <w:t>Data zatwierdzenia:</w:t>
      </w:r>
    </w:p>
    <w:p w:rsidR="00374339" w:rsidRDefault="00374339" w:rsidP="00374339">
      <w:pPr>
        <w:tabs>
          <w:tab w:val="left" w:pos="1935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BD543F">
        <w:rPr>
          <w:rFonts w:ascii="Times New Roman" w:hAnsi="Times New Roman" w:cs="Times New Roman"/>
          <w:sz w:val="18"/>
          <w:szCs w:val="18"/>
        </w:rPr>
        <w:t>*niepotrzebne  usunąć</w:t>
      </w:r>
    </w:p>
    <w:p w:rsidR="008E4B2D" w:rsidRDefault="00374339" w:rsidP="00F83C68">
      <w:pPr>
        <w:tabs>
          <w:tab w:val="left" w:pos="1935"/>
        </w:tabs>
        <w:rPr>
          <w:rFonts w:ascii="Times New Roman" w:hAnsi="Times New Roman" w:cs="Times New Roman"/>
          <w:sz w:val="18"/>
          <w:szCs w:val="18"/>
        </w:rPr>
      </w:pPr>
      <w:r w:rsidRPr="00BD543F">
        <w:rPr>
          <w:rFonts w:ascii="Times New Roman" w:hAnsi="Times New Roman" w:cs="Times New Roman"/>
          <w:sz w:val="18"/>
          <w:szCs w:val="18"/>
        </w:rPr>
        <w:t>** zgodnie z identyfikatorem w SL2014</w:t>
      </w:r>
    </w:p>
    <w:sectPr w:rsidR="008E4B2D" w:rsidSect="002027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pgNumType w:start="4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70B" w:rsidRDefault="00CF170B" w:rsidP="002027C6">
      <w:pPr>
        <w:spacing w:after="0" w:line="240" w:lineRule="auto"/>
      </w:pPr>
      <w:r>
        <w:separator/>
      </w:r>
    </w:p>
  </w:endnote>
  <w:endnote w:type="continuationSeparator" w:id="0">
    <w:p w:rsidR="00CF170B" w:rsidRDefault="00CF170B" w:rsidP="0020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99" w:rsidRDefault="005A7C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4521391"/>
      <w:docPartObj>
        <w:docPartGallery w:val="Page Numbers (Bottom of Page)"/>
        <w:docPartUnique/>
      </w:docPartObj>
    </w:sdtPr>
    <w:sdtEndPr/>
    <w:sdtContent>
      <w:p w:rsidR="002027C6" w:rsidRDefault="00CF170B">
        <w:pPr>
          <w:pStyle w:val="Stopka"/>
          <w:jc w:val="right"/>
        </w:pPr>
      </w:p>
    </w:sdtContent>
  </w:sdt>
  <w:p w:rsidR="002027C6" w:rsidRDefault="002027C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99" w:rsidRDefault="005A7C9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70B" w:rsidRDefault="00CF170B" w:rsidP="002027C6">
      <w:pPr>
        <w:spacing w:after="0" w:line="240" w:lineRule="auto"/>
      </w:pPr>
      <w:r>
        <w:separator/>
      </w:r>
    </w:p>
  </w:footnote>
  <w:footnote w:type="continuationSeparator" w:id="0">
    <w:p w:rsidR="00CF170B" w:rsidRDefault="00CF170B" w:rsidP="0020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99" w:rsidRDefault="005A7C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99" w:rsidRDefault="005A7C9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C99" w:rsidRDefault="005A7C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7B99"/>
    <w:rsid w:val="00012733"/>
    <w:rsid w:val="00014F8B"/>
    <w:rsid w:val="00062168"/>
    <w:rsid w:val="00075B9D"/>
    <w:rsid w:val="000B33E8"/>
    <w:rsid w:val="000B4FD8"/>
    <w:rsid w:val="000C47AB"/>
    <w:rsid w:val="00103366"/>
    <w:rsid w:val="00136504"/>
    <w:rsid w:val="0014643D"/>
    <w:rsid w:val="001826EA"/>
    <w:rsid w:val="002001A5"/>
    <w:rsid w:val="002027C6"/>
    <w:rsid w:val="002A4005"/>
    <w:rsid w:val="002B4DBE"/>
    <w:rsid w:val="002D609A"/>
    <w:rsid w:val="00374339"/>
    <w:rsid w:val="003932DC"/>
    <w:rsid w:val="003A06D8"/>
    <w:rsid w:val="003B5AAA"/>
    <w:rsid w:val="003C147F"/>
    <w:rsid w:val="003C601F"/>
    <w:rsid w:val="00470B63"/>
    <w:rsid w:val="0048492C"/>
    <w:rsid w:val="00496F1B"/>
    <w:rsid w:val="004B667F"/>
    <w:rsid w:val="00532C4D"/>
    <w:rsid w:val="00535892"/>
    <w:rsid w:val="005855E5"/>
    <w:rsid w:val="005A7C99"/>
    <w:rsid w:val="00611F0E"/>
    <w:rsid w:val="00620DE3"/>
    <w:rsid w:val="00650B0B"/>
    <w:rsid w:val="00653409"/>
    <w:rsid w:val="007A05ED"/>
    <w:rsid w:val="00895C18"/>
    <w:rsid w:val="00897C9F"/>
    <w:rsid w:val="008E4B2D"/>
    <w:rsid w:val="008F56B2"/>
    <w:rsid w:val="00901486"/>
    <w:rsid w:val="00921C51"/>
    <w:rsid w:val="009511BE"/>
    <w:rsid w:val="00953036"/>
    <w:rsid w:val="00965280"/>
    <w:rsid w:val="009A4E5E"/>
    <w:rsid w:val="00A30B4C"/>
    <w:rsid w:val="00AB5692"/>
    <w:rsid w:val="00AE7A8D"/>
    <w:rsid w:val="00B15FF7"/>
    <w:rsid w:val="00B16B7E"/>
    <w:rsid w:val="00BD543F"/>
    <w:rsid w:val="00BE591C"/>
    <w:rsid w:val="00C11A23"/>
    <w:rsid w:val="00C34F65"/>
    <w:rsid w:val="00CB1552"/>
    <w:rsid w:val="00CD7A91"/>
    <w:rsid w:val="00CF170B"/>
    <w:rsid w:val="00D15E84"/>
    <w:rsid w:val="00D6415F"/>
    <w:rsid w:val="00D73139"/>
    <w:rsid w:val="00D84F5E"/>
    <w:rsid w:val="00DA2693"/>
    <w:rsid w:val="00DA76EC"/>
    <w:rsid w:val="00DB15ED"/>
    <w:rsid w:val="00DF2A6A"/>
    <w:rsid w:val="00DF7639"/>
    <w:rsid w:val="00E23617"/>
    <w:rsid w:val="00E46707"/>
    <w:rsid w:val="00E87B99"/>
    <w:rsid w:val="00EB2CFA"/>
    <w:rsid w:val="00F83C68"/>
    <w:rsid w:val="00F84B00"/>
    <w:rsid w:val="00F86CC6"/>
    <w:rsid w:val="00FA6D20"/>
    <w:rsid w:val="00FC2C7B"/>
    <w:rsid w:val="00FC402F"/>
    <w:rsid w:val="00FC5425"/>
    <w:rsid w:val="00FC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CD05C-2673-4A81-8E96-CDFF2BA4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C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87B9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DA26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A2693"/>
    <w:rPr>
      <w:rFonts w:eastAsiaTheme="minorHAns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31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1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1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1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1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13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0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7C6"/>
  </w:style>
  <w:style w:type="paragraph" w:styleId="Poprawka">
    <w:name w:val="Revision"/>
    <w:hidden/>
    <w:uiPriority w:val="99"/>
    <w:semiHidden/>
    <w:rsid w:val="001033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aleksandrakaczmarek</dc:creator>
  <cp:keywords/>
  <dc:description/>
  <cp:lastModifiedBy>Karolina Idryjan</cp:lastModifiedBy>
  <cp:revision>48</cp:revision>
  <cp:lastPrinted>2018-01-24T08:44:00Z</cp:lastPrinted>
  <dcterms:created xsi:type="dcterms:W3CDTF">2016-12-13T11:03:00Z</dcterms:created>
  <dcterms:modified xsi:type="dcterms:W3CDTF">2019-12-20T09:36:00Z</dcterms:modified>
</cp:coreProperties>
</file>