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CF" w:rsidRDefault="00F067CF" w:rsidP="00F067CF">
      <w:pPr>
        <w:pStyle w:val="Tekstpodstawowy"/>
        <w:jc w:val="center"/>
        <w:rPr>
          <w:rFonts w:ascii="Arial" w:hAnsi="Arial" w:cs="Arial"/>
          <w:noProof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7CF" w:rsidRDefault="00F067CF" w:rsidP="00F067CF">
      <w:pPr>
        <w:pStyle w:val="Tekstpodstawowy"/>
        <w:jc w:val="right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Załącznik nr 3</w:t>
      </w:r>
    </w:p>
    <w:p w:rsidR="00F067CF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 xml:space="preserve">Nazwa i adres Beneficjenta </w:t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  <w:t>(miejsce i data)</w:t>
      </w:r>
    </w:p>
    <w:p w:rsidR="00F067CF" w:rsidRPr="00F407A4" w:rsidRDefault="00F067CF" w:rsidP="00F067CF">
      <w:pPr>
        <w:spacing w:after="0" w:line="240" w:lineRule="auto"/>
        <w:jc w:val="center"/>
        <w:rPr>
          <w:rFonts w:ascii="Arial" w:hAnsi="Arial" w:cs="Arial"/>
          <w:i/>
          <w:iCs/>
          <w:noProof/>
          <w:sz w:val="20"/>
          <w:szCs w:val="20"/>
        </w:rPr>
      </w:pPr>
    </w:p>
    <w:p w:rsidR="00F067CF" w:rsidRPr="00F407A4" w:rsidRDefault="00F067CF" w:rsidP="00F067CF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jc w:val="center"/>
        <w:rPr>
          <w:rFonts w:ascii="Arial" w:hAnsi="Arial" w:cs="Arial"/>
          <w:noProof/>
          <w:sz w:val="20"/>
          <w:szCs w:val="20"/>
        </w:rPr>
      </w:pPr>
      <w:r w:rsidRPr="0024384F">
        <w:rPr>
          <w:rFonts w:ascii="Arial" w:hAnsi="Arial" w:cs="Arial"/>
          <w:b/>
          <w:noProof/>
          <w:sz w:val="20"/>
          <w:szCs w:val="20"/>
        </w:rPr>
        <w:t>OŚWIADCZENIE O KWALIFIKOWALNOŚCI PODATKU OD TOWARÓW I USŁUG</w:t>
      </w:r>
      <w:r w:rsidRPr="0024384F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1"/>
        <w:sym w:font="Symbol" w:char="F02A"/>
      </w:r>
    </w:p>
    <w:p w:rsidR="00F067CF" w:rsidRPr="00F407A4" w:rsidRDefault="00F067CF" w:rsidP="00F067CF">
      <w:pPr>
        <w:spacing w:after="0" w:line="240" w:lineRule="auto"/>
        <w:jc w:val="center"/>
        <w:rPr>
          <w:rFonts w:ascii="Arial" w:hAnsi="Arial" w:cs="Arial"/>
          <w:b/>
          <w:bCs/>
          <w:noProof/>
          <w:spacing w:val="20"/>
          <w:sz w:val="20"/>
          <w:szCs w:val="20"/>
        </w:rPr>
      </w:pPr>
    </w:p>
    <w:p w:rsidR="00F067CF" w:rsidRPr="00F407A4" w:rsidRDefault="00F067CF" w:rsidP="00F067CF">
      <w:pPr>
        <w:spacing w:after="0" w:line="240" w:lineRule="auto"/>
        <w:jc w:val="center"/>
        <w:rPr>
          <w:rFonts w:ascii="Arial" w:hAnsi="Arial" w:cs="Arial"/>
          <w:b/>
          <w:bCs/>
          <w:noProof/>
          <w:spacing w:val="20"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W związku z przyznaniem................................................................................................................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Beneficjenta oraz jego status prawny</w:t>
      </w:r>
      <w:r w:rsidRPr="00F407A4">
        <w:rPr>
          <w:rFonts w:ascii="Arial" w:hAnsi="Arial" w:cs="Arial"/>
          <w:noProof/>
          <w:sz w:val="20"/>
          <w:szCs w:val="20"/>
        </w:rPr>
        <w:t>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dofinansowania ze środków Europejskiego Funduszu Społecznego w ramach Regionalnego Programu Operacyjnego Województwa Kujawsko-Pomorskiego 2014-2020 na realizację  projektu ...................................................................................................................................................................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i nr projektu)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Beneficjenta)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oświadcza, iż realizując powyższy projekt nie może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F407A4">
        <w:rPr>
          <w:rFonts w:ascii="Arial" w:hAnsi="Arial" w:cs="Arial"/>
          <w:noProof/>
          <w:sz w:val="20"/>
          <w:szCs w:val="20"/>
        </w:rPr>
        <w:t xml:space="preserve">odzyskać w żaden sposób poniesionego kosztu podatku od towarów i usług, którego wysokość została zawarta w budżecie Projektu. </w:t>
      </w:r>
    </w:p>
    <w:p w:rsidR="00F067CF" w:rsidRPr="00F407A4" w:rsidRDefault="00F067CF" w:rsidP="00F067CF">
      <w:pPr>
        <w:pStyle w:val="Tekstpodstawowy"/>
        <w:ind w:firstLine="708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Jednocześnie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>………………………………………………………………………………………………………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Beneficjenta)</w:t>
      </w:r>
    </w:p>
    <w:p w:rsidR="00F067CF" w:rsidRPr="0024384F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zobowiązuje się d</w:t>
      </w:r>
      <w:r>
        <w:rPr>
          <w:rFonts w:ascii="Arial" w:hAnsi="Arial" w:cs="Arial"/>
          <w:noProof/>
          <w:sz w:val="20"/>
          <w:szCs w:val="20"/>
        </w:rPr>
        <w:t xml:space="preserve">o zwrotu zrefundowanej w ramach </w:t>
      </w:r>
      <w:r w:rsidRPr="00F407A4">
        <w:rPr>
          <w:rFonts w:ascii="Arial" w:hAnsi="Arial" w:cs="Arial"/>
          <w:noProof/>
          <w:sz w:val="20"/>
          <w:szCs w:val="20"/>
        </w:rPr>
        <w:t>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F407A4">
        <w:rPr>
          <w:rFonts w:ascii="Arial" w:hAnsi="Arial" w:cs="Arial"/>
          <w:noProof/>
          <w:sz w:val="20"/>
          <w:szCs w:val="20"/>
        </w:rPr>
        <w:t>…………………………………………………………....................................................................................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i nr projektu)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części poniesionego podatku od towarów i usług, jeżeli zaistnieją przesłanki umożliwiające odzyskanie tego podatku</w:t>
      </w:r>
      <w:r w:rsidRPr="006B22A4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2"/>
        <w:sym w:font="Symbol" w:char="F02A"/>
      </w:r>
      <w:r w:rsidRPr="006B22A4">
        <w:rPr>
          <w:rStyle w:val="Odwoanieprzypisudolnego"/>
          <w:rFonts w:ascii="Arial" w:hAnsi="Arial"/>
          <w:noProof/>
          <w:sz w:val="20"/>
          <w:szCs w:val="20"/>
        </w:rPr>
        <w:sym w:font="Symbol" w:char="F02A"/>
      </w:r>
      <w:r w:rsidRPr="00F407A4">
        <w:rPr>
          <w:rFonts w:ascii="Arial" w:hAnsi="Arial" w:cs="Arial"/>
          <w:noProof/>
          <w:sz w:val="20"/>
          <w:szCs w:val="20"/>
        </w:rPr>
        <w:t xml:space="preserve"> przez 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...................................................................................................... 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 xml:space="preserve"> (nazwa Beneficjenta)</w:t>
      </w:r>
    </w:p>
    <w:p w:rsidR="00F067CF" w:rsidRPr="00F407A4" w:rsidRDefault="00F067CF" w:rsidP="00F067CF">
      <w:pPr>
        <w:pStyle w:val="Tekstpodstawowy"/>
        <w:tabs>
          <w:tab w:val="num" w:pos="1440"/>
        </w:tabs>
        <w:ind w:firstLine="708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....................................................................................................................................................... 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 xml:space="preserve"> (nazwa Beneficjenta)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spacing w:after="0" w:line="240" w:lineRule="auto"/>
        <w:ind w:left="4320" w:firstLine="720"/>
        <w:rPr>
          <w:rFonts w:ascii="Arial" w:hAnsi="Arial" w:cs="Arial"/>
          <w:noProof/>
          <w:spacing w:val="20"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 xml:space="preserve">    </w:t>
      </w:r>
      <w:r w:rsidRPr="00F407A4"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:rsidR="00B44A71" w:rsidRDefault="00F067CF" w:rsidP="003E686C">
      <w:pPr>
        <w:spacing w:after="0" w:line="240" w:lineRule="auto"/>
        <w:ind w:left="4320" w:firstLine="720"/>
      </w:pPr>
      <w:r w:rsidRPr="00F407A4">
        <w:rPr>
          <w:rFonts w:ascii="Arial" w:hAnsi="Arial" w:cs="Arial"/>
          <w:noProof/>
          <w:sz w:val="20"/>
          <w:szCs w:val="20"/>
        </w:rPr>
        <w:t xml:space="preserve">              </w:t>
      </w:r>
      <w:r w:rsidRPr="00F407A4">
        <w:rPr>
          <w:rFonts w:ascii="Arial" w:hAnsi="Arial" w:cs="Arial"/>
          <w:noProof/>
          <w:sz w:val="20"/>
          <w:szCs w:val="20"/>
        </w:rPr>
        <w:tab/>
        <w:t xml:space="preserve">  (podpis i pieczęć)</w:t>
      </w:r>
      <w:bookmarkStart w:id="0" w:name="_GoBack"/>
      <w:bookmarkEnd w:id="0"/>
    </w:p>
    <w:sectPr w:rsidR="00B44A71" w:rsidSect="003A7B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74E" w:rsidRDefault="0005174E" w:rsidP="00F067CF">
      <w:pPr>
        <w:spacing w:after="0" w:line="240" w:lineRule="auto"/>
      </w:pPr>
      <w:r>
        <w:separator/>
      </w:r>
    </w:p>
  </w:endnote>
  <w:endnote w:type="continuationSeparator" w:id="0">
    <w:p w:rsidR="0005174E" w:rsidRDefault="0005174E" w:rsidP="00F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74E" w:rsidRDefault="0005174E" w:rsidP="00F067CF">
      <w:pPr>
        <w:spacing w:after="0" w:line="240" w:lineRule="auto"/>
      </w:pPr>
      <w:r>
        <w:separator/>
      </w:r>
    </w:p>
  </w:footnote>
  <w:footnote w:type="continuationSeparator" w:id="0">
    <w:p w:rsidR="0005174E" w:rsidRDefault="0005174E" w:rsidP="00F067CF">
      <w:pPr>
        <w:spacing w:after="0" w:line="240" w:lineRule="auto"/>
      </w:pPr>
      <w:r>
        <w:continuationSeparator/>
      </w:r>
    </w:p>
  </w:footnote>
  <w:footnote w:id="1">
    <w:p w:rsidR="00F067CF" w:rsidRPr="006B22A4" w:rsidRDefault="00F067CF" w:rsidP="00F067CF">
      <w:pPr>
        <w:pStyle w:val="Tekstprzypisudolnego"/>
        <w:tabs>
          <w:tab w:val="left" w:pos="0"/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B22A4">
        <w:rPr>
          <w:rFonts w:ascii="Arial" w:hAnsi="Arial" w:cs="Arial"/>
          <w:sz w:val="18"/>
          <w:szCs w:val="18"/>
        </w:rPr>
        <w:t xml:space="preserve"> </w:t>
      </w:r>
      <w:r w:rsidRPr="006B22A4">
        <w:rPr>
          <w:rFonts w:ascii="Arial" w:hAnsi="Arial" w:cs="Arial"/>
          <w:sz w:val="18"/>
          <w:szCs w:val="18"/>
        </w:rPr>
        <w:tab/>
        <w:t>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:rsidR="00F067CF" w:rsidRPr="006B22A4" w:rsidRDefault="00F067CF" w:rsidP="00F067CF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B22A4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B22A4">
        <w:rPr>
          <w:rFonts w:ascii="Arial" w:hAnsi="Arial" w:cs="Arial"/>
          <w:sz w:val="18"/>
          <w:szCs w:val="18"/>
        </w:rPr>
        <w:t xml:space="preserve"> </w:t>
      </w:r>
      <w:r w:rsidRPr="006B22A4">
        <w:rPr>
          <w:rFonts w:ascii="Arial" w:hAnsi="Arial" w:cs="Arial"/>
          <w:sz w:val="18"/>
          <w:szCs w:val="18"/>
        </w:rPr>
        <w:tab/>
        <w:t>Por.  z art. 91 ust. 7 ustawy z dnia 11 marca 2004 r. o podatku od towarów i usług (Dz. U. z 2016 r. poz. 710</w:t>
      </w:r>
      <w:r w:rsidR="00245A64">
        <w:rPr>
          <w:rFonts w:ascii="Arial" w:hAnsi="Arial" w:cs="Arial"/>
          <w:sz w:val="18"/>
          <w:szCs w:val="18"/>
        </w:rPr>
        <w:t xml:space="preserve"> z </w:t>
      </w:r>
      <w:proofErr w:type="spellStart"/>
      <w:r w:rsidR="00245A64">
        <w:rPr>
          <w:rFonts w:ascii="Arial" w:hAnsi="Arial" w:cs="Arial"/>
          <w:sz w:val="18"/>
          <w:szCs w:val="18"/>
        </w:rPr>
        <w:t>póżn.zm</w:t>
      </w:r>
      <w:proofErr w:type="spellEnd"/>
      <w:r w:rsidR="00245A64">
        <w:rPr>
          <w:rFonts w:ascii="Arial" w:hAnsi="Arial" w:cs="Arial"/>
          <w:sz w:val="18"/>
          <w:szCs w:val="18"/>
        </w:rPr>
        <w:t>.</w:t>
      </w:r>
      <w:r w:rsidRPr="006B22A4">
        <w:rPr>
          <w:rFonts w:ascii="Arial" w:hAnsi="Arial" w:cs="Arial"/>
          <w:sz w:val="18"/>
          <w:szCs w:val="18"/>
        </w:rPr>
        <w:t>).</w:t>
      </w:r>
    </w:p>
    <w:p w:rsidR="00F067CF" w:rsidRDefault="00F067CF" w:rsidP="00F067CF">
      <w:pPr>
        <w:pStyle w:val="Tekstprzypisudolnego"/>
        <w:rPr>
          <w:rFonts w:ascii="Arial" w:hAnsi="Arial" w:cs="Arial"/>
          <w:sz w:val="16"/>
          <w:szCs w:val="16"/>
        </w:rPr>
      </w:pPr>
    </w:p>
    <w:p w:rsidR="00F067CF" w:rsidRDefault="00F067CF" w:rsidP="00F067C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7CF" w:rsidRDefault="00F067CF" w:rsidP="0024384F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AA8"/>
    <w:rsid w:val="0005174E"/>
    <w:rsid w:val="000A650C"/>
    <w:rsid w:val="00245A64"/>
    <w:rsid w:val="003A7BFE"/>
    <w:rsid w:val="003E686C"/>
    <w:rsid w:val="00485FF5"/>
    <w:rsid w:val="00613940"/>
    <w:rsid w:val="009F07FB"/>
    <w:rsid w:val="00AC1AA8"/>
    <w:rsid w:val="00AD2E28"/>
    <w:rsid w:val="00B02842"/>
    <w:rsid w:val="00B44A71"/>
    <w:rsid w:val="00B7162F"/>
    <w:rsid w:val="00EA319D"/>
    <w:rsid w:val="00F0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7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67C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F067C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067CF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067CF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7CF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067C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067CF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A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anna.kwiatkowska</cp:lastModifiedBy>
  <cp:revision>5</cp:revision>
  <dcterms:created xsi:type="dcterms:W3CDTF">2016-11-10T09:44:00Z</dcterms:created>
  <dcterms:modified xsi:type="dcterms:W3CDTF">2016-11-10T09:46:00Z</dcterms:modified>
</cp:coreProperties>
</file>