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E7" w:rsidRPr="007F67BA" w:rsidRDefault="002975E7" w:rsidP="002975E7">
      <w:pPr>
        <w:spacing w:after="0"/>
        <w:jc w:val="center"/>
        <w:rPr>
          <w:b/>
        </w:rPr>
      </w:pPr>
      <w:r w:rsidRPr="007F67BA">
        <w:rPr>
          <w:b/>
        </w:rPr>
        <w:t xml:space="preserve">Weryfikacja kwalifikacji przez </w:t>
      </w:r>
      <w:r w:rsidR="00F71B72">
        <w:rPr>
          <w:b/>
        </w:rPr>
        <w:t>IZ RPO WK-P</w:t>
      </w:r>
    </w:p>
    <w:p w:rsidR="002975E7" w:rsidRDefault="002975E7" w:rsidP="002975E7">
      <w:pPr>
        <w:spacing w:after="0"/>
        <w:jc w:val="both"/>
      </w:pPr>
    </w:p>
    <w:p w:rsidR="002975E7" w:rsidRDefault="002975E7" w:rsidP="002975E7">
      <w:pPr>
        <w:spacing w:after="0"/>
        <w:jc w:val="both"/>
        <w:rPr>
          <w:b/>
        </w:rPr>
      </w:pPr>
      <w:r>
        <w:t xml:space="preserve">Zgodnie z </w:t>
      </w:r>
      <w:r w:rsidRPr="007F67BA">
        <w:rPr>
          <w:i/>
        </w:rPr>
        <w:t xml:space="preserve">Podstawowymi informacjami dotyczącymi uzyskiwania kwalifikacji w ramach Europejskiego Funduszu Społecznego </w:t>
      </w:r>
      <w:r>
        <w:t xml:space="preserve">kwalifikacje nadawane są w systemie oświaty i szkolnictwa wyższego oraz przez organy władz publicznych i samorządowych. </w:t>
      </w:r>
      <w:r w:rsidRPr="007F67BA">
        <w:rPr>
          <w:b/>
        </w:rPr>
        <w:t xml:space="preserve">W przypadku pozostałych </w:t>
      </w:r>
      <w:r>
        <w:rPr>
          <w:b/>
        </w:rPr>
        <w:t>kwalifikacji (tzw. kwalifikacji rynkowych)</w:t>
      </w:r>
      <w:r w:rsidRPr="007F67BA">
        <w:rPr>
          <w:b/>
        </w:rPr>
        <w:t xml:space="preserve"> IZ RPO WK-P decyduje o uznaniu danego dokumentu za potwierdzający uzyskanie kwalifikacji. </w:t>
      </w:r>
    </w:p>
    <w:p w:rsidR="002975E7" w:rsidRPr="007F67BA" w:rsidRDefault="002975E7" w:rsidP="002975E7">
      <w:pPr>
        <w:spacing w:after="0"/>
        <w:jc w:val="both"/>
        <w:rPr>
          <w:b/>
        </w:rPr>
      </w:pPr>
    </w:p>
    <w:p w:rsidR="002975E7" w:rsidRDefault="002975E7" w:rsidP="002975E7">
      <w:pPr>
        <w:spacing w:after="0"/>
        <w:jc w:val="both"/>
      </w:pPr>
      <w:r w:rsidRPr="0006471B">
        <w:rPr>
          <w:b/>
        </w:rPr>
        <w:t>W przypadku realizacji kursów/szkoleń z góry określonych, znanych na etapie przygotowania wniosku o dofinansowanie</w:t>
      </w:r>
      <w:r>
        <w:rPr>
          <w:b/>
        </w:rPr>
        <w:t xml:space="preserve"> projektu,</w:t>
      </w:r>
      <w:r w:rsidRPr="0006471B">
        <w:rPr>
          <w:b/>
        </w:rPr>
        <w:t xml:space="preserve"> weryfikacja </w:t>
      </w:r>
      <w:r>
        <w:rPr>
          <w:b/>
        </w:rPr>
        <w:t xml:space="preserve">możliwości uznania dokumentu za kwalifikację </w:t>
      </w:r>
      <w:r w:rsidRPr="0006471B">
        <w:rPr>
          <w:b/>
        </w:rPr>
        <w:t xml:space="preserve">odbywa się na etapie oceny formalno-merytorycznej </w:t>
      </w:r>
      <w:r>
        <w:rPr>
          <w:b/>
        </w:rPr>
        <w:t>lub</w:t>
      </w:r>
      <w:r w:rsidRPr="0006471B">
        <w:rPr>
          <w:b/>
        </w:rPr>
        <w:t xml:space="preserve"> negocjacji</w:t>
      </w:r>
      <w:r>
        <w:t>. W związku z powyższym wnioskodawcy zobowiązani są do opisania we wniosku sposobu walidacji, procedury certyfikowania, rozpoznawalności i uznawalności dokumentu w danej branży. Komisja Oceny Projektów (KOP)</w:t>
      </w:r>
      <w:r>
        <w:rPr>
          <w:i/>
        </w:rPr>
        <w:t xml:space="preserve"> </w:t>
      </w:r>
      <w:r>
        <w:t>ocenia, czy planowane przez wnioskodawcę kursy/szkolenia kończą się uzyskaniem kwalifikacji. KOP może wymagać od wnioskodawców przedstawienia na etapie negocjacji dodatkowych, w stosunku do wniosku o dofinansowanie projektu, dokumentów niezbędnych do uznania danej kwalifikacji, o</w:t>
      </w:r>
      <w:r w:rsidR="00C95E85">
        <w:t> </w:t>
      </w:r>
      <w:bookmarkStart w:id="0" w:name="_GoBack"/>
      <w:bookmarkEnd w:id="0"/>
      <w:r>
        <w:t>których mowa poniżej.</w:t>
      </w:r>
    </w:p>
    <w:p w:rsidR="002975E7" w:rsidRDefault="002975E7" w:rsidP="002975E7">
      <w:pPr>
        <w:spacing w:after="0"/>
        <w:jc w:val="both"/>
      </w:pPr>
    </w:p>
    <w:p w:rsidR="002975E7" w:rsidRPr="00BC0012" w:rsidRDefault="002975E7" w:rsidP="002975E7">
      <w:pPr>
        <w:spacing w:after="0"/>
        <w:jc w:val="both"/>
        <w:rPr>
          <w:rFonts w:cstheme="minorHAnsi"/>
        </w:rPr>
      </w:pPr>
      <w:r w:rsidRPr="0006471B">
        <w:rPr>
          <w:b/>
        </w:rPr>
        <w:t>W przypadku realizacji kursów/szkoleń</w:t>
      </w:r>
      <w:r>
        <w:rPr>
          <w:b/>
        </w:rPr>
        <w:t xml:space="preserve"> nieokreślonych z góry, których nazwa/tematyka/zakres/poziom zaawansowania itp. nie jest znana/y na etapie przygotowania wniosku o dofinansowanie, gdyż jest ona ustalana dopiero na etapie realizacji projektu </w:t>
      </w:r>
      <w:r w:rsidRPr="00A8155E">
        <w:t>(</w:t>
      </w:r>
      <w:r>
        <w:t xml:space="preserve">np. na podstawie Indywidualnego Planu Działania), </w:t>
      </w:r>
      <w:r w:rsidRPr="0006471B">
        <w:rPr>
          <w:b/>
        </w:rPr>
        <w:t xml:space="preserve">weryfikacja </w:t>
      </w:r>
      <w:r>
        <w:rPr>
          <w:b/>
        </w:rPr>
        <w:t xml:space="preserve">możliwości uznania dokumentu za </w:t>
      </w:r>
      <w:r w:rsidRPr="000E0C03">
        <w:rPr>
          <w:b/>
        </w:rPr>
        <w:t>kwalifikację odbywa się na etapie wdrażania projektu</w:t>
      </w:r>
      <w:r>
        <w:t xml:space="preserve">. W związku z powyższym w terminie co najmniej 10 dni </w:t>
      </w:r>
      <w:r w:rsidRPr="00BC0012">
        <w:rPr>
          <w:rFonts w:cstheme="minorHAnsi"/>
        </w:rPr>
        <w:t>roboczych</w:t>
      </w:r>
      <w:r w:rsidRPr="00BC0012">
        <w:rPr>
          <w:rStyle w:val="Odwoanieprzypisudolnego"/>
          <w:rFonts w:cstheme="minorHAnsi"/>
        </w:rPr>
        <w:footnoteReference w:id="2"/>
      </w:r>
      <w:r w:rsidRPr="00BC0012">
        <w:rPr>
          <w:rFonts w:cstheme="minorHAnsi"/>
        </w:rPr>
        <w:t xml:space="preserve"> przed dniem rozpoczęcia szkole</w:t>
      </w:r>
      <w:r>
        <w:rPr>
          <w:rFonts w:cstheme="minorHAnsi"/>
        </w:rPr>
        <w:t>nia</w:t>
      </w:r>
      <w:r w:rsidRPr="00BC0012">
        <w:rPr>
          <w:rFonts w:cstheme="minorHAnsi"/>
        </w:rPr>
        <w:t>/kurs</w:t>
      </w:r>
      <w:r>
        <w:rPr>
          <w:rFonts w:cstheme="minorHAnsi"/>
        </w:rPr>
        <w:t>u</w:t>
      </w:r>
      <w:r w:rsidRPr="00BC0012">
        <w:rPr>
          <w:rFonts w:cstheme="minorHAnsi"/>
        </w:rPr>
        <w:t xml:space="preserve"> beneficjent </w:t>
      </w:r>
      <w:r w:rsidR="00A8120E">
        <w:rPr>
          <w:rFonts w:cstheme="minorHAnsi"/>
        </w:rPr>
        <w:t>może</w:t>
      </w:r>
      <w:r w:rsidRPr="00BC0012">
        <w:rPr>
          <w:rFonts w:cstheme="minorHAnsi"/>
        </w:rPr>
        <w:t xml:space="preserve"> </w:t>
      </w:r>
      <w:r>
        <w:rPr>
          <w:rFonts w:cstheme="minorHAnsi"/>
        </w:rPr>
        <w:t>przesła</w:t>
      </w:r>
      <w:r w:rsidR="00A8120E">
        <w:rPr>
          <w:rFonts w:cstheme="minorHAnsi"/>
        </w:rPr>
        <w:t>ć</w:t>
      </w:r>
      <w:r w:rsidRPr="00BC0012">
        <w:rPr>
          <w:rFonts w:cstheme="minorHAnsi"/>
        </w:rPr>
        <w:t xml:space="preserve"> do IZ RPO WK-P </w:t>
      </w:r>
      <w:r>
        <w:rPr>
          <w:rFonts w:cstheme="minorHAnsi"/>
        </w:rPr>
        <w:t xml:space="preserve">na adres e-mailowy: </w:t>
      </w:r>
      <w:hyperlink r:id="rId8" w:history="1">
        <w:r w:rsidRPr="00163C36">
          <w:rPr>
            <w:rStyle w:val="Hipercze"/>
            <w:rFonts w:cstheme="minorHAnsi"/>
          </w:rPr>
          <w:t>kwalifikacje.efs@kujawsko-pomorskie.pl</w:t>
        </w:r>
      </w:hyperlink>
      <w:r>
        <w:rPr>
          <w:rFonts w:cstheme="minorHAnsi"/>
        </w:rPr>
        <w:t xml:space="preserve"> elektroniczn</w:t>
      </w:r>
      <w:r w:rsidR="00A8120E">
        <w:rPr>
          <w:rFonts w:cstheme="minorHAnsi"/>
        </w:rPr>
        <w:t>ą</w:t>
      </w:r>
      <w:r w:rsidRPr="00BC0012">
        <w:rPr>
          <w:rFonts w:cstheme="minorHAnsi"/>
        </w:rPr>
        <w:t xml:space="preserve"> informacj</w:t>
      </w:r>
      <w:r w:rsidR="00A8120E">
        <w:rPr>
          <w:rFonts w:cstheme="minorHAnsi"/>
        </w:rPr>
        <w:t>ę</w:t>
      </w:r>
      <w:r>
        <w:rPr>
          <w:rFonts w:cstheme="minorHAnsi"/>
        </w:rPr>
        <w:t xml:space="preserve"> zawierając</w:t>
      </w:r>
      <w:r w:rsidR="00A8120E">
        <w:rPr>
          <w:rFonts w:cstheme="minorHAnsi"/>
        </w:rPr>
        <w:t>ą</w:t>
      </w:r>
      <w:r>
        <w:rPr>
          <w:rFonts w:cstheme="minorHAnsi"/>
        </w:rPr>
        <w:t xml:space="preserve"> następujące elementy</w:t>
      </w:r>
      <w:r w:rsidRPr="00BC0012">
        <w:rPr>
          <w:rFonts w:cstheme="minorHAnsi"/>
        </w:rPr>
        <w:t xml:space="preserve">: </w:t>
      </w:r>
    </w:p>
    <w:p w:rsidR="002975E7" w:rsidRDefault="002975E7" w:rsidP="002975E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bookmarkStart w:id="1" w:name="_Hlk512260725"/>
      <w:r w:rsidRPr="00BC0012">
        <w:rPr>
          <w:rFonts w:asciiTheme="minorHAnsi" w:hAnsiTheme="minorHAnsi" w:cstheme="minorHAnsi"/>
        </w:rPr>
        <w:t>kwalifikacja/e, które zostanie/ą uzyskana/e (przynajmniej nazwa)</w:t>
      </w:r>
      <w:bookmarkEnd w:id="1"/>
      <w:r>
        <w:rPr>
          <w:rFonts w:asciiTheme="minorHAnsi" w:hAnsiTheme="minorHAnsi" w:cstheme="minorHAnsi"/>
        </w:rPr>
        <w:t>;</w:t>
      </w:r>
    </w:p>
    <w:p w:rsidR="002975E7" w:rsidRPr="0023610F" w:rsidRDefault="002975E7" w:rsidP="002975E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bookmarkStart w:id="2" w:name="_Hlk512260819"/>
      <w:r w:rsidRPr="00BC0012">
        <w:rPr>
          <w:rFonts w:asciiTheme="minorHAnsi" w:hAnsiTheme="minorHAnsi" w:cstheme="minorHAnsi"/>
        </w:rPr>
        <w:t xml:space="preserve">tematyka </w:t>
      </w:r>
      <w:r w:rsidRPr="0023610F">
        <w:rPr>
          <w:rFonts w:asciiTheme="minorHAnsi" w:hAnsiTheme="minorHAnsi" w:cstheme="minorHAnsi"/>
        </w:rPr>
        <w:t>i program szkolenia/kursu</w:t>
      </w:r>
      <w:bookmarkEnd w:id="2"/>
      <w:r w:rsidRPr="0023610F">
        <w:rPr>
          <w:rFonts w:asciiTheme="minorHAnsi" w:hAnsiTheme="minorHAnsi" w:cstheme="minorHAnsi"/>
        </w:rPr>
        <w:t>;</w:t>
      </w:r>
    </w:p>
    <w:p w:rsidR="002975E7" w:rsidRPr="0023610F" w:rsidRDefault="002975E7" w:rsidP="002975E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bookmarkStart w:id="3" w:name="_Hlk512260862"/>
      <w:r w:rsidRPr="0023610F">
        <w:rPr>
          <w:rFonts w:asciiTheme="minorHAnsi" w:hAnsiTheme="minorHAnsi" w:cstheme="minorHAnsi"/>
        </w:rPr>
        <w:t>wymiar godzinowy szkolenia/kursu</w:t>
      </w:r>
      <w:bookmarkEnd w:id="3"/>
      <w:r w:rsidRPr="0023610F">
        <w:rPr>
          <w:rFonts w:asciiTheme="minorHAnsi" w:hAnsiTheme="minorHAnsi" w:cstheme="minorHAnsi"/>
        </w:rPr>
        <w:t>;</w:t>
      </w:r>
    </w:p>
    <w:p w:rsidR="002975E7" w:rsidRPr="00BC0012" w:rsidRDefault="002975E7" w:rsidP="002975E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bookmarkStart w:id="4" w:name="_Hlk512260922"/>
      <w:r w:rsidRPr="00BC0012">
        <w:rPr>
          <w:rFonts w:asciiTheme="minorHAnsi" w:hAnsiTheme="minorHAnsi" w:cstheme="minorHAnsi"/>
        </w:rPr>
        <w:t>opis sposobu walidacji i certyfikowania efektów kształcenia</w:t>
      </w:r>
      <w:bookmarkEnd w:id="4"/>
      <w:r>
        <w:rPr>
          <w:rFonts w:asciiTheme="minorHAnsi" w:hAnsiTheme="minorHAnsi" w:cstheme="minorHAnsi"/>
        </w:rPr>
        <w:t>;</w:t>
      </w:r>
    </w:p>
    <w:p w:rsidR="002975E7" w:rsidRPr="00BC0012" w:rsidRDefault="002975E7" w:rsidP="002975E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bookmarkStart w:id="5" w:name="_Hlk512261130"/>
      <w:r w:rsidRPr="00BC0012">
        <w:rPr>
          <w:rFonts w:asciiTheme="minorHAnsi" w:hAnsiTheme="minorHAnsi" w:cstheme="minorHAnsi"/>
        </w:rPr>
        <w:t>nazwa jednostki walidującej (tj. przeprowadzającej egzamin)</w:t>
      </w:r>
      <w:bookmarkEnd w:id="5"/>
      <w:r>
        <w:rPr>
          <w:rFonts w:asciiTheme="minorHAnsi" w:hAnsiTheme="minorHAnsi" w:cstheme="minorHAnsi"/>
        </w:rPr>
        <w:t>;</w:t>
      </w:r>
    </w:p>
    <w:p w:rsidR="002975E7" w:rsidRPr="0023610F" w:rsidRDefault="002975E7" w:rsidP="002975E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bookmarkStart w:id="6" w:name="_Hlk512261162"/>
      <w:r w:rsidRPr="00BC0012">
        <w:rPr>
          <w:rFonts w:asciiTheme="minorHAnsi" w:hAnsiTheme="minorHAnsi" w:cstheme="minorHAnsi"/>
        </w:rPr>
        <w:t xml:space="preserve">nazwa jednostki certyfikującej (tj. wydającej dokument), </w:t>
      </w:r>
      <w:r>
        <w:rPr>
          <w:rFonts w:asciiTheme="minorHAnsi" w:hAnsiTheme="minorHAnsi" w:cstheme="minorHAnsi"/>
        </w:rPr>
        <w:t>w tym informacje o podstawie prawnej lub innych uregulowaniach, które stanowią podstawę do przeprowadzania procedury certyfikowania;</w:t>
      </w:r>
      <w:bookmarkEnd w:id="6"/>
    </w:p>
    <w:p w:rsidR="002975E7" w:rsidRPr="0023610F" w:rsidRDefault="002975E7" w:rsidP="002975E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BC0012">
        <w:rPr>
          <w:rFonts w:asciiTheme="minorHAnsi" w:hAnsiTheme="minorHAnsi" w:cstheme="minorHAnsi"/>
        </w:rPr>
        <w:t xml:space="preserve">wypełniona </w:t>
      </w:r>
      <w:bookmarkStart w:id="7" w:name="_Hlk512261343"/>
      <w:r w:rsidRPr="00BC0012">
        <w:rPr>
          <w:rFonts w:asciiTheme="minorHAnsi" w:hAnsiTheme="minorHAnsi" w:cstheme="minorHAnsi"/>
          <w:i/>
        </w:rPr>
        <w:t>List</w:t>
      </w:r>
      <w:r w:rsidR="00D13265">
        <w:rPr>
          <w:rFonts w:asciiTheme="minorHAnsi" w:hAnsiTheme="minorHAnsi" w:cstheme="minorHAnsi"/>
          <w:i/>
        </w:rPr>
        <w:t>a</w:t>
      </w:r>
      <w:r w:rsidRPr="00BC0012">
        <w:rPr>
          <w:rFonts w:asciiTheme="minorHAnsi" w:hAnsiTheme="minorHAnsi" w:cstheme="minorHAnsi"/>
          <w:i/>
        </w:rPr>
        <w:t xml:space="preserve"> sprawdzając</w:t>
      </w:r>
      <w:r w:rsidR="00D13265">
        <w:rPr>
          <w:rFonts w:asciiTheme="minorHAnsi" w:hAnsiTheme="minorHAnsi" w:cstheme="minorHAnsi"/>
          <w:i/>
        </w:rPr>
        <w:t>a</w:t>
      </w:r>
      <w:r w:rsidRPr="00BC0012">
        <w:rPr>
          <w:rFonts w:asciiTheme="minorHAnsi" w:hAnsiTheme="minorHAnsi" w:cstheme="minorHAnsi"/>
          <w:i/>
        </w:rPr>
        <w:t xml:space="preserve"> do weryfikacji czy dany dokument można uznać za potwierdzający kwalifikację na potrzeby mierzenia wskaźników monitorowania EFS dot. uzyskiwania kwalifikacji</w:t>
      </w:r>
      <w:r w:rsidRPr="00BC0012">
        <w:rPr>
          <w:rFonts w:asciiTheme="minorHAnsi" w:hAnsiTheme="minorHAnsi" w:cstheme="minorHAnsi"/>
        </w:rPr>
        <w:t xml:space="preserve"> z</w:t>
      </w:r>
      <w:r w:rsidR="00C95E85">
        <w:rPr>
          <w:rFonts w:asciiTheme="minorHAnsi" w:hAnsiTheme="minorHAnsi" w:cstheme="minorHAnsi"/>
        </w:rPr>
        <w:t> </w:t>
      </w:r>
      <w:r w:rsidRPr="00BC0012">
        <w:rPr>
          <w:rFonts w:asciiTheme="minorHAnsi" w:hAnsiTheme="minorHAnsi" w:cstheme="minorHAnsi"/>
        </w:rPr>
        <w:t>uzasadnieniami</w:t>
      </w:r>
      <w:bookmarkEnd w:id="7"/>
      <w:r>
        <w:rPr>
          <w:rFonts w:asciiTheme="minorHAnsi" w:hAnsiTheme="minorHAnsi" w:cstheme="minorHAnsi"/>
        </w:rPr>
        <w:t>;</w:t>
      </w:r>
    </w:p>
    <w:p w:rsidR="002975E7" w:rsidRDefault="002975E7" w:rsidP="002975E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bookmarkStart w:id="8" w:name="_Hlk512261487"/>
      <w:r w:rsidRPr="00BC0012">
        <w:rPr>
          <w:rFonts w:asciiTheme="minorHAnsi" w:hAnsiTheme="minorHAnsi" w:cstheme="minorHAnsi"/>
        </w:rPr>
        <w:lastRenderedPageBreak/>
        <w:t>pozytywne rekomendacje dla dokumentu potwierdzającego uzyskanie kwalifikacji</w:t>
      </w:r>
      <w:r>
        <w:rPr>
          <w:rFonts w:asciiTheme="minorHAnsi" w:hAnsiTheme="minorHAnsi" w:cstheme="minorHAnsi"/>
        </w:rPr>
        <w:t xml:space="preserve"> co najmniej 5 pracodawców danej/go branży/sektora</w:t>
      </w:r>
      <w:r>
        <w:rPr>
          <w:rStyle w:val="Odwoanieprzypisudolnego"/>
          <w:rFonts w:asciiTheme="minorHAnsi" w:hAnsiTheme="minorHAnsi" w:cstheme="minorHAnsi"/>
        </w:rPr>
        <w:footnoteReference w:id="3"/>
      </w:r>
      <w:r>
        <w:rPr>
          <w:rFonts w:asciiTheme="minorHAnsi" w:hAnsiTheme="minorHAnsi" w:cstheme="minorHAnsi"/>
        </w:rPr>
        <w:t xml:space="preserve"> lub związku branżowego zrzeszającego pracodawców danej/go branży/sektora</w:t>
      </w:r>
      <w:r w:rsidRPr="00BC0012">
        <w:rPr>
          <w:rFonts w:asciiTheme="minorHAnsi" w:hAnsiTheme="minorHAnsi" w:cstheme="minorHAnsi"/>
        </w:rPr>
        <w:t xml:space="preserve"> – jeżeli </w:t>
      </w:r>
      <w:bookmarkEnd w:id="8"/>
      <w:r w:rsidRPr="00BC0012">
        <w:rPr>
          <w:rFonts w:asciiTheme="minorHAnsi" w:hAnsiTheme="minorHAnsi" w:cstheme="minorHAnsi"/>
        </w:rPr>
        <w:t>beneficjent zamierza potwierdzić spełnienie tego warunku</w:t>
      </w:r>
      <w:r>
        <w:rPr>
          <w:rFonts w:asciiTheme="minorHAnsi" w:hAnsiTheme="minorHAnsi" w:cstheme="minorHAnsi"/>
        </w:rPr>
        <w:t>;</w:t>
      </w:r>
    </w:p>
    <w:p w:rsidR="002975E7" w:rsidRPr="00BC0012" w:rsidRDefault="002975E7" w:rsidP="00B639E0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BC0012">
        <w:rPr>
          <w:rFonts w:asciiTheme="minorHAnsi" w:hAnsiTheme="minorHAnsi" w:cstheme="minorHAnsi"/>
        </w:rPr>
        <w:t xml:space="preserve">wzór uzyskanego dokumentu (np. certyfikatu). </w:t>
      </w:r>
    </w:p>
    <w:p w:rsidR="002975E7" w:rsidRPr="00BC0012" w:rsidRDefault="002975E7" w:rsidP="00B639E0">
      <w:pPr>
        <w:pStyle w:val="Akapitzlist"/>
        <w:tabs>
          <w:tab w:val="left" w:pos="284"/>
        </w:tabs>
        <w:spacing w:after="0"/>
        <w:ind w:left="0"/>
        <w:jc w:val="both"/>
        <w:rPr>
          <w:rFonts w:asciiTheme="minorHAnsi" w:hAnsiTheme="minorHAnsi" w:cstheme="minorHAnsi"/>
        </w:rPr>
      </w:pPr>
    </w:p>
    <w:p w:rsidR="002975E7" w:rsidRDefault="002975E7" w:rsidP="00B639E0">
      <w:pPr>
        <w:spacing w:after="0"/>
        <w:jc w:val="both"/>
        <w:rPr>
          <w:i/>
        </w:rPr>
      </w:pPr>
      <w:r>
        <w:t xml:space="preserve">Weryfikacja odbywa się na podstawie przesłanych informacji przy wykorzystaniu </w:t>
      </w:r>
      <w:r w:rsidRPr="007F67BA">
        <w:rPr>
          <w:i/>
        </w:rPr>
        <w:t>Podstawowy</w:t>
      </w:r>
      <w:r w:rsidR="00D13265">
        <w:rPr>
          <w:i/>
        </w:rPr>
        <w:t>ch</w:t>
      </w:r>
      <w:r w:rsidRPr="007F67BA">
        <w:rPr>
          <w:i/>
        </w:rPr>
        <w:t xml:space="preserve"> informacji dotyczący</w:t>
      </w:r>
      <w:r w:rsidR="00D13265">
        <w:rPr>
          <w:i/>
        </w:rPr>
        <w:t>ch</w:t>
      </w:r>
      <w:r w:rsidRPr="007F67BA">
        <w:rPr>
          <w:i/>
        </w:rPr>
        <w:t xml:space="preserve"> uzyskiwania kwalifikacji w ramach Europejskiego Funduszu Społecznego</w:t>
      </w:r>
      <w:r>
        <w:rPr>
          <w:i/>
        </w:rPr>
        <w:t xml:space="preserve">, </w:t>
      </w:r>
      <w:r w:rsidRPr="0081363C">
        <w:t>w</w:t>
      </w:r>
      <w:r w:rsidR="00C95E85">
        <w:t> </w:t>
      </w:r>
      <w:r w:rsidRPr="0081363C">
        <w:t>tym</w:t>
      </w:r>
      <w:r w:rsidRPr="0081363C">
        <w:rPr>
          <w:rFonts w:cstheme="minorHAnsi"/>
        </w:rPr>
        <w:t xml:space="preserve"> </w:t>
      </w:r>
      <w:r w:rsidRPr="0006471B">
        <w:rPr>
          <w:i/>
        </w:rPr>
        <w:t>Listy sprawdzającej do weryfikacji czy dany dokument można uznać za potwierdzający kwalifikacje na potrzeby mierzenia wskaźników monitorowania EFS dot. uzyskiwania kwalifikacji</w:t>
      </w:r>
      <w:r>
        <w:rPr>
          <w:i/>
        </w:rPr>
        <w:t xml:space="preserve">. </w:t>
      </w:r>
    </w:p>
    <w:p w:rsidR="00B639E0" w:rsidRPr="00054E8C" w:rsidRDefault="00B639E0" w:rsidP="00B639E0">
      <w:pPr>
        <w:spacing w:after="0"/>
        <w:jc w:val="both"/>
      </w:pPr>
    </w:p>
    <w:p w:rsidR="002975E7" w:rsidRDefault="002975E7" w:rsidP="00B639E0">
      <w:pPr>
        <w:spacing w:after="0"/>
        <w:contextualSpacing/>
        <w:jc w:val="both"/>
        <w:rPr>
          <w:rFonts w:asciiTheme="minorHAnsi" w:hAnsiTheme="minorHAnsi" w:cstheme="minorHAnsi"/>
          <w:b/>
        </w:rPr>
      </w:pPr>
      <w:r>
        <w:t>W przypadku, gdy w trakcie realizacji projektu na dane szkolenie/kurs kierowani będą kolejni uczestnicy, wystarczająca jest jednokrotna weryfikacja uznania kwalifikacji i ich potwierdzenie przez IZ RPO WK-P (przed pierwszym szkoleniem/kursem)</w:t>
      </w:r>
      <w:r>
        <w:rPr>
          <w:rStyle w:val="Odwoanieprzypisudolnego"/>
        </w:rPr>
        <w:footnoteReference w:id="4"/>
      </w:r>
      <w:r>
        <w:t>.</w:t>
      </w: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7C704B" w:rsidRDefault="007C704B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7C704B" w:rsidRDefault="007C704B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012250" w:rsidRDefault="00012250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Informacje przedstawiane w celu uznania kwalifikacji</w:t>
      </w:r>
    </w:p>
    <w:p w:rsidR="00012250" w:rsidRDefault="00012250" w:rsidP="00044848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:rsidR="005E0B27" w:rsidRDefault="002744F7" w:rsidP="00044848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2744F7">
        <w:rPr>
          <w:rFonts w:asciiTheme="minorHAnsi" w:hAnsiTheme="minorHAnsi" w:cstheme="minorHAnsi"/>
          <w:b/>
        </w:rPr>
        <w:t>Kwalifikacja/e, które zostanie/ą uzyskana/e (przynajmniej nazwa):</w:t>
      </w:r>
    </w:p>
    <w:p w:rsid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</w:p>
    <w:p w:rsidR="00C74A81" w:rsidRP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...</w:t>
      </w:r>
    </w:p>
    <w:p w:rsidR="002744F7" w:rsidRDefault="002744F7" w:rsidP="00044848">
      <w:pPr>
        <w:pStyle w:val="Akapitzlist"/>
        <w:tabs>
          <w:tab w:val="left" w:pos="284"/>
        </w:tabs>
        <w:spacing w:after="0"/>
        <w:ind w:left="0"/>
        <w:jc w:val="both"/>
        <w:rPr>
          <w:rFonts w:asciiTheme="minorHAnsi" w:hAnsiTheme="minorHAnsi" w:cstheme="minorHAnsi"/>
        </w:rPr>
      </w:pPr>
    </w:p>
    <w:p w:rsidR="002744F7" w:rsidRDefault="002744F7" w:rsidP="00044848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2744F7">
        <w:rPr>
          <w:rFonts w:asciiTheme="minorHAnsi" w:hAnsiTheme="minorHAnsi" w:cstheme="minorHAnsi"/>
          <w:b/>
        </w:rPr>
        <w:t>Tematyka i program szkolenia/kursu:</w:t>
      </w:r>
    </w:p>
    <w:p w:rsid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</w:p>
    <w:p w:rsidR="00C74A81" w:rsidRP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</w:t>
      </w:r>
    </w:p>
    <w:p w:rsidR="002744F7" w:rsidRPr="002744F7" w:rsidRDefault="002744F7" w:rsidP="00044848">
      <w:pPr>
        <w:pStyle w:val="Akapitzlist"/>
        <w:spacing w:after="0"/>
        <w:rPr>
          <w:rFonts w:asciiTheme="minorHAnsi" w:hAnsiTheme="minorHAnsi" w:cstheme="minorHAnsi"/>
        </w:rPr>
      </w:pPr>
    </w:p>
    <w:p w:rsidR="002744F7" w:rsidRDefault="002744F7" w:rsidP="00044848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2744F7">
        <w:rPr>
          <w:rFonts w:asciiTheme="minorHAnsi" w:hAnsiTheme="minorHAnsi" w:cstheme="minorHAnsi"/>
          <w:b/>
        </w:rPr>
        <w:t>Wymiar godzinowy szkolenia/kursu:</w:t>
      </w:r>
    </w:p>
    <w:p w:rsid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</w:p>
    <w:p w:rsidR="00C74A81" w:rsidRP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</w:t>
      </w:r>
    </w:p>
    <w:p w:rsidR="002744F7" w:rsidRPr="002744F7" w:rsidRDefault="002744F7" w:rsidP="00044848">
      <w:pPr>
        <w:pStyle w:val="Akapitzlist"/>
        <w:spacing w:after="0"/>
        <w:rPr>
          <w:rFonts w:asciiTheme="minorHAnsi" w:hAnsiTheme="minorHAnsi" w:cstheme="minorHAnsi"/>
        </w:rPr>
      </w:pPr>
    </w:p>
    <w:p w:rsidR="002744F7" w:rsidRDefault="002744F7" w:rsidP="00044848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2744F7">
        <w:rPr>
          <w:rFonts w:asciiTheme="minorHAnsi" w:hAnsiTheme="minorHAnsi" w:cstheme="minorHAnsi"/>
          <w:b/>
        </w:rPr>
        <w:t>Opis sposobu walidacji i certyfikowania efektów kształcenia:</w:t>
      </w:r>
    </w:p>
    <w:p w:rsid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</w:p>
    <w:p w:rsidR="00C74A81" w:rsidRP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</w:t>
      </w:r>
    </w:p>
    <w:p w:rsidR="002744F7" w:rsidRPr="002744F7" w:rsidRDefault="002744F7" w:rsidP="00044848">
      <w:pPr>
        <w:pStyle w:val="Akapitzlist"/>
        <w:spacing w:after="0"/>
        <w:rPr>
          <w:rFonts w:asciiTheme="minorHAnsi" w:hAnsiTheme="minorHAnsi" w:cstheme="minorHAnsi"/>
        </w:rPr>
      </w:pPr>
    </w:p>
    <w:p w:rsidR="002744F7" w:rsidRDefault="002744F7" w:rsidP="00044848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2744F7">
        <w:rPr>
          <w:rFonts w:asciiTheme="minorHAnsi" w:hAnsiTheme="minorHAnsi" w:cstheme="minorHAnsi"/>
          <w:b/>
        </w:rPr>
        <w:t>Nazwa jednostki walidującej (tj. przeprowadzającej egzamin)</w:t>
      </w:r>
      <w:r>
        <w:rPr>
          <w:rFonts w:asciiTheme="minorHAnsi" w:hAnsiTheme="minorHAnsi" w:cstheme="minorHAnsi"/>
          <w:b/>
        </w:rPr>
        <w:t>:</w:t>
      </w:r>
    </w:p>
    <w:p w:rsid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</w:p>
    <w:p w:rsidR="00C74A81" w:rsidRP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</w:t>
      </w:r>
    </w:p>
    <w:p w:rsidR="002744F7" w:rsidRPr="002744F7" w:rsidRDefault="002744F7" w:rsidP="00044848">
      <w:pPr>
        <w:pStyle w:val="Akapitzlist"/>
        <w:spacing w:after="0"/>
        <w:rPr>
          <w:rFonts w:asciiTheme="minorHAnsi" w:hAnsiTheme="minorHAnsi" w:cstheme="minorHAnsi"/>
          <w:b/>
        </w:rPr>
      </w:pPr>
    </w:p>
    <w:p w:rsidR="002744F7" w:rsidRDefault="002744F7" w:rsidP="00044848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2744F7">
        <w:rPr>
          <w:rFonts w:asciiTheme="minorHAnsi" w:hAnsiTheme="minorHAnsi" w:cstheme="minorHAnsi"/>
          <w:b/>
        </w:rPr>
        <w:t>Nazwa jednostki certyfikującej (tj. wydającej dokument), w tym informacje o podstawie prawnej lub innych uregulowaniach, które stanowią podstawę do przeprowadzania procedury certyfikowania</w:t>
      </w:r>
      <w:r>
        <w:rPr>
          <w:rFonts w:asciiTheme="minorHAnsi" w:hAnsiTheme="minorHAnsi" w:cstheme="minorHAnsi"/>
          <w:b/>
        </w:rPr>
        <w:t>:</w:t>
      </w:r>
    </w:p>
    <w:p w:rsid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</w:p>
    <w:p w:rsidR="00C74A81" w:rsidRP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</w:t>
      </w:r>
    </w:p>
    <w:p w:rsidR="00044848" w:rsidRPr="00044848" w:rsidRDefault="00044848" w:rsidP="00044848">
      <w:pPr>
        <w:pStyle w:val="Akapitzlist"/>
        <w:spacing w:after="0"/>
        <w:rPr>
          <w:rFonts w:asciiTheme="minorHAnsi" w:hAnsiTheme="minorHAnsi" w:cstheme="minorHAnsi"/>
          <w:b/>
        </w:rPr>
      </w:pPr>
    </w:p>
    <w:p w:rsidR="00C74A81" w:rsidRPr="002975E7" w:rsidRDefault="00044848" w:rsidP="00C74A81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044848">
        <w:rPr>
          <w:rFonts w:asciiTheme="minorHAnsi" w:hAnsiTheme="minorHAnsi" w:cstheme="minorHAnsi"/>
          <w:b/>
        </w:rPr>
        <w:t>Lista sprawdzająca do weryfikacji czy dany dokument można uznać za potwierdzający kwalifikację na potrzeby mierzenia wskaźników monitorowania EFS dot. uzyskiwania kwalifikacji z uzasadnieniami:</w:t>
      </w:r>
    </w:p>
    <w:p w:rsidR="00044848" w:rsidRPr="00044848" w:rsidRDefault="00044848" w:rsidP="00044848">
      <w:pPr>
        <w:pStyle w:val="Akapitzlist"/>
        <w:tabs>
          <w:tab w:val="left" w:pos="284"/>
        </w:tabs>
        <w:spacing w:after="0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851"/>
        <w:gridCol w:w="740"/>
      </w:tblGrid>
      <w:tr w:rsidR="005E0B27" w:rsidRPr="005E0B27" w:rsidTr="00345927">
        <w:tc>
          <w:tcPr>
            <w:tcW w:w="7621" w:type="dxa"/>
            <w:shd w:val="clear" w:color="auto" w:fill="D9D9D9" w:themeFill="background1" w:themeFillShade="D9"/>
          </w:tcPr>
          <w:p w:rsidR="005E0B27" w:rsidRPr="002975E7" w:rsidRDefault="005E0B27" w:rsidP="006143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Pytanie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E0B27" w:rsidRPr="00345927" w:rsidRDefault="005E0B27" w:rsidP="006143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5927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5E0B27" w:rsidRPr="00345927" w:rsidRDefault="005E0B27" w:rsidP="006143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5927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5E0B27" w:rsidRPr="005E0B27" w:rsidTr="00345927">
        <w:tc>
          <w:tcPr>
            <w:tcW w:w="9212" w:type="dxa"/>
            <w:gridSpan w:val="3"/>
            <w:shd w:val="clear" w:color="auto" w:fill="D9D9D9" w:themeFill="background1" w:themeFillShade="D9"/>
          </w:tcPr>
          <w:p w:rsidR="005E0B27" w:rsidRPr="002975E7" w:rsidRDefault="005E0B27" w:rsidP="00C74A81">
            <w:pPr>
              <w:numPr>
                <w:ilvl w:val="0"/>
                <w:numId w:val="27"/>
              </w:numPr>
              <w:ind w:left="714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Uznawane kwalifikacje</w:t>
            </w:r>
          </w:p>
        </w:tc>
      </w:tr>
      <w:tr w:rsidR="005E0B27" w:rsidRPr="005E0B27" w:rsidTr="00345927">
        <w:tc>
          <w:tcPr>
            <w:tcW w:w="7621" w:type="dxa"/>
            <w:shd w:val="clear" w:color="auto" w:fill="F2F2F2" w:themeFill="background1" w:themeFillShade="F2"/>
          </w:tcPr>
          <w:p w:rsidR="005E0B27" w:rsidRPr="002975E7" w:rsidRDefault="005E0B27" w:rsidP="00C74A81">
            <w:pPr>
              <w:numPr>
                <w:ilvl w:val="0"/>
                <w:numId w:val="28"/>
              </w:numPr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sz w:val="20"/>
                <w:szCs w:val="20"/>
              </w:rPr>
              <w:t>Czy wydany dokument jest potwierdzeniem uzyskania kwalifikacji w zawodzie?</w:t>
            </w:r>
          </w:p>
        </w:tc>
        <w:tc>
          <w:tcPr>
            <w:tcW w:w="851" w:type="dxa"/>
            <w:shd w:val="clear" w:color="auto" w:fill="auto"/>
          </w:tcPr>
          <w:p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B13" w:rsidRPr="005E0B27" w:rsidTr="004302FE">
        <w:tc>
          <w:tcPr>
            <w:tcW w:w="9212" w:type="dxa"/>
            <w:gridSpan w:val="3"/>
            <w:shd w:val="clear" w:color="auto" w:fill="auto"/>
          </w:tcPr>
          <w:p w:rsidR="00253B13" w:rsidRPr="002975E7" w:rsidRDefault="00253B13" w:rsidP="0061431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UZASADNIENIE, JEŚLI ZAZNACZONO ODPOWIEDŹ „TAK”</w:t>
            </w:r>
          </w:p>
          <w:p w:rsidR="00253B13" w:rsidRPr="002975E7" w:rsidRDefault="00253B13" w:rsidP="0061431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0B27" w:rsidRPr="005E0B27" w:rsidTr="00345927">
        <w:tc>
          <w:tcPr>
            <w:tcW w:w="7621" w:type="dxa"/>
            <w:shd w:val="clear" w:color="auto" w:fill="F2F2F2" w:themeFill="background1" w:themeFillShade="F2"/>
          </w:tcPr>
          <w:p w:rsidR="005E0B27" w:rsidRPr="002975E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sz w:val="20"/>
                <w:szCs w:val="20"/>
              </w:rPr>
              <w:t>Czy dokument został wydany przez organy władz publicznych lub samorządów zawodowych na podstawie ustawy lub rozporządzenia?</w:t>
            </w:r>
          </w:p>
        </w:tc>
        <w:tc>
          <w:tcPr>
            <w:tcW w:w="851" w:type="dxa"/>
            <w:shd w:val="clear" w:color="auto" w:fill="auto"/>
          </w:tcPr>
          <w:p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B13" w:rsidRPr="005E0B27" w:rsidTr="0035743A">
        <w:tc>
          <w:tcPr>
            <w:tcW w:w="9212" w:type="dxa"/>
            <w:gridSpan w:val="3"/>
            <w:shd w:val="clear" w:color="auto" w:fill="auto"/>
          </w:tcPr>
          <w:p w:rsidR="00253B13" w:rsidRPr="002975E7" w:rsidRDefault="00253B13" w:rsidP="0061431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UZASADNIENIE, JEŚLI ZAZNACZONO ODPOWIEDŹ „TAK”</w:t>
            </w:r>
          </w:p>
          <w:p w:rsidR="00253B13" w:rsidRPr="002975E7" w:rsidRDefault="00253B13" w:rsidP="0061431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0B27" w:rsidRPr="005E0B27" w:rsidTr="00345927">
        <w:tc>
          <w:tcPr>
            <w:tcW w:w="7621" w:type="dxa"/>
            <w:shd w:val="clear" w:color="auto" w:fill="F2F2F2" w:themeFill="background1" w:themeFillShade="F2"/>
          </w:tcPr>
          <w:p w:rsidR="005E0B27" w:rsidRPr="002975E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Czy dokument potwierdza uprawnienia do wykonywania zawodu na danym stanowisku (tzw. uprawnienia stanowiskowe) i jest wydawany po przeprowadzeniu walidacji?</w:t>
            </w:r>
          </w:p>
        </w:tc>
        <w:tc>
          <w:tcPr>
            <w:tcW w:w="851" w:type="dxa"/>
            <w:shd w:val="clear" w:color="auto" w:fill="auto"/>
          </w:tcPr>
          <w:p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B13" w:rsidRPr="005E0B27" w:rsidTr="00CA7F65">
        <w:tc>
          <w:tcPr>
            <w:tcW w:w="9212" w:type="dxa"/>
            <w:gridSpan w:val="3"/>
            <w:shd w:val="clear" w:color="auto" w:fill="auto"/>
          </w:tcPr>
          <w:p w:rsidR="00253B13" w:rsidRPr="002975E7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UZASADNIENIE, JEŚLI ZAZNACZONO ODPOWIEDŹ „TAK”</w:t>
            </w:r>
          </w:p>
          <w:p w:rsidR="00253B13" w:rsidRPr="002975E7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3B13" w:rsidRPr="005E0B27" w:rsidTr="00345927">
        <w:tc>
          <w:tcPr>
            <w:tcW w:w="7621" w:type="dxa"/>
            <w:shd w:val="clear" w:color="auto" w:fill="F2F2F2" w:themeFill="background1" w:themeFillShade="F2"/>
          </w:tcPr>
          <w:p w:rsidR="00253B13" w:rsidRPr="002975E7" w:rsidRDefault="00253B13" w:rsidP="00253B13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sz w:val="20"/>
                <w:szCs w:val="20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851" w:type="dxa"/>
            <w:shd w:val="clear" w:color="auto" w:fill="auto"/>
          </w:tcPr>
          <w:p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B13" w:rsidRPr="005E0B27" w:rsidTr="002A0876">
        <w:tc>
          <w:tcPr>
            <w:tcW w:w="9212" w:type="dxa"/>
            <w:gridSpan w:val="3"/>
            <w:shd w:val="clear" w:color="auto" w:fill="auto"/>
          </w:tcPr>
          <w:p w:rsidR="00253B13" w:rsidRPr="002975E7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UZASADNIENIE, JEŚLI ZAZNACZONO ODPOWIEDŹ „TAK”</w:t>
            </w:r>
          </w:p>
          <w:p w:rsidR="00253B13" w:rsidRPr="002975E7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3B13" w:rsidRPr="005E0B27" w:rsidTr="00345927">
        <w:tc>
          <w:tcPr>
            <w:tcW w:w="9212" w:type="dxa"/>
            <w:gridSpan w:val="3"/>
            <w:shd w:val="clear" w:color="auto" w:fill="D9D9D9" w:themeFill="background1" w:themeFillShade="D9"/>
          </w:tcPr>
          <w:p w:rsidR="00253B13" w:rsidRPr="002975E7" w:rsidRDefault="00253B13" w:rsidP="00C74A81">
            <w:pPr>
              <w:numPr>
                <w:ilvl w:val="0"/>
                <w:numId w:val="27"/>
              </w:numPr>
              <w:ind w:left="714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Warunki umożliwiające uznanie danego dokumentu za potwierdzający uzyskanie kwalifikacji</w:t>
            </w:r>
          </w:p>
        </w:tc>
      </w:tr>
      <w:tr w:rsidR="00253B13" w:rsidRPr="005E0B27" w:rsidTr="00345927">
        <w:tc>
          <w:tcPr>
            <w:tcW w:w="7621" w:type="dxa"/>
            <w:shd w:val="clear" w:color="auto" w:fill="F2F2F2" w:themeFill="background1" w:themeFillShade="F2"/>
          </w:tcPr>
          <w:p w:rsidR="00253B13" w:rsidRPr="002975E7" w:rsidRDefault="00253B13" w:rsidP="00C74A81">
            <w:pPr>
              <w:numPr>
                <w:ilvl w:val="0"/>
                <w:numId w:val="29"/>
              </w:numPr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sz w:val="20"/>
                <w:szCs w:val="20"/>
              </w:rPr>
              <w:t>Czy dokument potwierdzający uzyskanie kwalifikacji zawiera opis efektów uczenia się?</w:t>
            </w:r>
          </w:p>
        </w:tc>
        <w:tc>
          <w:tcPr>
            <w:tcW w:w="851" w:type="dxa"/>
            <w:shd w:val="clear" w:color="auto" w:fill="auto"/>
          </w:tcPr>
          <w:p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B13" w:rsidRPr="005E0B27" w:rsidTr="00E45D54">
        <w:tc>
          <w:tcPr>
            <w:tcW w:w="9212" w:type="dxa"/>
            <w:gridSpan w:val="3"/>
            <w:shd w:val="clear" w:color="auto" w:fill="auto"/>
          </w:tcPr>
          <w:p w:rsidR="00253B13" w:rsidRPr="002975E7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UZASADNIENIE, JEŚLI ZAZNACZONO ODPOWIEDŹ „TAK”</w:t>
            </w:r>
          </w:p>
          <w:p w:rsidR="00253B13" w:rsidRPr="002975E7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3B13" w:rsidRPr="005E0B27" w:rsidTr="00345927">
        <w:tc>
          <w:tcPr>
            <w:tcW w:w="7621" w:type="dxa"/>
            <w:shd w:val="clear" w:color="auto" w:fill="F2F2F2" w:themeFill="background1" w:themeFillShade="F2"/>
          </w:tcPr>
          <w:p w:rsidR="00253B13" w:rsidRPr="002975E7" w:rsidRDefault="00253B13" w:rsidP="00C74A81">
            <w:pPr>
              <w:numPr>
                <w:ilvl w:val="0"/>
                <w:numId w:val="29"/>
              </w:numPr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sz w:val="20"/>
                <w:szCs w:val="20"/>
              </w:rPr>
              <w:t xml:space="preserve">Czy procesy kształcenia oraz walidacji są realizowane </w:t>
            </w:r>
            <w:r w:rsidRPr="002975E7">
              <w:rPr>
                <w:rFonts w:asciiTheme="minorHAnsi" w:hAnsiTheme="minorHAnsi" w:cstheme="minorHAnsi"/>
                <w:sz w:val="20"/>
                <w:szCs w:val="20"/>
              </w:rPr>
              <w:br/>
              <w:t>z zapewnieniem rozdzielności funkcji</w:t>
            </w:r>
            <w:r w:rsidR="00044848" w:rsidRPr="002975E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2975E7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851" w:type="dxa"/>
            <w:shd w:val="clear" w:color="auto" w:fill="auto"/>
          </w:tcPr>
          <w:p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B13" w:rsidRPr="005E0B27" w:rsidTr="00882C77">
        <w:tc>
          <w:tcPr>
            <w:tcW w:w="9212" w:type="dxa"/>
            <w:gridSpan w:val="3"/>
            <w:shd w:val="clear" w:color="auto" w:fill="auto"/>
          </w:tcPr>
          <w:p w:rsidR="00253B13" w:rsidRPr="002975E7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UZASADNIENIE, JEŚLI ZAZNACZONO ODPOWIEDŹ „TAK”</w:t>
            </w:r>
          </w:p>
          <w:p w:rsidR="00253B13" w:rsidRPr="002975E7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3B13" w:rsidRPr="005E0B27" w:rsidTr="00345927">
        <w:tc>
          <w:tcPr>
            <w:tcW w:w="7621" w:type="dxa"/>
            <w:shd w:val="clear" w:color="auto" w:fill="F2F2F2" w:themeFill="background1" w:themeFillShade="F2"/>
          </w:tcPr>
          <w:p w:rsidR="00253B13" w:rsidRPr="002975E7" w:rsidRDefault="00253B13" w:rsidP="00C74A81">
            <w:pPr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sz w:val="20"/>
                <w:szCs w:val="20"/>
              </w:rPr>
              <w:t>Czy dokument potwierdzający uzyskanie kwalifikacji jest rozpoznawalny i uznawalny w danej branży/sektorze, tzn. czy otrzymał pozytywne rekomendacje od:</w:t>
            </w:r>
            <w:r w:rsidRPr="002975E7" w:rsidDel="008C1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53B13" w:rsidRPr="002975E7" w:rsidRDefault="00253B13" w:rsidP="00C74A81">
            <w:pPr>
              <w:numPr>
                <w:ilvl w:val="0"/>
                <w:numId w:val="30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sz w:val="20"/>
                <w:szCs w:val="20"/>
              </w:rPr>
              <w:t xml:space="preserve">co najmniej 5 pracodawców danej branży/ sektorów  lub </w:t>
            </w:r>
          </w:p>
          <w:p w:rsidR="00253B13" w:rsidRPr="002975E7" w:rsidRDefault="00253B13" w:rsidP="00C74A81">
            <w:pPr>
              <w:numPr>
                <w:ilvl w:val="0"/>
                <w:numId w:val="30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sz w:val="20"/>
                <w:szCs w:val="20"/>
              </w:rPr>
              <w:t xml:space="preserve">związku branżowego, zrzeszającego pracodawców danej branży/ sektorów? </w:t>
            </w:r>
          </w:p>
        </w:tc>
        <w:tc>
          <w:tcPr>
            <w:tcW w:w="851" w:type="dxa"/>
            <w:shd w:val="clear" w:color="auto" w:fill="auto"/>
          </w:tcPr>
          <w:p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B13" w:rsidRPr="005E0B27" w:rsidTr="00D33201">
        <w:tc>
          <w:tcPr>
            <w:tcW w:w="9212" w:type="dxa"/>
            <w:gridSpan w:val="3"/>
            <w:shd w:val="clear" w:color="auto" w:fill="auto"/>
          </w:tcPr>
          <w:p w:rsidR="00253B13" w:rsidRPr="00D13265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65">
              <w:rPr>
                <w:rFonts w:asciiTheme="minorHAnsi" w:hAnsiTheme="minorHAnsi" w:cstheme="minorHAnsi"/>
                <w:b/>
                <w:sz w:val="20"/>
                <w:szCs w:val="20"/>
              </w:rPr>
              <w:t>UZASADNIENIE, JEŚLI ZAZNACZONO ODPOWIEDŹ „TAK”</w:t>
            </w:r>
          </w:p>
          <w:p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75E7" w:rsidRDefault="002975E7" w:rsidP="002975E7">
      <w:pPr>
        <w:pStyle w:val="Akapitzlist"/>
        <w:tabs>
          <w:tab w:val="left" w:pos="284"/>
        </w:tabs>
        <w:spacing w:after="0"/>
        <w:ind w:left="0"/>
        <w:jc w:val="both"/>
        <w:rPr>
          <w:rFonts w:asciiTheme="minorHAnsi" w:hAnsiTheme="minorHAnsi" w:cstheme="minorHAnsi"/>
          <w:b/>
        </w:rPr>
      </w:pPr>
    </w:p>
    <w:p w:rsidR="008A2CD9" w:rsidRDefault="00044848" w:rsidP="00C74A81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044848">
        <w:rPr>
          <w:rFonts w:asciiTheme="minorHAnsi" w:hAnsiTheme="minorHAnsi" w:cstheme="minorHAnsi"/>
          <w:b/>
        </w:rPr>
        <w:t>Załączniki</w:t>
      </w:r>
      <w:r>
        <w:rPr>
          <w:rFonts w:asciiTheme="minorHAnsi" w:hAnsiTheme="minorHAnsi" w:cstheme="minorHAnsi"/>
          <w:b/>
        </w:rPr>
        <w:t>:</w:t>
      </w:r>
    </w:p>
    <w:p w:rsidR="00044848" w:rsidRDefault="00044848" w:rsidP="00044848">
      <w:pPr>
        <w:pStyle w:val="Akapitzlist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wzór dokumentu potwierdzającego uzyskanie kwalifikacji;</w:t>
      </w:r>
    </w:p>
    <w:p w:rsidR="00044848" w:rsidRPr="00044848" w:rsidRDefault="00044848" w:rsidP="00044848">
      <w:pPr>
        <w:pStyle w:val="Akapitzlist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  <w:r w:rsidRPr="00044848">
        <w:rPr>
          <w:rFonts w:asciiTheme="minorHAnsi" w:hAnsiTheme="minorHAnsi" w:cstheme="minorHAnsi"/>
          <w:b/>
        </w:rPr>
        <w:lastRenderedPageBreak/>
        <w:t>pozytywne rekomendacje dla dokumentu potwierdzającego uzyskanie kwalifikacji co najmniej 5 pracodawców danej/go branży/sektora lub związku branżowego zrzeszającego pracodawców danej/go branży/sektora (o ile dotyczy)</w:t>
      </w:r>
      <w:r>
        <w:rPr>
          <w:rFonts w:asciiTheme="minorHAnsi" w:hAnsiTheme="minorHAnsi" w:cstheme="minorHAnsi"/>
          <w:b/>
        </w:rPr>
        <w:t>.</w:t>
      </w:r>
    </w:p>
    <w:p w:rsidR="00044848" w:rsidRDefault="00044848" w:rsidP="005E0B27">
      <w:pPr>
        <w:jc w:val="both"/>
        <w:rPr>
          <w:rFonts w:ascii="Arial" w:hAnsi="Arial" w:cs="Arial"/>
          <w:sz w:val="20"/>
          <w:szCs w:val="20"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Rekomendacja</w:t>
      </w:r>
    </w:p>
    <w:p w:rsidR="002975E7" w:rsidRDefault="002975E7" w:rsidP="002975E7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:rsidR="002975E7" w:rsidRPr="00371A52" w:rsidRDefault="002975E7" w:rsidP="002975E7">
      <w:p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r w:rsidRPr="00371A52">
        <w:rPr>
          <w:rFonts w:asciiTheme="minorHAnsi" w:hAnsiTheme="minorHAnsi" w:cstheme="minorHAnsi"/>
        </w:rPr>
        <w:t>Pozytywnie rekomenduję dokument potwierdzający uzyskanie kwalifikacji … (</w:t>
      </w:r>
      <w:r w:rsidRPr="00371A52">
        <w:rPr>
          <w:rFonts w:asciiTheme="minorHAnsi" w:hAnsiTheme="minorHAnsi" w:cstheme="minorHAnsi"/>
          <w:i/>
        </w:rPr>
        <w:t>nazwa kwalifikacji</w:t>
      </w:r>
      <w:r w:rsidRPr="00371A52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walidowanej przez … (</w:t>
      </w:r>
      <w:r w:rsidRPr="00BF15B8">
        <w:rPr>
          <w:rFonts w:asciiTheme="minorHAnsi" w:hAnsiTheme="minorHAnsi" w:cstheme="minorHAnsi"/>
          <w:i/>
        </w:rPr>
        <w:t>nazwa instytucji walidującej</w:t>
      </w:r>
      <w:r>
        <w:rPr>
          <w:rFonts w:asciiTheme="minorHAnsi" w:hAnsiTheme="minorHAnsi" w:cstheme="minorHAnsi"/>
        </w:rPr>
        <w:t>) i nadawanej przez … (</w:t>
      </w:r>
      <w:r w:rsidRPr="00371A52">
        <w:rPr>
          <w:rFonts w:asciiTheme="minorHAnsi" w:hAnsiTheme="minorHAnsi" w:cstheme="minorHAnsi"/>
          <w:i/>
        </w:rPr>
        <w:t>nazwa instytucji certyfikującej</w:t>
      </w:r>
      <w:r>
        <w:rPr>
          <w:rFonts w:asciiTheme="minorHAnsi" w:hAnsiTheme="minorHAnsi" w:cstheme="minorHAnsi"/>
        </w:rPr>
        <w:t xml:space="preserve">) </w:t>
      </w:r>
      <w:r w:rsidRPr="00371A52">
        <w:rPr>
          <w:rFonts w:asciiTheme="minorHAnsi" w:hAnsiTheme="minorHAnsi" w:cstheme="minorHAnsi"/>
        </w:rPr>
        <w:t>jako:</w:t>
      </w:r>
    </w:p>
    <w:p w:rsidR="002975E7" w:rsidRPr="00371A52" w:rsidRDefault="002975E7" w:rsidP="002975E7">
      <w:pPr>
        <w:pStyle w:val="Akapitzlist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r w:rsidRPr="00371A52">
        <w:rPr>
          <w:rFonts w:asciiTheme="minorHAnsi" w:hAnsiTheme="minorHAnsi" w:cstheme="minorHAnsi"/>
        </w:rPr>
        <w:t>pracodawca danej/go branży/sektora</w:t>
      </w:r>
      <w:r>
        <w:rPr>
          <w:rStyle w:val="Odwoanieprzypisudolnego"/>
          <w:rFonts w:asciiTheme="minorHAnsi" w:hAnsiTheme="minorHAnsi" w:cstheme="minorHAnsi"/>
        </w:rPr>
        <w:footnoteReference w:id="6"/>
      </w:r>
      <w:r w:rsidRPr="00371A52">
        <w:rPr>
          <w:rFonts w:asciiTheme="minorHAnsi" w:hAnsiTheme="minorHAnsi" w:cstheme="minorHAnsi"/>
        </w:rPr>
        <w:t>;</w:t>
      </w:r>
    </w:p>
    <w:p w:rsidR="002975E7" w:rsidRDefault="002975E7" w:rsidP="002975E7">
      <w:pPr>
        <w:pStyle w:val="Akapitzlist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r w:rsidRPr="00371A52">
        <w:rPr>
          <w:rFonts w:asciiTheme="minorHAnsi" w:hAnsiTheme="minorHAnsi" w:cstheme="minorHAnsi"/>
        </w:rPr>
        <w:t>związek branżowy zrzeszający pracodawców danej/go branży/sektora (o ile dotyczy)</w:t>
      </w:r>
      <w:r w:rsidRPr="00371A52">
        <w:rPr>
          <w:rStyle w:val="Odwoanieprzypisudolnego"/>
          <w:rFonts w:asciiTheme="minorHAnsi" w:hAnsiTheme="minorHAnsi" w:cstheme="minorHAnsi"/>
        </w:rPr>
        <w:footnoteReference w:id="7"/>
      </w:r>
      <w:r w:rsidRPr="00371A52">
        <w:rPr>
          <w:rFonts w:asciiTheme="minorHAnsi" w:hAnsiTheme="minorHAnsi" w:cstheme="minorHAnsi"/>
        </w:rPr>
        <w:t>.</w:t>
      </w:r>
    </w:p>
    <w:p w:rsidR="002975E7" w:rsidRDefault="002975E7" w:rsidP="002975E7">
      <w:p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</w:p>
    <w:p w:rsidR="002975E7" w:rsidRDefault="002975E7" w:rsidP="002975E7">
      <w:p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że:</w:t>
      </w:r>
    </w:p>
    <w:p w:rsidR="002975E7" w:rsidRPr="00BF15B8" w:rsidRDefault="002975E7" w:rsidP="002975E7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r w:rsidRPr="00BF15B8">
        <w:rPr>
          <w:rFonts w:asciiTheme="minorHAnsi" w:hAnsiTheme="minorHAnsi" w:cstheme="minorHAnsi"/>
        </w:rPr>
        <w:t>nie prowadzę walidacji lub certyfikacji ww. kwalifikacji;</w:t>
      </w:r>
    </w:p>
    <w:p w:rsidR="002975E7" w:rsidRDefault="002975E7" w:rsidP="002975E7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r w:rsidRPr="00BF15B8">
        <w:rPr>
          <w:rFonts w:asciiTheme="minorHAnsi" w:hAnsiTheme="minorHAnsi" w:cstheme="minorHAnsi"/>
        </w:rPr>
        <w:t>nie jestem powiązany</w:t>
      </w:r>
      <w:r>
        <w:rPr>
          <w:rStyle w:val="Odwoanieprzypisudolnego"/>
          <w:rFonts w:asciiTheme="minorHAnsi" w:hAnsiTheme="minorHAnsi" w:cstheme="minorHAnsi"/>
        </w:rPr>
        <w:footnoteReference w:id="8"/>
      </w:r>
      <w:r>
        <w:rPr>
          <w:rFonts w:asciiTheme="minorHAnsi" w:hAnsiTheme="minorHAnsi" w:cstheme="minorHAnsi"/>
        </w:rPr>
        <w:t>:</w:t>
      </w:r>
    </w:p>
    <w:p w:rsidR="002975E7" w:rsidRDefault="002975E7" w:rsidP="002975E7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1077" w:hanging="357"/>
        <w:jc w:val="both"/>
        <w:rPr>
          <w:rFonts w:asciiTheme="minorHAnsi" w:hAnsiTheme="minorHAnsi" w:cstheme="minorHAnsi"/>
        </w:rPr>
      </w:pPr>
      <w:r w:rsidRPr="00BF15B8">
        <w:rPr>
          <w:rFonts w:asciiTheme="minorHAnsi" w:hAnsiTheme="minorHAnsi" w:cstheme="minorHAnsi"/>
        </w:rPr>
        <w:t>z podmiotem, na rzecz którego wystawiam rekomendację</w:t>
      </w:r>
      <w:r>
        <w:rPr>
          <w:rFonts w:asciiTheme="minorHAnsi" w:hAnsiTheme="minorHAnsi" w:cstheme="minorHAnsi"/>
        </w:rPr>
        <w:t xml:space="preserve"> oraz</w:t>
      </w:r>
    </w:p>
    <w:p w:rsidR="002975E7" w:rsidRDefault="002975E7" w:rsidP="002975E7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instytucją walidującą lub certyfikującą ww. kwalifikację.</w:t>
      </w:r>
    </w:p>
    <w:p w:rsidR="002975E7" w:rsidRDefault="002975E7" w:rsidP="002975E7">
      <w:p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</w:p>
    <w:p w:rsidR="002975E7" w:rsidRDefault="002975E7" w:rsidP="002975E7">
      <w:p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</w:p>
    <w:p w:rsidR="002975E7" w:rsidRDefault="002975E7" w:rsidP="002975E7">
      <w:p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</w:p>
    <w:p w:rsidR="00D13265" w:rsidRDefault="00D13265" w:rsidP="002975E7">
      <w:p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</w:p>
    <w:p w:rsidR="002975E7" w:rsidRDefault="002975E7" w:rsidP="002975E7">
      <w:p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</w:p>
    <w:p w:rsidR="00D13265" w:rsidRPr="002924F8" w:rsidRDefault="00D13265" w:rsidP="00D13265">
      <w:pPr>
        <w:ind w:left="2836" w:firstLine="709"/>
        <w:rPr>
          <w:rFonts w:cs="Arial"/>
          <w:noProof/>
        </w:rPr>
      </w:pPr>
      <w:r>
        <w:rPr>
          <w:rFonts w:cs="Arial"/>
          <w:noProof/>
        </w:rPr>
        <w:t>…………………………</w:t>
      </w:r>
      <w:r w:rsidR="002975E7">
        <w:rPr>
          <w:rFonts w:cs="Arial"/>
          <w:noProof/>
        </w:rPr>
        <w:t>……………………………………</w:t>
      </w:r>
      <w:r w:rsidR="002975E7" w:rsidRPr="002924F8">
        <w:rPr>
          <w:rFonts w:cs="Arial"/>
          <w:noProof/>
        </w:rPr>
        <w:t>…</w:t>
      </w:r>
      <w:r w:rsidR="002975E7">
        <w:rPr>
          <w:rFonts w:cs="Arial"/>
          <w:noProof/>
        </w:rPr>
        <w:t>.</w:t>
      </w:r>
      <w:r w:rsidR="002975E7" w:rsidRPr="002924F8">
        <w:rPr>
          <w:rFonts w:cs="Arial"/>
          <w:noProof/>
        </w:rPr>
        <w:t>……………………………</w:t>
      </w:r>
    </w:p>
    <w:p w:rsidR="002975E7" w:rsidRPr="00D13265" w:rsidRDefault="002975E7" w:rsidP="00D13265">
      <w:pPr>
        <w:tabs>
          <w:tab w:val="left" w:pos="284"/>
        </w:tabs>
        <w:spacing w:after="0"/>
        <w:ind w:left="3545"/>
        <w:jc w:val="both"/>
        <w:rPr>
          <w:rFonts w:cs="Arial"/>
          <w:noProof/>
        </w:rPr>
      </w:pPr>
      <w:r w:rsidRPr="002924F8">
        <w:rPr>
          <w:rFonts w:cs="Arial"/>
          <w:noProof/>
        </w:rPr>
        <w:t>(</w:t>
      </w:r>
      <w:r>
        <w:rPr>
          <w:rFonts w:cs="Arial"/>
          <w:noProof/>
        </w:rPr>
        <w:t xml:space="preserve">data, </w:t>
      </w:r>
      <w:r w:rsidRPr="002924F8">
        <w:rPr>
          <w:rFonts w:cs="Arial"/>
          <w:noProof/>
        </w:rPr>
        <w:t>podpis</w:t>
      </w:r>
      <w:r w:rsidR="00D13265">
        <w:rPr>
          <w:rFonts w:cs="Arial"/>
          <w:noProof/>
        </w:rPr>
        <w:t>,</w:t>
      </w:r>
      <w:r w:rsidRPr="002924F8">
        <w:rPr>
          <w:rFonts w:cs="Arial"/>
          <w:noProof/>
        </w:rPr>
        <w:t xml:space="preserve"> pieczęć </w:t>
      </w:r>
      <w:r>
        <w:rPr>
          <w:rFonts w:cs="Arial"/>
          <w:noProof/>
        </w:rPr>
        <w:t>osoby reprezentującej</w:t>
      </w:r>
      <w:r w:rsidR="00D13265">
        <w:rPr>
          <w:rFonts w:cs="Arial"/>
          <w:noProof/>
        </w:rPr>
        <w:t xml:space="preserve"> </w:t>
      </w:r>
      <w:r>
        <w:rPr>
          <w:rFonts w:cs="Arial"/>
          <w:noProof/>
        </w:rPr>
        <w:t>podmiot wystawiający rekomendację</w:t>
      </w:r>
      <w:r w:rsidR="00D13265">
        <w:rPr>
          <w:rFonts w:cs="Arial"/>
          <w:noProof/>
        </w:rPr>
        <w:t>, pieczęć podmiotu wystawiającego rekomendację</w:t>
      </w:r>
      <w:r>
        <w:rPr>
          <w:rFonts w:cs="Arial"/>
          <w:noProof/>
        </w:rPr>
        <w:t>)</w:t>
      </w:r>
    </w:p>
    <w:p w:rsidR="002975E7" w:rsidRDefault="002975E7" w:rsidP="002975E7">
      <w:pPr>
        <w:jc w:val="both"/>
        <w:rPr>
          <w:rFonts w:ascii="Arial" w:hAnsi="Arial" w:cs="Arial"/>
          <w:sz w:val="20"/>
          <w:szCs w:val="20"/>
        </w:rPr>
      </w:pPr>
    </w:p>
    <w:p w:rsidR="002975E7" w:rsidRDefault="002975E7" w:rsidP="002975E7">
      <w:pPr>
        <w:jc w:val="both"/>
        <w:rPr>
          <w:rFonts w:ascii="Arial" w:hAnsi="Arial" w:cs="Arial"/>
          <w:sz w:val="20"/>
          <w:szCs w:val="20"/>
        </w:rPr>
      </w:pPr>
    </w:p>
    <w:p w:rsidR="00044848" w:rsidRDefault="00044848" w:rsidP="005E0B27">
      <w:pPr>
        <w:jc w:val="both"/>
        <w:rPr>
          <w:rFonts w:ascii="Arial" w:hAnsi="Arial" w:cs="Arial"/>
          <w:sz w:val="20"/>
          <w:szCs w:val="20"/>
        </w:rPr>
      </w:pPr>
    </w:p>
    <w:p w:rsidR="00044848" w:rsidRDefault="00044848" w:rsidP="005E0B27">
      <w:pPr>
        <w:jc w:val="both"/>
        <w:rPr>
          <w:rFonts w:ascii="Arial" w:hAnsi="Arial" w:cs="Arial"/>
          <w:sz w:val="20"/>
          <w:szCs w:val="20"/>
        </w:rPr>
      </w:pPr>
    </w:p>
    <w:p w:rsidR="00044848" w:rsidRPr="005E0B27" w:rsidRDefault="00044848" w:rsidP="005E0B27">
      <w:pPr>
        <w:jc w:val="both"/>
        <w:rPr>
          <w:rFonts w:ascii="Arial" w:hAnsi="Arial" w:cs="Arial"/>
          <w:sz w:val="20"/>
          <w:szCs w:val="20"/>
        </w:rPr>
      </w:pPr>
    </w:p>
    <w:sectPr w:rsidR="00044848" w:rsidRPr="005E0B27" w:rsidSect="00345927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A45" w:rsidRDefault="008D2A45" w:rsidP="000F2AE3">
      <w:pPr>
        <w:spacing w:after="0" w:line="240" w:lineRule="auto"/>
      </w:pPr>
      <w:r>
        <w:separator/>
      </w:r>
    </w:p>
  </w:endnote>
  <w:endnote w:type="continuationSeparator" w:id="0">
    <w:p w:rsidR="008D2A45" w:rsidRDefault="008D2A45" w:rsidP="000F2AE3">
      <w:pPr>
        <w:spacing w:after="0" w:line="240" w:lineRule="auto"/>
      </w:pPr>
      <w:r>
        <w:continuationSeparator/>
      </w:r>
    </w:p>
  </w:endnote>
  <w:endnote w:type="continuationNotice" w:id="1">
    <w:p w:rsidR="008D2A45" w:rsidRDefault="008D2A4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A45" w:rsidRDefault="008D2A45" w:rsidP="000F2AE3">
      <w:pPr>
        <w:spacing w:after="0" w:line="240" w:lineRule="auto"/>
      </w:pPr>
      <w:r>
        <w:separator/>
      </w:r>
    </w:p>
  </w:footnote>
  <w:footnote w:type="continuationSeparator" w:id="0">
    <w:p w:rsidR="008D2A45" w:rsidRDefault="008D2A45" w:rsidP="000F2AE3">
      <w:pPr>
        <w:spacing w:after="0" w:line="240" w:lineRule="auto"/>
      </w:pPr>
      <w:r>
        <w:continuationSeparator/>
      </w:r>
    </w:p>
  </w:footnote>
  <w:footnote w:type="continuationNotice" w:id="1">
    <w:p w:rsidR="008D2A45" w:rsidRDefault="008D2A45">
      <w:pPr>
        <w:spacing w:after="0" w:line="240" w:lineRule="auto"/>
      </w:pPr>
    </w:p>
  </w:footnote>
  <w:footnote w:id="2">
    <w:p w:rsidR="002975E7" w:rsidRPr="00CF7F02" w:rsidRDefault="002975E7" w:rsidP="002975E7">
      <w:pPr>
        <w:pStyle w:val="Tekstprzypisudolnego"/>
        <w:jc w:val="both"/>
        <w:rPr>
          <w:sz w:val="18"/>
          <w:szCs w:val="18"/>
        </w:rPr>
      </w:pPr>
      <w:r w:rsidRPr="0081363C">
        <w:rPr>
          <w:rStyle w:val="Odwoanieprzypisudolnego"/>
          <w:sz w:val="18"/>
          <w:szCs w:val="18"/>
        </w:rPr>
        <w:footnoteRef/>
      </w:r>
      <w:r w:rsidRPr="0081363C">
        <w:rPr>
          <w:sz w:val="18"/>
          <w:szCs w:val="18"/>
        </w:rPr>
        <w:t xml:space="preserve"> W </w:t>
      </w:r>
      <w:r w:rsidRPr="00CF7F02">
        <w:rPr>
          <w:sz w:val="18"/>
          <w:szCs w:val="18"/>
        </w:rPr>
        <w:t>uzasadnionych przypadkach, za zgodą IZ RPO WK-P, możliwe jest dostarczenie informacji w innym terminie, przy czym ryzyko nieuznania dokumentu za kwalifikację obciąża wnioskodawcę.</w:t>
      </w:r>
    </w:p>
  </w:footnote>
  <w:footnote w:id="3">
    <w:p w:rsidR="002975E7" w:rsidRPr="00CF7F02" w:rsidRDefault="002975E7" w:rsidP="007C704B">
      <w:pPr>
        <w:pStyle w:val="Tekstprzypisudolnego"/>
        <w:spacing w:after="0"/>
        <w:jc w:val="both"/>
        <w:rPr>
          <w:sz w:val="18"/>
          <w:szCs w:val="18"/>
        </w:rPr>
      </w:pPr>
      <w:r w:rsidRPr="0081363C">
        <w:rPr>
          <w:rStyle w:val="Odwoanieprzypisudolnego"/>
          <w:sz w:val="18"/>
          <w:szCs w:val="18"/>
        </w:rPr>
        <w:footnoteRef/>
      </w:r>
      <w:r w:rsidRPr="0081363C">
        <w:rPr>
          <w:sz w:val="18"/>
          <w:szCs w:val="18"/>
        </w:rPr>
        <w:t xml:space="preserve"> </w:t>
      </w:r>
      <w:r w:rsidRPr="00CF7F02">
        <w:rPr>
          <w:sz w:val="18"/>
          <w:szCs w:val="18"/>
        </w:rPr>
        <w:t xml:space="preserve">Rekomendacja pracodawcy danej/go branży/sektora oznacza potencjalną możliwość zatrudnienia uczestnika szkolenia/kursu po uzyskaniu kwalifikacji u danego pracodawcy na istniejącym stanowisku pracy wymagającym </w:t>
      </w:r>
      <w:r>
        <w:rPr>
          <w:sz w:val="18"/>
          <w:szCs w:val="18"/>
        </w:rPr>
        <w:t>jej/</w:t>
      </w:r>
      <w:r w:rsidRPr="00CF7F02">
        <w:rPr>
          <w:sz w:val="18"/>
          <w:szCs w:val="18"/>
        </w:rPr>
        <w:t>ich zastosowania.</w:t>
      </w:r>
    </w:p>
  </w:footnote>
  <w:footnote w:id="4">
    <w:p w:rsidR="002975E7" w:rsidRDefault="002975E7" w:rsidP="007C704B">
      <w:pPr>
        <w:pStyle w:val="Tekstprzypisudolnego"/>
        <w:spacing w:after="0"/>
        <w:jc w:val="both"/>
      </w:pPr>
      <w:r w:rsidRPr="00CF7F02">
        <w:rPr>
          <w:rStyle w:val="Odwoanieprzypisudolnego"/>
          <w:sz w:val="18"/>
          <w:szCs w:val="18"/>
        </w:rPr>
        <w:footnoteRef/>
      </w:r>
      <w:r w:rsidRPr="00CF7F02">
        <w:rPr>
          <w:sz w:val="18"/>
          <w:szCs w:val="18"/>
        </w:rPr>
        <w:t xml:space="preserve"> Przy założeniu braku zmian elementów, o których mowa w punktach 1-10 powyżej.</w:t>
      </w:r>
    </w:p>
  </w:footnote>
  <w:footnote w:id="5">
    <w:p w:rsidR="00044848" w:rsidRPr="00044848" w:rsidRDefault="00044848" w:rsidP="00044848">
      <w:pPr>
        <w:pStyle w:val="Tekstprzypisudolnego"/>
        <w:jc w:val="both"/>
        <w:rPr>
          <w:sz w:val="18"/>
          <w:szCs w:val="18"/>
        </w:rPr>
      </w:pPr>
      <w:r w:rsidRPr="00044848">
        <w:rPr>
          <w:rStyle w:val="Odwoanieprzypisudolnego"/>
          <w:sz w:val="18"/>
          <w:szCs w:val="18"/>
        </w:rPr>
        <w:footnoteRef/>
      </w:r>
      <w:r w:rsidRPr="00044848">
        <w:rPr>
          <w:sz w:val="18"/>
          <w:szCs w:val="18"/>
        </w:rPr>
        <w:t xml:space="preserve"> Rozdzielność funkcji w zakresie procesów kształcenia i walidacji oznacza np. że dane szkolenie/kurs jest prowadzone przez inną</w:t>
      </w:r>
      <w:r w:rsidR="00B639E0">
        <w:rPr>
          <w:sz w:val="18"/>
          <w:szCs w:val="18"/>
        </w:rPr>
        <w:t>/y</w:t>
      </w:r>
      <w:r w:rsidRPr="00044848">
        <w:rPr>
          <w:sz w:val="18"/>
          <w:szCs w:val="18"/>
        </w:rPr>
        <w:t xml:space="preserve"> osobę</w:t>
      </w:r>
      <w:r w:rsidR="00B639E0">
        <w:rPr>
          <w:sz w:val="18"/>
          <w:szCs w:val="18"/>
        </w:rPr>
        <w:t>/podmiot</w:t>
      </w:r>
      <w:r w:rsidRPr="00044848">
        <w:rPr>
          <w:sz w:val="18"/>
          <w:szCs w:val="18"/>
        </w:rPr>
        <w:t xml:space="preserve"> niż osoba</w:t>
      </w:r>
      <w:r w:rsidR="00B639E0">
        <w:rPr>
          <w:sz w:val="18"/>
          <w:szCs w:val="18"/>
        </w:rPr>
        <w:t>/podmiot</w:t>
      </w:r>
      <w:r w:rsidRPr="00044848">
        <w:rPr>
          <w:sz w:val="18"/>
          <w:szCs w:val="18"/>
        </w:rPr>
        <w:t xml:space="preserve"> przeprowadzająca</w:t>
      </w:r>
      <w:r w:rsidR="00B639E0">
        <w:rPr>
          <w:sz w:val="18"/>
          <w:szCs w:val="18"/>
        </w:rPr>
        <w:t>/y</w:t>
      </w:r>
      <w:r w:rsidRPr="00044848">
        <w:rPr>
          <w:sz w:val="18"/>
          <w:szCs w:val="18"/>
        </w:rPr>
        <w:t xml:space="preserve"> walidację efektów kształcenia.</w:t>
      </w:r>
    </w:p>
  </w:footnote>
  <w:footnote w:id="6">
    <w:p w:rsidR="002975E7" w:rsidRPr="00BF15B8" w:rsidRDefault="002975E7" w:rsidP="002975E7">
      <w:pPr>
        <w:pStyle w:val="Tekstprzypisudolnego"/>
        <w:spacing w:after="0"/>
        <w:jc w:val="both"/>
        <w:rPr>
          <w:sz w:val="18"/>
          <w:szCs w:val="18"/>
        </w:rPr>
      </w:pPr>
      <w:r w:rsidRPr="00BF15B8">
        <w:rPr>
          <w:rStyle w:val="Odwoanieprzypisudolnego"/>
          <w:sz w:val="18"/>
          <w:szCs w:val="18"/>
        </w:rPr>
        <w:footnoteRef/>
      </w:r>
      <w:r w:rsidRPr="00BF15B8">
        <w:rPr>
          <w:sz w:val="18"/>
          <w:szCs w:val="18"/>
        </w:rPr>
        <w:t xml:space="preserve"> Rekomendacja oznacza potencjalną możliwość zatrudnienia uczestnika szkolenia/kursu po uzyskaniu kwalifikacji na istniejącym stanowisku pracy wymagającym jej/ich zastosowania u pracodawcy wystawiającego rekomendację.</w:t>
      </w:r>
    </w:p>
  </w:footnote>
  <w:footnote w:id="7">
    <w:p w:rsidR="002975E7" w:rsidRPr="00BF15B8" w:rsidRDefault="002975E7" w:rsidP="002975E7">
      <w:pPr>
        <w:pStyle w:val="Tekstprzypisudolnego"/>
        <w:spacing w:after="0"/>
        <w:jc w:val="both"/>
        <w:rPr>
          <w:sz w:val="18"/>
          <w:szCs w:val="18"/>
        </w:rPr>
      </w:pPr>
      <w:r w:rsidRPr="00BF15B8">
        <w:rPr>
          <w:rStyle w:val="Odwoanieprzypisudolnego"/>
          <w:sz w:val="18"/>
          <w:szCs w:val="18"/>
        </w:rPr>
        <w:footnoteRef/>
      </w:r>
      <w:r w:rsidRPr="00BF15B8">
        <w:rPr>
          <w:sz w:val="18"/>
          <w:szCs w:val="18"/>
        </w:rPr>
        <w:t xml:space="preserve"> Wybrać jedną opcję – niepotrzebne skreślić.</w:t>
      </w:r>
    </w:p>
  </w:footnote>
  <w:footnote w:id="8">
    <w:p w:rsidR="002975E7" w:rsidRDefault="002975E7" w:rsidP="002975E7">
      <w:pPr>
        <w:pStyle w:val="Tekstprzypisudolnego"/>
        <w:spacing w:after="0"/>
        <w:jc w:val="both"/>
      </w:pPr>
      <w:r w:rsidRPr="00BF15B8">
        <w:rPr>
          <w:rStyle w:val="Odwoanieprzypisudolnego"/>
          <w:sz w:val="18"/>
          <w:szCs w:val="18"/>
        </w:rPr>
        <w:footnoteRef/>
      </w:r>
      <w:r w:rsidRPr="00BF15B8">
        <w:rPr>
          <w:sz w:val="18"/>
          <w:szCs w:val="18"/>
        </w:rPr>
        <w:t xml:space="preserve"> W rozumieniu załącznika I do </w:t>
      </w:r>
      <w:r w:rsidRPr="00BF15B8">
        <w:rPr>
          <w:noProof/>
          <w:sz w:val="18"/>
          <w:szCs w:val="18"/>
        </w:rPr>
        <w:t>Rozporządzenia Komisji (UE) nr 651/2014 z dnia 17 czerwca 2014 r. uznające niektóre rodzaje pomocy za zgodne z rynkiem wewnętrznym w zastosowaniu art. 107 i 108 Traktatu (Dz. Urz. UE L 187/1 z 26 czerwca 2014 r. z późn. zm.).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FE5" w:rsidRDefault="00F25FE5">
    <w:pPr>
      <w:pStyle w:val="Nagwek"/>
      <w:jc w:val="center"/>
    </w:pPr>
  </w:p>
  <w:p w:rsidR="00F25FE5" w:rsidRDefault="00F25F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27" w:rsidRDefault="00345927">
    <w:pPr>
      <w:pStyle w:val="Nagwek"/>
    </w:pPr>
    <w:r w:rsidRPr="00F2620F">
      <w:rPr>
        <w:noProof/>
        <w:lang w:eastAsia="pl-PL"/>
      </w:rPr>
      <w:drawing>
        <wp:inline distT="0" distB="0" distL="0" distR="0">
          <wp:extent cx="5760720" cy="812165"/>
          <wp:effectExtent l="0" t="0" r="0" b="6985"/>
          <wp:docPr id="1" name="Obraz 1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.luczak\AppData\Local\Microsoft\Windows\Temporary Internet Files\Content.Outlook\7IP7UV0Z\poziom_achromat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184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52289"/>
    <w:multiLevelType w:val="hybridMultilevel"/>
    <w:tmpl w:val="425E9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BD6415"/>
    <w:multiLevelType w:val="hybridMultilevel"/>
    <w:tmpl w:val="6F9AF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7F7BF8"/>
    <w:multiLevelType w:val="hybridMultilevel"/>
    <w:tmpl w:val="CD44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723F1"/>
    <w:multiLevelType w:val="hybridMultilevel"/>
    <w:tmpl w:val="E95CF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A2B48"/>
    <w:multiLevelType w:val="hybridMultilevel"/>
    <w:tmpl w:val="2E921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97580"/>
    <w:multiLevelType w:val="hybridMultilevel"/>
    <w:tmpl w:val="E05A57E4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B557F"/>
    <w:multiLevelType w:val="hybridMultilevel"/>
    <w:tmpl w:val="AD2C0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F07AC"/>
    <w:multiLevelType w:val="hybridMultilevel"/>
    <w:tmpl w:val="D15430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000A8E"/>
    <w:multiLevelType w:val="hybridMultilevel"/>
    <w:tmpl w:val="21FC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9741A1"/>
    <w:multiLevelType w:val="hybridMultilevel"/>
    <w:tmpl w:val="E0FA7A40"/>
    <w:lvl w:ilvl="0" w:tplc="7DCA2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B23D0"/>
    <w:multiLevelType w:val="hybridMultilevel"/>
    <w:tmpl w:val="1542F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70474"/>
    <w:multiLevelType w:val="hybridMultilevel"/>
    <w:tmpl w:val="ECCE38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255286"/>
    <w:multiLevelType w:val="hybridMultilevel"/>
    <w:tmpl w:val="435E0416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90229"/>
    <w:multiLevelType w:val="hybridMultilevel"/>
    <w:tmpl w:val="FDF6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4093B"/>
    <w:multiLevelType w:val="hybridMultilevel"/>
    <w:tmpl w:val="4266B1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047E7D"/>
    <w:multiLevelType w:val="hybridMultilevel"/>
    <w:tmpl w:val="4CD0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E255E"/>
    <w:multiLevelType w:val="hybridMultilevel"/>
    <w:tmpl w:val="CEE0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E6FA3"/>
    <w:multiLevelType w:val="hybridMultilevel"/>
    <w:tmpl w:val="0422F0B6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F7519B"/>
    <w:multiLevelType w:val="hybridMultilevel"/>
    <w:tmpl w:val="E4B45F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FC09E0"/>
    <w:multiLevelType w:val="hybridMultilevel"/>
    <w:tmpl w:val="11AE8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942E08"/>
    <w:multiLevelType w:val="hybridMultilevel"/>
    <w:tmpl w:val="4DF4F1D2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97DF2"/>
    <w:multiLevelType w:val="hybridMultilevel"/>
    <w:tmpl w:val="97120582"/>
    <w:lvl w:ilvl="0" w:tplc="0415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3">
    <w:nsid w:val="575C1C62"/>
    <w:multiLevelType w:val="hybridMultilevel"/>
    <w:tmpl w:val="31BC7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782E2D"/>
    <w:multiLevelType w:val="hybridMultilevel"/>
    <w:tmpl w:val="5600A45E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46442"/>
    <w:multiLevelType w:val="hybridMultilevel"/>
    <w:tmpl w:val="652A9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85069E"/>
    <w:multiLevelType w:val="hybridMultilevel"/>
    <w:tmpl w:val="0C3E17DC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22ACD"/>
    <w:multiLevelType w:val="hybridMultilevel"/>
    <w:tmpl w:val="84AC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0183A"/>
    <w:multiLevelType w:val="hybridMultilevel"/>
    <w:tmpl w:val="27E2576E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9A3330"/>
    <w:multiLevelType w:val="hybridMultilevel"/>
    <w:tmpl w:val="114E51D0"/>
    <w:lvl w:ilvl="0" w:tplc="B2723D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8D17DE"/>
    <w:multiLevelType w:val="hybridMultilevel"/>
    <w:tmpl w:val="ACC21360"/>
    <w:lvl w:ilvl="0" w:tplc="A8680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116BB"/>
    <w:multiLevelType w:val="hybridMultilevel"/>
    <w:tmpl w:val="365CB0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75CF65B8"/>
    <w:multiLevelType w:val="hybridMultilevel"/>
    <w:tmpl w:val="00E8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C435C"/>
    <w:multiLevelType w:val="hybridMultilevel"/>
    <w:tmpl w:val="BE066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B09B2"/>
    <w:multiLevelType w:val="hybridMultilevel"/>
    <w:tmpl w:val="263AD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F77FE"/>
    <w:multiLevelType w:val="hybridMultilevel"/>
    <w:tmpl w:val="40346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32"/>
  </w:num>
  <w:num w:numId="4">
    <w:abstractNumId w:val="30"/>
  </w:num>
  <w:num w:numId="5">
    <w:abstractNumId w:val="14"/>
  </w:num>
  <w:num w:numId="6">
    <w:abstractNumId w:val="2"/>
  </w:num>
  <w:num w:numId="7">
    <w:abstractNumId w:val="15"/>
  </w:num>
  <w:num w:numId="8">
    <w:abstractNumId w:val="19"/>
  </w:num>
  <w:num w:numId="9">
    <w:abstractNumId w:val="3"/>
  </w:num>
  <w:num w:numId="10">
    <w:abstractNumId w:val="31"/>
  </w:num>
  <w:num w:numId="11">
    <w:abstractNumId w:val="11"/>
  </w:num>
  <w:num w:numId="12">
    <w:abstractNumId w:val="25"/>
  </w:num>
  <w:num w:numId="13">
    <w:abstractNumId w:val="22"/>
  </w:num>
  <w:num w:numId="14">
    <w:abstractNumId w:val="33"/>
  </w:num>
  <w:num w:numId="15">
    <w:abstractNumId w:val="0"/>
  </w:num>
  <w:num w:numId="16">
    <w:abstractNumId w:val="27"/>
  </w:num>
  <w:num w:numId="17">
    <w:abstractNumId w:val="24"/>
  </w:num>
  <w:num w:numId="18">
    <w:abstractNumId w:val="6"/>
  </w:num>
  <w:num w:numId="19">
    <w:abstractNumId w:val="21"/>
  </w:num>
  <w:num w:numId="20">
    <w:abstractNumId w:val="13"/>
  </w:num>
  <w:num w:numId="21">
    <w:abstractNumId w:val="29"/>
  </w:num>
  <w:num w:numId="22">
    <w:abstractNumId w:val="8"/>
  </w:num>
  <w:num w:numId="23">
    <w:abstractNumId w:val="18"/>
  </w:num>
  <w:num w:numId="24">
    <w:abstractNumId w:val="28"/>
  </w:num>
  <w:num w:numId="25">
    <w:abstractNumId w:val="12"/>
  </w:num>
  <w:num w:numId="26">
    <w:abstractNumId w:val="26"/>
  </w:num>
  <w:num w:numId="27">
    <w:abstractNumId w:val="10"/>
  </w:num>
  <w:num w:numId="28">
    <w:abstractNumId w:val="23"/>
  </w:num>
  <w:num w:numId="29">
    <w:abstractNumId w:val="17"/>
  </w:num>
  <w:num w:numId="30">
    <w:abstractNumId w:val="9"/>
  </w:num>
  <w:num w:numId="31">
    <w:abstractNumId w:val="7"/>
  </w:num>
  <w:num w:numId="32">
    <w:abstractNumId w:val="34"/>
  </w:num>
  <w:num w:numId="33">
    <w:abstractNumId w:val="16"/>
  </w:num>
  <w:num w:numId="34">
    <w:abstractNumId w:val="4"/>
  </w:num>
  <w:num w:numId="35">
    <w:abstractNumId w:val="5"/>
  </w:num>
  <w:num w:numId="3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. KdW">
    <w15:presenceInfo w15:providerId="None" w15:userId="E. KdW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51450"/>
    <w:rsid w:val="00000B39"/>
    <w:rsid w:val="00000DF4"/>
    <w:rsid w:val="000015C2"/>
    <w:rsid w:val="0000183B"/>
    <w:rsid w:val="000020F7"/>
    <w:rsid w:val="0000215D"/>
    <w:rsid w:val="00003282"/>
    <w:rsid w:val="0000569D"/>
    <w:rsid w:val="0000642D"/>
    <w:rsid w:val="000112AF"/>
    <w:rsid w:val="00011DBF"/>
    <w:rsid w:val="00012250"/>
    <w:rsid w:val="000154B3"/>
    <w:rsid w:val="000158B6"/>
    <w:rsid w:val="00015AE2"/>
    <w:rsid w:val="00016B66"/>
    <w:rsid w:val="000172F0"/>
    <w:rsid w:val="0002086E"/>
    <w:rsid w:val="00020F5B"/>
    <w:rsid w:val="00021E7D"/>
    <w:rsid w:val="000245D0"/>
    <w:rsid w:val="00024C10"/>
    <w:rsid w:val="000300DF"/>
    <w:rsid w:val="0003108E"/>
    <w:rsid w:val="00034101"/>
    <w:rsid w:val="00037EE6"/>
    <w:rsid w:val="00040A80"/>
    <w:rsid w:val="00041BEF"/>
    <w:rsid w:val="000423D7"/>
    <w:rsid w:val="00042DA5"/>
    <w:rsid w:val="00044848"/>
    <w:rsid w:val="00044C94"/>
    <w:rsid w:val="0004581F"/>
    <w:rsid w:val="0004633B"/>
    <w:rsid w:val="000516C2"/>
    <w:rsid w:val="00054458"/>
    <w:rsid w:val="00055A38"/>
    <w:rsid w:val="00056A5A"/>
    <w:rsid w:val="00057E99"/>
    <w:rsid w:val="00062474"/>
    <w:rsid w:val="00064A71"/>
    <w:rsid w:val="00064FAB"/>
    <w:rsid w:val="00070A58"/>
    <w:rsid w:val="00075F77"/>
    <w:rsid w:val="00081990"/>
    <w:rsid w:val="00086177"/>
    <w:rsid w:val="00086686"/>
    <w:rsid w:val="00087669"/>
    <w:rsid w:val="00090969"/>
    <w:rsid w:val="00091FC6"/>
    <w:rsid w:val="000976CD"/>
    <w:rsid w:val="00097FD5"/>
    <w:rsid w:val="000A065B"/>
    <w:rsid w:val="000A1645"/>
    <w:rsid w:val="000A1A5B"/>
    <w:rsid w:val="000A7745"/>
    <w:rsid w:val="000B2B51"/>
    <w:rsid w:val="000B4CE5"/>
    <w:rsid w:val="000C0FD5"/>
    <w:rsid w:val="000C3FC1"/>
    <w:rsid w:val="000C4272"/>
    <w:rsid w:val="000C6119"/>
    <w:rsid w:val="000C76F1"/>
    <w:rsid w:val="000D0773"/>
    <w:rsid w:val="000D1B63"/>
    <w:rsid w:val="000D2702"/>
    <w:rsid w:val="000D3388"/>
    <w:rsid w:val="000D5DA4"/>
    <w:rsid w:val="000D65CA"/>
    <w:rsid w:val="000D6C84"/>
    <w:rsid w:val="000D76FF"/>
    <w:rsid w:val="000E067B"/>
    <w:rsid w:val="000E1CD1"/>
    <w:rsid w:val="000E3769"/>
    <w:rsid w:val="000F2AE3"/>
    <w:rsid w:val="000F36C8"/>
    <w:rsid w:val="000F51BC"/>
    <w:rsid w:val="000F574E"/>
    <w:rsid w:val="0010742F"/>
    <w:rsid w:val="0010788E"/>
    <w:rsid w:val="00111BA9"/>
    <w:rsid w:val="00113066"/>
    <w:rsid w:val="00113BBE"/>
    <w:rsid w:val="00113CD8"/>
    <w:rsid w:val="00125CD7"/>
    <w:rsid w:val="00130E58"/>
    <w:rsid w:val="00131C2C"/>
    <w:rsid w:val="001340EE"/>
    <w:rsid w:val="001347D8"/>
    <w:rsid w:val="001363AE"/>
    <w:rsid w:val="00140A21"/>
    <w:rsid w:val="001462EA"/>
    <w:rsid w:val="001464BA"/>
    <w:rsid w:val="00147B65"/>
    <w:rsid w:val="00151692"/>
    <w:rsid w:val="00152D98"/>
    <w:rsid w:val="001556CD"/>
    <w:rsid w:val="00156926"/>
    <w:rsid w:val="00157A96"/>
    <w:rsid w:val="00162502"/>
    <w:rsid w:val="00162B1A"/>
    <w:rsid w:val="00165A6A"/>
    <w:rsid w:val="001666E9"/>
    <w:rsid w:val="001669F1"/>
    <w:rsid w:val="0016726F"/>
    <w:rsid w:val="00173A0B"/>
    <w:rsid w:val="00175E78"/>
    <w:rsid w:val="001766C0"/>
    <w:rsid w:val="00182705"/>
    <w:rsid w:val="00183375"/>
    <w:rsid w:val="00184853"/>
    <w:rsid w:val="001851B9"/>
    <w:rsid w:val="0018535C"/>
    <w:rsid w:val="001855B1"/>
    <w:rsid w:val="00192D03"/>
    <w:rsid w:val="00194A29"/>
    <w:rsid w:val="001959C7"/>
    <w:rsid w:val="001A2D49"/>
    <w:rsid w:val="001A674F"/>
    <w:rsid w:val="001A7A8F"/>
    <w:rsid w:val="001B1D53"/>
    <w:rsid w:val="001B62E5"/>
    <w:rsid w:val="001B66BD"/>
    <w:rsid w:val="001B6DAF"/>
    <w:rsid w:val="001B770E"/>
    <w:rsid w:val="001B7CC3"/>
    <w:rsid w:val="001C097C"/>
    <w:rsid w:val="001C1A41"/>
    <w:rsid w:val="001C2EBF"/>
    <w:rsid w:val="001C6E1D"/>
    <w:rsid w:val="001C7EFA"/>
    <w:rsid w:val="001D25BA"/>
    <w:rsid w:val="001E06F8"/>
    <w:rsid w:val="001E0793"/>
    <w:rsid w:val="001E0860"/>
    <w:rsid w:val="001E1BD5"/>
    <w:rsid w:val="001E37DE"/>
    <w:rsid w:val="001E474B"/>
    <w:rsid w:val="001E714B"/>
    <w:rsid w:val="001E79A6"/>
    <w:rsid w:val="001E7A83"/>
    <w:rsid w:val="001F3C7D"/>
    <w:rsid w:val="001F7970"/>
    <w:rsid w:val="00205C17"/>
    <w:rsid w:val="00207454"/>
    <w:rsid w:val="00211521"/>
    <w:rsid w:val="002132E1"/>
    <w:rsid w:val="00220E40"/>
    <w:rsid w:val="00223219"/>
    <w:rsid w:val="002243F6"/>
    <w:rsid w:val="0022530F"/>
    <w:rsid w:val="00225C75"/>
    <w:rsid w:val="00225EA1"/>
    <w:rsid w:val="00226CD2"/>
    <w:rsid w:val="00230398"/>
    <w:rsid w:val="00230583"/>
    <w:rsid w:val="00233B50"/>
    <w:rsid w:val="00234CF2"/>
    <w:rsid w:val="00241056"/>
    <w:rsid w:val="00241F7D"/>
    <w:rsid w:val="00241FEC"/>
    <w:rsid w:val="002444C2"/>
    <w:rsid w:val="00244860"/>
    <w:rsid w:val="00246993"/>
    <w:rsid w:val="00251450"/>
    <w:rsid w:val="00253914"/>
    <w:rsid w:val="00253B13"/>
    <w:rsid w:val="002561EF"/>
    <w:rsid w:val="002610C1"/>
    <w:rsid w:val="002624B6"/>
    <w:rsid w:val="00262CCE"/>
    <w:rsid w:val="002645A9"/>
    <w:rsid w:val="00264D6D"/>
    <w:rsid w:val="002658ED"/>
    <w:rsid w:val="00266793"/>
    <w:rsid w:val="00267AB3"/>
    <w:rsid w:val="0027320A"/>
    <w:rsid w:val="0027448A"/>
    <w:rsid w:val="002744F7"/>
    <w:rsid w:val="00275138"/>
    <w:rsid w:val="0027563B"/>
    <w:rsid w:val="00275D17"/>
    <w:rsid w:val="00282202"/>
    <w:rsid w:val="00282312"/>
    <w:rsid w:val="0028279F"/>
    <w:rsid w:val="00286540"/>
    <w:rsid w:val="00291AB0"/>
    <w:rsid w:val="0029289F"/>
    <w:rsid w:val="002975E7"/>
    <w:rsid w:val="002A27C5"/>
    <w:rsid w:val="002A5D47"/>
    <w:rsid w:val="002B020A"/>
    <w:rsid w:val="002B18A9"/>
    <w:rsid w:val="002B3E48"/>
    <w:rsid w:val="002C0A1F"/>
    <w:rsid w:val="002C2089"/>
    <w:rsid w:val="002C2C1C"/>
    <w:rsid w:val="002C630F"/>
    <w:rsid w:val="002C732B"/>
    <w:rsid w:val="002C7FDE"/>
    <w:rsid w:val="002D0DB3"/>
    <w:rsid w:val="002D1647"/>
    <w:rsid w:val="002D636C"/>
    <w:rsid w:val="002D6F17"/>
    <w:rsid w:val="002E4504"/>
    <w:rsid w:val="002E62C8"/>
    <w:rsid w:val="002E74AD"/>
    <w:rsid w:val="002E790F"/>
    <w:rsid w:val="002F3081"/>
    <w:rsid w:val="002F5ED1"/>
    <w:rsid w:val="00300068"/>
    <w:rsid w:val="00301B92"/>
    <w:rsid w:val="00302B30"/>
    <w:rsid w:val="00303F29"/>
    <w:rsid w:val="0030510E"/>
    <w:rsid w:val="00305FEB"/>
    <w:rsid w:val="00306B7D"/>
    <w:rsid w:val="00307669"/>
    <w:rsid w:val="00320587"/>
    <w:rsid w:val="00320A2D"/>
    <w:rsid w:val="00323CDB"/>
    <w:rsid w:val="003247AB"/>
    <w:rsid w:val="00325D7F"/>
    <w:rsid w:val="00327DE1"/>
    <w:rsid w:val="00330ABE"/>
    <w:rsid w:val="003323CF"/>
    <w:rsid w:val="00332C78"/>
    <w:rsid w:val="00333FD8"/>
    <w:rsid w:val="00337152"/>
    <w:rsid w:val="00340245"/>
    <w:rsid w:val="00341595"/>
    <w:rsid w:val="00342CBD"/>
    <w:rsid w:val="00344298"/>
    <w:rsid w:val="0034493B"/>
    <w:rsid w:val="00345927"/>
    <w:rsid w:val="0035025F"/>
    <w:rsid w:val="00350DD7"/>
    <w:rsid w:val="003515FE"/>
    <w:rsid w:val="00351691"/>
    <w:rsid w:val="0035173B"/>
    <w:rsid w:val="00353007"/>
    <w:rsid w:val="00354195"/>
    <w:rsid w:val="00357A88"/>
    <w:rsid w:val="003602BB"/>
    <w:rsid w:val="00361FAE"/>
    <w:rsid w:val="00362702"/>
    <w:rsid w:val="00363112"/>
    <w:rsid w:val="00366932"/>
    <w:rsid w:val="00370BDF"/>
    <w:rsid w:val="003723DD"/>
    <w:rsid w:val="00372A48"/>
    <w:rsid w:val="00375B79"/>
    <w:rsid w:val="00376C22"/>
    <w:rsid w:val="003771BC"/>
    <w:rsid w:val="00377E5E"/>
    <w:rsid w:val="00380690"/>
    <w:rsid w:val="00383543"/>
    <w:rsid w:val="00384753"/>
    <w:rsid w:val="00385F57"/>
    <w:rsid w:val="00387EFE"/>
    <w:rsid w:val="0039508C"/>
    <w:rsid w:val="003958E6"/>
    <w:rsid w:val="00396307"/>
    <w:rsid w:val="003970F0"/>
    <w:rsid w:val="003B4FAD"/>
    <w:rsid w:val="003C07CC"/>
    <w:rsid w:val="003C3B67"/>
    <w:rsid w:val="003D34CE"/>
    <w:rsid w:val="003D53EA"/>
    <w:rsid w:val="003D70DA"/>
    <w:rsid w:val="003D7E52"/>
    <w:rsid w:val="003E33E3"/>
    <w:rsid w:val="003E351F"/>
    <w:rsid w:val="003E3D98"/>
    <w:rsid w:val="003E6E59"/>
    <w:rsid w:val="003F3423"/>
    <w:rsid w:val="003F39BB"/>
    <w:rsid w:val="00401745"/>
    <w:rsid w:val="00405534"/>
    <w:rsid w:val="00410B56"/>
    <w:rsid w:val="00410EFE"/>
    <w:rsid w:val="00413973"/>
    <w:rsid w:val="00413F11"/>
    <w:rsid w:val="00414AAB"/>
    <w:rsid w:val="00417BA8"/>
    <w:rsid w:val="00421FD8"/>
    <w:rsid w:val="00423FCC"/>
    <w:rsid w:val="00424F78"/>
    <w:rsid w:val="00425828"/>
    <w:rsid w:val="004277EC"/>
    <w:rsid w:val="00430953"/>
    <w:rsid w:val="00432642"/>
    <w:rsid w:val="00432898"/>
    <w:rsid w:val="004336BC"/>
    <w:rsid w:val="0043657B"/>
    <w:rsid w:val="00436E99"/>
    <w:rsid w:val="0044079D"/>
    <w:rsid w:val="00442CB7"/>
    <w:rsid w:val="00444B07"/>
    <w:rsid w:val="0044596E"/>
    <w:rsid w:val="0045446B"/>
    <w:rsid w:val="00457874"/>
    <w:rsid w:val="00460B40"/>
    <w:rsid w:val="004618F5"/>
    <w:rsid w:val="00462DBB"/>
    <w:rsid w:val="004720EC"/>
    <w:rsid w:val="00473661"/>
    <w:rsid w:val="004760EA"/>
    <w:rsid w:val="0047665B"/>
    <w:rsid w:val="004804EC"/>
    <w:rsid w:val="00480B80"/>
    <w:rsid w:val="00480B9A"/>
    <w:rsid w:val="0048194F"/>
    <w:rsid w:val="004828EF"/>
    <w:rsid w:val="00483673"/>
    <w:rsid w:val="0048419E"/>
    <w:rsid w:val="004854DA"/>
    <w:rsid w:val="004939F8"/>
    <w:rsid w:val="004941D8"/>
    <w:rsid w:val="00495D98"/>
    <w:rsid w:val="004A253D"/>
    <w:rsid w:val="004C59D6"/>
    <w:rsid w:val="004C6774"/>
    <w:rsid w:val="004C70E1"/>
    <w:rsid w:val="004C7F8A"/>
    <w:rsid w:val="004D066F"/>
    <w:rsid w:val="004D3F70"/>
    <w:rsid w:val="004D788B"/>
    <w:rsid w:val="004E1F48"/>
    <w:rsid w:val="004E3B7C"/>
    <w:rsid w:val="004E45DF"/>
    <w:rsid w:val="004E7104"/>
    <w:rsid w:val="004E74F0"/>
    <w:rsid w:val="004F1AFE"/>
    <w:rsid w:val="004F4E7C"/>
    <w:rsid w:val="004F5A4A"/>
    <w:rsid w:val="005005FA"/>
    <w:rsid w:val="005011DC"/>
    <w:rsid w:val="005048E3"/>
    <w:rsid w:val="00505236"/>
    <w:rsid w:val="00505343"/>
    <w:rsid w:val="00505E84"/>
    <w:rsid w:val="005072DE"/>
    <w:rsid w:val="005153F7"/>
    <w:rsid w:val="00521118"/>
    <w:rsid w:val="005234D2"/>
    <w:rsid w:val="005261A7"/>
    <w:rsid w:val="00530E52"/>
    <w:rsid w:val="00532429"/>
    <w:rsid w:val="005324B3"/>
    <w:rsid w:val="00532DE7"/>
    <w:rsid w:val="00532E90"/>
    <w:rsid w:val="00533E61"/>
    <w:rsid w:val="00535BBD"/>
    <w:rsid w:val="00537E7B"/>
    <w:rsid w:val="00552D60"/>
    <w:rsid w:val="005576B7"/>
    <w:rsid w:val="005606C2"/>
    <w:rsid w:val="00560754"/>
    <w:rsid w:val="00561AA0"/>
    <w:rsid w:val="00564639"/>
    <w:rsid w:val="00575427"/>
    <w:rsid w:val="00576DC7"/>
    <w:rsid w:val="00577408"/>
    <w:rsid w:val="0057778B"/>
    <w:rsid w:val="00577C50"/>
    <w:rsid w:val="00585121"/>
    <w:rsid w:val="00593FEF"/>
    <w:rsid w:val="00595077"/>
    <w:rsid w:val="005A12F1"/>
    <w:rsid w:val="005A27A1"/>
    <w:rsid w:val="005A64FE"/>
    <w:rsid w:val="005A68B8"/>
    <w:rsid w:val="005A6BE3"/>
    <w:rsid w:val="005A79FE"/>
    <w:rsid w:val="005B0065"/>
    <w:rsid w:val="005B16D3"/>
    <w:rsid w:val="005B25F6"/>
    <w:rsid w:val="005B290E"/>
    <w:rsid w:val="005B2E22"/>
    <w:rsid w:val="005B302B"/>
    <w:rsid w:val="005B32C0"/>
    <w:rsid w:val="005B3396"/>
    <w:rsid w:val="005B3C2A"/>
    <w:rsid w:val="005B6014"/>
    <w:rsid w:val="005C1F20"/>
    <w:rsid w:val="005C63B3"/>
    <w:rsid w:val="005D03F2"/>
    <w:rsid w:val="005D4847"/>
    <w:rsid w:val="005D6405"/>
    <w:rsid w:val="005E0684"/>
    <w:rsid w:val="005E0B27"/>
    <w:rsid w:val="005E1342"/>
    <w:rsid w:val="005E13F8"/>
    <w:rsid w:val="005E3BF2"/>
    <w:rsid w:val="005E69BE"/>
    <w:rsid w:val="005E7F21"/>
    <w:rsid w:val="005F0104"/>
    <w:rsid w:val="005F0877"/>
    <w:rsid w:val="005F2363"/>
    <w:rsid w:val="005F6B64"/>
    <w:rsid w:val="00600044"/>
    <w:rsid w:val="00603A45"/>
    <w:rsid w:val="00607E17"/>
    <w:rsid w:val="006108D5"/>
    <w:rsid w:val="00612740"/>
    <w:rsid w:val="00613663"/>
    <w:rsid w:val="006172AF"/>
    <w:rsid w:val="00617400"/>
    <w:rsid w:val="006174EA"/>
    <w:rsid w:val="00620890"/>
    <w:rsid w:val="006234B9"/>
    <w:rsid w:val="00624497"/>
    <w:rsid w:val="006320B5"/>
    <w:rsid w:val="00632DE3"/>
    <w:rsid w:val="0063582A"/>
    <w:rsid w:val="00641D1C"/>
    <w:rsid w:val="0064204B"/>
    <w:rsid w:val="00650B4F"/>
    <w:rsid w:val="00651E28"/>
    <w:rsid w:val="00652153"/>
    <w:rsid w:val="00653935"/>
    <w:rsid w:val="0065461E"/>
    <w:rsid w:val="006558F5"/>
    <w:rsid w:val="00657C5B"/>
    <w:rsid w:val="00660C6D"/>
    <w:rsid w:val="0066405C"/>
    <w:rsid w:val="00666BC9"/>
    <w:rsid w:val="00666F51"/>
    <w:rsid w:val="00667E06"/>
    <w:rsid w:val="00671B37"/>
    <w:rsid w:val="00672056"/>
    <w:rsid w:val="00674948"/>
    <w:rsid w:val="00677B9E"/>
    <w:rsid w:val="00681098"/>
    <w:rsid w:val="00690484"/>
    <w:rsid w:val="00690505"/>
    <w:rsid w:val="00690818"/>
    <w:rsid w:val="00692894"/>
    <w:rsid w:val="0069598C"/>
    <w:rsid w:val="00697AD4"/>
    <w:rsid w:val="006A2760"/>
    <w:rsid w:val="006B070B"/>
    <w:rsid w:val="006B19E4"/>
    <w:rsid w:val="006B7D16"/>
    <w:rsid w:val="006C02A2"/>
    <w:rsid w:val="006C48D6"/>
    <w:rsid w:val="006C575E"/>
    <w:rsid w:val="006D12E3"/>
    <w:rsid w:val="006D28FA"/>
    <w:rsid w:val="006D29C1"/>
    <w:rsid w:val="006E059E"/>
    <w:rsid w:val="006E0EA8"/>
    <w:rsid w:val="006E47AF"/>
    <w:rsid w:val="006E5217"/>
    <w:rsid w:val="006E7D85"/>
    <w:rsid w:val="006F20AE"/>
    <w:rsid w:val="006F4F96"/>
    <w:rsid w:val="006F72CA"/>
    <w:rsid w:val="006F75C4"/>
    <w:rsid w:val="00701F33"/>
    <w:rsid w:val="00703ECD"/>
    <w:rsid w:val="007054EC"/>
    <w:rsid w:val="00706C5B"/>
    <w:rsid w:val="00706C7D"/>
    <w:rsid w:val="007154D8"/>
    <w:rsid w:val="007156C7"/>
    <w:rsid w:val="00716BD0"/>
    <w:rsid w:val="00717BDE"/>
    <w:rsid w:val="00722B3F"/>
    <w:rsid w:val="00723F9C"/>
    <w:rsid w:val="0072444E"/>
    <w:rsid w:val="007246D5"/>
    <w:rsid w:val="00725F8A"/>
    <w:rsid w:val="0072611E"/>
    <w:rsid w:val="0072654A"/>
    <w:rsid w:val="007309B0"/>
    <w:rsid w:val="007329C6"/>
    <w:rsid w:val="007401D7"/>
    <w:rsid w:val="007404A1"/>
    <w:rsid w:val="00741623"/>
    <w:rsid w:val="00741BDA"/>
    <w:rsid w:val="00742887"/>
    <w:rsid w:val="0074365A"/>
    <w:rsid w:val="00744F34"/>
    <w:rsid w:val="00745B00"/>
    <w:rsid w:val="00746036"/>
    <w:rsid w:val="007461DC"/>
    <w:rsid w:val="00755238"/>
    <w:rsid w:val="00757E8D"/>
    <w:rsid w:val="007602A4"/>
    <w:rsid w:val="00763CA1"/>
    <w:rsid w:val="0077026E"/>
    <w:rsid w:val="00770936"/>
    <w:rsid w:val="00774160"/>
    <w:rsid w:val="00777A6F"/>
    <w:rsid w:val="007805E4"/>
    <w:rsid w:val="007835CB"/>
    <w:rsid w:val="00785135"/>
    <w:rsid w:val="00786CE5"/>
    <w:rsid w:val="007872FB"/>
    <w:rsid w:val="00792A77"/>
    <w:rsid w:val="00792B43"/>
    <w:rsid w:val="00792C5A"/>
    <w:rsid w:val="007A0564"/>
    <w:rsid w:val="007A28E7"/>
    <w:rsid w:val="007A3361"/>
    <w:rsid w:val="007A570A"/>
    <w:rsid w:val="007A5D75"/>
    <w:rsid w:val="007B218D"/>
    <w:rsid w:val="007B257A"/>
    <w:rsid w:val="007B30DF"/>
    <w:rsid w:val="007B351B"/>
    <w:rsid w:val="007B6508"/>
    <w:rsid w:val="007C1ABB"/>
    <w:rsid w:val="007C27BF"/>
    <w:rsid w:val="007C3CFE"/>
    <w:rsid w:val="007C704B"/>
    <w:rsid w:val="007D13D3"/>
    <w:rsid w:val="007D1409"/>
    <w:rsid w:val="007D51FA"/>
    <w:rsid w:val="007D5B6D"/>
    <w:rsid w:val="007D6529"/>
    <w:rsid w:val="007D7B70"/>
    <w:rsid w:val="007E057A"/>
    <w:rsid w:val="007E08CD"/>
    <w:rsid w:val="007E2950"/>
    <w:rsid w:val="007E6DA0"/>
    <w:rsid w:val="007E7BCB"/>
    <w:rsid w:val="007F23F0"/>
    <w:rsid w:val="007F5BF1"/>
    <w:rsid w:val="007F7255"/>
    <w:rsid w:val="00800F93"/>
    <w:rsid w:val="00804F5C"/>
    <w:rsid w:val="00805D23"/>
    <w:rsid w:val="00812DCC"/>
    <w:rsid w:val="0081417A"/>
    <w:rsid w:val="00817E16"/>
    <w:rsid w:val="008205BD"/>
    <w:rsid w:val="00820BA7"/>
    <w:rsid w:val="008219C9"/>
    <w:rsid w:val="00825611"/>
    <w:rsid w:val="0082599D"/>
    <w:rsid w:val="008260F1"/>
    <w:rsid w:val="00826F24"/>
    <w:rsid w:val="008305DE"/>
    <w:rsid w:val="00835218"/>
    <w:rsid w:val="008356EE"/>
    <w:rsid w:val="008372C4"/>
    <w:rsid w:val="00843492"/>
    <w:rsid w:val="00843A7A"/>
    <w:rsid w:val="00844330"/>
    <w:rsid w:val="00850AFB"/>
    <w:rsid w:val="00852120"/>
    <w:rsid w:val="00852740"/>
    <w:rsid w:val="00853866"/>
    <w:rsid w:val="0085640B"/>
    <w:rsid w:val="00861FED"/>
    <w:rsid w:val="00863985"/>
    <w:rsid w:val="00863B36"/>
    <w:rsid w:val="00864D8E"/>
    <w:rsid w:val="0087166C"/>
    <w:rsid w:val="00871E6B"/>
    <w:rsid w:val="00875A0D"/>
    <w:rsid w:val="008770D7"/>
    <w:rsid w:val="00880307"/>
    <w:rsid w:val="008829BB"/>
    <w:rsid w:val="00882A7A"/>
    <w:rsid w:val="00884215"/>
    <w:rsid w:val="0089195E"/>
    <w:rsid w:val="008A2CD9"/>
    <w:rsid w:val="008A574C"/>
    <w:rsid w:val="008A6F88"/>
    <w:rsid w:val="008B4D12"/>
    <w:rsid w:val="008B5816"/>
    <w:rsid w:val="008B6FF7"/>
    <w:rsid w:val="008B7052"/>
    <w:rsid w:val="008C1AE7"/>
    <w:rsid w:val="008C2054"/>
    <w:rsid w:val="008C4461"/>
    <w:rsid w:val="008C58B3"/>
    <w:rsid w:val="008C76E4"/>
    <w:rsid w:val="008C7F33"/>
    <w:rsid w:val="008D21DD"/>
    <w:rsid w:val="008D2A45"/>
    <w:rsid w:val="008D4FC1"/>
    <w:rsid w:val="008E1444"/>
    <w:rsid w:val="008E51E3"/>
    <w:rsid w:val="008E5ACB"/>
    <w:rsid w:val="008F00B1"/>
    <w:rsid w:val="008F0E90"/>
    <w:rsid w:val="008F3B43"/>
    <w:rsid w:val="008F671D"/>
    <w:rsid w:val="0090055A"/>
    <w:rsid w:val="00904354"/>
    <w:rsid w:val="0091149A"/>
    <w:rsid w:val="00911EAD"/>
    <w:rsid w:val="00915295"/>
    <w:rsid w:val="0091591F"/>
    <w:rsid w:val="009165A9"/>
    <w:rsid w:val="0091660C"/>
    <w:rsid w:val="00920298"/>
    <w:rsid w:val="009215EE"/>
    <w:rsid w:val="009241D0"/>
    <w:rsid w:val="0092767E"/>
    <w:rsid w:val="00932366"/>
    <w:rsid w:val="00941BB9"/>
    <w:rsid w:val="00941C74"/>
    <w:rsid w:val="00942A70"/>
    <w:rsid w:val="00944764"/>
    <w:rsid w:val="0094614B"/>
    <w:rsid w:val="00946F9A"/>
    <w:rsid w:val="00950366"/>
    <w:rsid w:val="00950A2B"/>
    <w:rsid w:val="00950A7D"/>
    <w:rsid w:val="009520F8"/>
    <w:rsid w:val="00952422"/>
    <w:rsid w:val="00955076"/>
    <w:rsid w:val="009568DF"/>
    <w:rsid w:val="00956F0F"/>
    <w:rsid w:val="00962A87"/>
    <w:rsid w:val="009630EB"/>
    <w:rsid w:val="009636C3"/>
    <w:rsid w:val="009671F5"/>
    <w:rsid w:val="00967374"/>
    <w:rsid w:val="00974A1C"/>
    <w:rsid w:val="00977B1A"/>
    <w:rsid w:val="00982367"/>
    <w:rsid w:val="00982CDA"/>
    <w:rsid w:val="00982FD1"/>
    <w:rsid w:val="00983AFC"/>
    <w:rsid w:val="00985A44"/>
    <w:rsid w:val="00990A04"/>
    <w:rsid w:val="00995120"/>
    <w:rsid w:val="00995E82"/>
    <w:rsid w:val="00997ECE"/>
    <w:rsid w:val="009A0C1F"/>
    <w:rsid w:val="009A1460"/>
    <w:rsid w:val="009A199F"/>
    <w:rsid w:val="009A52C4"/>
    <w:rsid w:val="009A66DC"/>
    <w:rsid w:val="009A7916"/>
    <w:rsid w:val="009A7F0E"/>
    <w:rsid w:val="009B3D0A"/>
    <w:rsid w:val="009B46C2"/>
    <w:rsid w:val="009C10D7"/>
    <w:rsid w:val="009C4567"/>
    <w:rsid w:val="009C4AAB"/>
    <w:rsid w:val="009C4F3F"/>
    <w:rsid w:val="009D4B15"/>
    <w:rsid w:val="009D5190"/>
    <w:rsid w:val="009D5D4E"/>
    <w:rsid w:val="009D5F96"/>
    <w:rsid w:val="009E0161"/>
    <w:rsid w:val="009E1F8A"/>
    <w:rsid w:val="009E7473"/>
    <w:rsid w:val="009F19E5"/>
    <w:rsid w:val="009F1ECB"/>
    <w:rsid w:val="009F505E"/>
    <w:rsid w:val="009F573E"/>
    <w:rsid w:val="009F7222"/>
    <w:rsid w:val="00A007C5"/>
    <w:rsid w:val="00A02E02"/>
    <w:rsid w:val="00A0577C"/>
    <w:rsid w:val="00A11A8A"/>
    <w:rsid w:val="00A1203E"/>
    <w:rsid w:val="00A15CA6"/>
    <w:rsid w:val="00A16F92"/>
    <w:rsid w:val="00A212A7"/>
    <w:rsid w:val="00A2151B"/>
    <w:rsid w:val="00A22C9C"/>
    <w:rsid w:val="00A239E1"/>
    <w:rsid w:val="00A244F6"/>
    <w:rsid w:val="00A24A0C"/>
    <w:rsid w:val="00A24D52"/>
    <w:rsid w:val="00A25498"/>
    <w:rsid w:val="00A26A17"/>
    <w:rsid w:val="00A33470"/>
    <w:rsid w:val="00A3567F"/>
    <w:rsid w:val="00A37F69"/>
    <w:rsid w:val="00A4040C"/>
    <w:rsid w:val="00A40DC4"/>
    <w:rsid w:val="00A42323"/>
    <w:rsid w:val="00A45078"/>
    <w:rsid w:val="00A46381"/>
    <w:rsid w:val="00A50815"/>
    <w:rsid w:val="00A51B1F"/>
    <w:rsid w:val="00A55807"/>
    <w:rsid w:val="00A56532"/>
    <w:rsid w:val="00A56674"/>
    <w:rsid w:val="00A578FD"/>
    <w:rsid w:val="00A60CE0"/>
    <w:rsid w:val="00A60EF0"/>
    <w:rsid w:val="00A679DB"/>
    <w:rsid w:val="00A67A2D"/>
    <w:rsid w:val="00A67BE9"/>
    <w:rsid w:val="00A7181A"/>
    <w:rsid w:val="00A74477"/>
    <w:rsid w:val="00A7481B"/>
    <w:rsid w:val="00A77C94"/>
    <w:rsid w:val="00A8021B"/>
    <w:rsid w:val="00A8120E"/>
    <w:rsid w:val="00A9694A"/>
    <w:rsid w:val="00A970D4"/>
    <w:rsid w:val="00AA261E"/>
    <w:rsid w:val="00AA3213"/>
    <w:rsid w:val="00AA3874"/>
    <w:rsid w:val="00AA48C6"/>
    <w:rsid w:val="00AA6110"/>
    <w:rsid w:val="00AA63D6"/>
    <w:rsid w:val="00AB058D"/>
    <w:rsid w:val="00AB1361"/>
    <w:rsid w:val="00AB272A"/>
    <w:rsid w:val="00AB2A14"/>
    <w:rsid w:val="00AB3617"/>
    <w:rsid w:val="00AB3E89"/>
    <w:rsid w:val="00AB5892"/>
    <w:rsid w:val="00AB69B8"/>
    <w:rsid w:val="00AB77F7"/>
    <w:rsid w:val="00AB7D9E"/>
    <w:rsid w:val="00AC0735"/>
    <w:rsid w:val="00AC1916"/>
    <w:rsid w:val="00AC30B8"/>
    <w:rsid w:val="00AC5B5E"/>
    <w:rsid w:val="00AC5E6F"/>
    <w:rsid w:val="00AC6AF2"/>
    <w:rsid w:val="00AD0375"/>
    <w:rsid w:val="00AD0C6A"/>
    <w:rsid w:val="00AD397E"/>
    <w:rsid w:val="00AD3AA4"/>
    <w:rsid w:val="00AD4B25"/>
    <w:rsid w:val="00AD63BB"/>
    <w:rsid w:val="00AE22F9"/>
    <w:rsid w:val="00AE64FD"/>
    <w:rsid w:val="00AF0ECF"/>
    <w:rsid w:val="00AF1118"/>
    <w:rsid w:val="00AF2BDC"/>
    <w:rsid w:val="00AF4743"/>
    <w:rsid w:val="00AF4C4E"/>
    <w:rsid w:val="00AF5C08"/>
    <w:rsid w:val="00AF6645"/>
    <w:rsid w:val="00B010D4"/>
    <w:rsid w:val="00B032A3"/>
    <w:rsid w:val="00B03373"/>
    <w:rsid w:val="00B0369D"/>
    <w:rsid w:val="00B04AE9"/>
    <w:rsid w:val="00B06AEA"/>
    <w:rsid w:val="00B114F0"/>
    <w:rsid w:val="00B11B05"/>
    <w:rsid w:val="00B133BA"/>
    <w:rsid w:val="00B17B1B"/>
    <w:rsid w:val="00B17F91"/>
    <w:rsid w:val="00B21884"/>
    <w:rsid w:val="00B21D6A"/>
    <w:rsid w:val="00B25AD8"/>
    <w:rsid w:val="00B31B9D"/>
    <w:rsid w:val="00B3291E"/>
    <w:rsid w:val="00B32D90"/>
    <w:rsid w:val="00B34CC8"/>
    <w:rsid w:val="00B36740"/>
    <w:rsid w:val="00B405AF"/>
    <w:rsid w:val="00B42529"/>
    <w:rsid w:val="00B43492"/>
    <w:rsid w:val="00B476F4"/>
    <w:rsid w:val="00B50E74"/>
    <w:rsid w:val="00B51E7A"/>
    <w:rsid w:val="00B60B2B"/>
    <w:rsid w:val="00B6128A"/>
    <w:rsid w:val="00B614F3"/>
    <w:rsid w:val="00B639E0"/>
    <w:rsid w:val="00B70A09"/>
    <w:rsid w:val="00B73DE0"/>
    <w:rsid w:val="00B770DE"/>
    <w:rsid w:val="00B81429"/>
    <w:rsid w:val="00B81F9F"/>
    <w:rsid w:val="00B906EA"/>
    <w:rsid w:val="00B90EED"/>
    <w:rsid w:val="00B93FAE"/>
    <w:rsid w:val="00B94207"/>
    <w:rsid w:val="00B9434F"/>
    <w:rsid w:val="00B94493"/>
    <w:rsid w:val="00BA0E58"/>
    <w:rsid w:val="00BA1B01"/>
    <w:rsid w:val="00BA6B12"/>
    <w:rsid w:val="00BB0B7A"/>
    <w:rsid w:val="00BB2E6B"/>
    <w:rsid w:val="00BB5E51"/>
    <w:rsid w:val="00BC2785"/>
    <w:rsid w:val="00BC2E8E"/>
    <w:rsid w:val="00BC48A9"/>
    <w:rsid w:val="00BC6239"/>
    <w:rsid w:val="00BD2C40"/>
    <w:rsid w:val="00BD3429"/>
    <w:rsid w:val="00BE429C"/>
    <w:rsid w:val="00BF017A"/>
    <w:rsid w:val="00BF3478"/>
    <w:rsid w:val="00BF5BD6"/>
    <w:rsid w:val="00BF6B5C"/>
    <w:rsid w:val="00BF7096"/>
    <w:rsid w:val="00C00A51"/>
    <w:rsid w:val="00C021D9"/>
    <w:rsid w:val="00C02772"/>
    <w:rsid w:val="00C100F7"/>
    <w:rsid w:val="00C1132E"/>
    <w:rsid w:val="00C1292E"/>
    <w:rsid w:val="00C141B1"/>
    <w:rsid w:val="00C20FCA"/>
    <w:rsid w:val="00C22175"/>
    <w:rsid w:val="00C23304"/>
    <w:rsid w:val="00C3479B"/>
    <w:rsid w:val="00C3591A"/>
    <w:rsid w:val="00C37034"/>
    <w:rsid w:val="00C4451C"/>
    <w:rsid w:val="00C45E6D"/>
    <w:rsid w:val="00C53633"/>
    <w:rsid w:val="00C53C70"/>
    <w:rsid w:val="00C53F4B"/>
    <w:rsid w:val="00C5408E"/>
    <w:rsid w:val="00C559AF"/>
    <w:rsid w:val="00C60388"/>
    <w:rsid w:val="00C6039E"/>
    <w:rsid w:val="00C60E30"/>
    <w:rsid w:val="00C647CD"/>
    <w:rsid w:val="00C653AF"/>
    <w:rsid w:val="00C65B13"/>
    <w:rsid w:val="00C663B5"/>
    <w:rsid w:val="00C717BC"/>
    <w:rsid w:val="00C71AF3"/>
    <w:rsid w:val="00C72021"/>
    <w:rsid w:val="00C733F0"/>
    <w:rsid w:val="00C74A81"/>
    <w:rsid w:val="00C81FE7"/>
    <w:rsid w:val="00C9530A"/>
    <w:rsid w:val="00C95E85"/>
    <w:rsid w:val="00C970A9"/>
    <w:rsid w:val="00CA0E5D"/>
    <w:rsid w:val="00CA1DF2"/>
    <w:rsid w:val="00CA3900"/>
    <w:rsid w:val="00CA3AD9"/>
    <w:rsid w:val="00CA4BAB"/>
    <w:rsid w:val="00CA695F"/>
    <w:rsid w:val="00CB0D4C"/>
    <w:rsid w:val="00CB4659"/>
    <w:rsid w:val="00CB4FC5"/>
    <w:rsid w:val="00CB6D3E"/>
    <w:rsid w:val="00CC66FD"/>
    <w:rsid w:val="00CD268B"/>
    <w:rsid w:val="00CD4F62"/>
    <w:rsid w:val="00CD7052"/>
    <w:rsid w:val="00CD7F51"/>
    <w:rsid w:val="00CE02B3"/>
    <w:rsid w:val="00CE4C33"/>
    <w:rsid w:val="00CE6960"/>
    <w:rsid w:val="00CE6E19"/>
    <w:rsid w:val="00CF4A61"/>
    <w:rsid w:val="00CF7E63"/>
    <w:rsid w:val="00D02F69"/>
    <w:rsid w:val="00D0319D"/>
    <w:rsid w:val="00D03267"/>
    <w:rsid w:val="00D04596"/>
    <w:rsid w:val="00D06666"/>
    <w:rsid w:val="00D12A2B"/>
    <w:rsid w:val="00D13265"/>
    <w:rsid w:val="00D141E7"/>
    <w:rsid w:val="00D161F6"/>
    <w:rsid w:val="00D162D9"/>
    <w:rsid w:val="00D178D5"/>
    <w:rsid w:val="00D17DF7"/>
    <w:rsid w:val="00D23B16"/>
    <w:rsid w:val="00D24FAF"/>
    <w:rsid w:val="00D268F3"/>
    <w:rsid w:val="00D3691F"/>
    <w:rsid w:val="00D46EF6"/>
    <w:rsid w:val="00D47764"/>
    <w:rsid w:val="00D52FC1"/>
    <w:rsid w:val="00D535C8"/>
    <w:rsid w:val="00D541C4"/>
    <w:rsid w:val="00D54B03"/>
    <w:rsid w:val="00D56DD1"/>
    <w:rsid w:val="00D578B2"/>
    <w:rsid w:val="00D610A4"/>
    <w:rsid w:val="00D61F1B"/>
    <w:rsid w:val="00D64E49"/>
    <w:rsid w:val="00D66D8A"/>
    <w:rsid w:val="00D70563"/>
    <w:rsid w:val="00D7167D"/>
    <w:rsid w:val="00D71E20"/>
    <w:rsid w:val="00D73216"/>
    <w:rsid w:val="00D74C2A"/>
    <w:rsid w:val="00D7565D"/>
    <w:rsid w:val="00D802BD"/>
    <w:rsid w:val="00D80E09"/>
    <w:rsid w:val="00D86750"/>
    <w:rsid w:val="00D87FE5"/>
    <w:rsid w:val="00D90E7D"/>
    <w:rsid w:val="00D91762"/>
    <w:rsid w:val="00D9438E"/>
    <w:rsid w:val="00DA0439"/>
    <w:rsid w:val="00DA0A48"/>
    <w:rsid w:val="00DA150F"/>
    <w:rsid w:val="00DA18EC"/>
    <w:rsid w:val="00DA208F"/>
    <w:rsid w:val="00DA729A"/>
    <w:rsid w:val="00DA7FB2"/>
    <w:rsid w:val="00DB2FFA"/>
    <w:rsid w:val="00DB3D7D"/>
    <w:rsid w:val="00DB573B"/>
    <w:rsid w:val="00DC1235"/>
    <w:rsid w:val="00DC1260"/>
    <w:rsid w:val="00DC16E9"/>
    <w:rsid w:val="00DC2BDF"/>
    <w:rsid w:val="00DD2F44"/>
    <w:rsid w:val="00DD2FA2"/>
    <w:rsid w:val="00DD3C4C"/>
    <w:rsid w:val="00DD4D02"/>
    <w:rsid w:val="00DD53FE"/>
    <w:rsid w:val="00DD6FA7"/>
    <w:rsid w:val="00DE5290"/>
    <w:rsid w:val="00DF041A"/>
    <w:rsid w:val="00DF4763"/>
    <w:rsid w:val="00DF7FC0"/>
    <w:rsid w:val="00E0047A"/>
    <w:rsid w:val="00E01807"/>
    <w:rsid w:val="00E01DC4"/>
    <w:rsid w:val="00E01E2A"/>
    <w:rsid w:val="00E024DC"/>
    <w:rsid w:val="00E02550"/>
    <w:rsid w:val="00E04677"/>
    <w:rsid w:val="00E05F3D"/>
    <w:rsid w:val="00E06890"/>
    <w:rsid w:val="00E101F4"/>
    <w:rsid w:val="00E10B42"/>
    <w:rsid w:val="00E12509"/>
    <w:rsid w:val="00E12D7E"/>
    <w:rsid w:val="00E12E07"/>
    <w:rsid w:val="00E1369C"/>
    <w:rsid w:val="00E13B7E"/>
    <w:rsid w:val="00E15CD6"/>
    <w:rsid w:val="00E16DE9"/>
    <w:rsid w:val="00E1701B"/>
    <w:rsid w:val="00E20F0C"/>
    <w:rsid w:val="00E2174B"/>
    <w:rsid w:val="00E22B57"/>
    <w:rsid w:val="00E23144"/>
    <w:rsid w:val="00E24638"/>
    <w:rsid w:val="00E33FFA"/>
    <w:rsid w:val="00E346F9"/>
    <w:rsid w:val="00E44454"/>
    <w:rsid w:val="00E4795D"/>
    <w:rsid w:val="00E52C31"/>
    <w:rsid w:val="00E52DE6"/>
    <w:rsid w:val="00E531FE"/>
    <w:rsid w:val="00E55262"/>
    <w:rsid w:val="00E55325"/>
    <w:rsid w:val="00E55D0C"/>
    <w:rsid w:val="00E60894"/>
    <w:rsid w:val="00E63539"/>
    <w:rsid w:val="00E646F1"/>
    <w:rsid w:val="00E647D4"/>
    <w:rsid w:val="00E661A6"/>
    <w:rsid w:val="00E73621"/>
    <w:rsid w:val="00E740B5"/>
    <w:rsid w:val="00E77409"/>
    <w:rsid w:val="00E7759A"/>
    <w:rsid w:val="00E8153E"/>
    <w:rsid w:val="00E860CB"/>
    <w:rsid w:val="00E86764"/>
    <w:rsid w:val="00E90265"/>
    <w:rsid w:val="00E94D9C"/>
    <w:rsid w:val="00EA5C01"/>
    <w:rsid w:val="00EA5DFA"/>
    <w:rsid w:val="00EA7301"/>
    <w:rsid w:val="00EA7AA1"/>
    <w:rsid w:val="00EB0E88"/>
    <w:rsid w:val="00EB154C"/>
    <w:rsid w:val="00EB27C3"/>
    <w:rsid w:val="00EB3051"/>
    <w:rsid w:val="00EB33A8"/>
    <w:rsid w:val="00EB3951"/>
    <w:rsid w:val="00EB465E"/>
    <w:rsid w:val="00EB4B3C"/>
    <w:rsid w:val="00EB4E1F"/>
    <w:rsid w:val="00EC2334"/>
    <w:rsid w:val="00EC50FB"/>
    <w:rsid w:val="00ED1868"/>
    <w:rsid w:val="00EE1D18"/>
    <w:rsid w:val="00EE498D"/>
    <w:rsid w:val="00EE5836"/>
    <w:rsid w:val="00EE6A7E"/>
    <w:rsid w:val="00EE6B89"/>
    <w:rsid w:val="00EE762B"/>
    <w:rsid w:val="00F017C5"/>
    <w:rsid w:val="00F067E6"/>
    <w:rsid w:val="00F10253"/>
    <w:rsid w:val="00F11BA0"/>
    <w:rsid w:val="00F11D50"/>
    <w:rsid w:val="00F14F92"/>
    <w:rsid w:val="00F24B50"/>
    <w:rsid w:val="00F25FE5"/>
    <w:rsid w:val="00F2649E"/>
    <w:rsid w:val="00F26FCF"/>
    <w:rsid w:val="00F30A39"/>
    <w:rsid w:val="00F31652"/>
    <w:rsid w:val="00F37EF1"/>
    <w:rsid w:val="00F448FF"/>
    <w:rsid w:val="00F4505C"/>
    <w:rsid w:val="00F45BE8"/>
    <w:rsid w:val="00F5022D"/>
    <w:rsid w:val="00F51C39"/>
    <w:rsid w:val="00F54029"/>
    <w:rsid w:val="00F543D0"/>
    <w:rsid w:val="00F563E6"/>
    <w:rsid w:val="00F56598"/>
    <w:rsid w:val="00F5776C"/>
    <w:rsid w:val="00F57992"/>
    <w:rsid w:val="00F602EF"/>
    <w:rsid w:val="00F61B87"/>
    <w:rsid w:val="00F61DC5"/>
    <w:rsid w:val="00F63ADE"/>
    <w:rsid w:val="00F64532"/>
    <w:rsid w:val="00F65994"/>
    <w:rsid w:val="00F65F6C"/>
    <w:rsid w:val="00F66C14"/>
    <w:rsid w:val="00F7005A"/>
    <w:rsid w:val="00F71582"/>
    <w:rsid w:val="00F71B72"/>
    <w:rsid w:val="00F74F34"/>
    <w:rsid w:val="00F7688D"/>
    <w:rsid w:val="00F81A9F"/>
    <w:rsid w:val="00F81C58"/>
    <w:rsid w:val="00F82303"/>
    <w:rsid w:val="00F83F9A"/>
    <w:rsid w:val="00F86E26"/>
    <w:rsid w:val="00F922A0"/>
    <w:rsid w:val="00F95158"/>
    <w:rsid w:val="00F95961"/>
    <w:rsid w:val="00FA0384"/>
    <w:rsid w:val="00FA5BA1"/>
    <w:rsid w:val="00FA78CA"/>
    <w:rsid w:val="00FB4BB7"/>
    <w:rsid w:val="00FB7479"/>
    <w:rsid w:val="00FC2017"/>
    <w:rsid w:val="00FC77A3"/>
    <w:rsid w:val="00FE0D3A"/>
    <w:rsid w:val="00FE0FAC"/>
    <w:rsid w:val="00FE292C"/>
    <w:rsid w:val="00FE4C38"/>
    <w:rsid w:val="00FE5286"/>
    <w:rsid w:val="00FE6109"/>
    <w:rsid w:val="00FE6F67"/>
    <w:rsid w:val="00FF31F2"/>
    <w:rsid w:val="00FF33AA"/>
    <w:rsid w:val="00FF4475"/>
    <w:rsid w:val="00FF4713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hidden/>
    <w:semiHidden/>
    <w:rsid w:val="002C2C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WzorAZ">
    <w:name w:val="Wzor_AZ"/>
    <w:basedOn w:val="Standardowy"/>
    <w:uiPriority w:val="99"/>
    <w:rsid w:val="000423D7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sz w:val="20"/>
      </w:rPr>
      <w:tblPr/>
      <w:tcPr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2C5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A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2AE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2A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2AE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F2AE3"/>
    <w:rPr>
      <w:vertAlign w:val="superscript"/>
    </w:rPr>
  </w:style>
  <w:style w:type="table" w:styleId="Tabela-Siatka">
    <w:name w:val="Table Grid"/>
    <w:basedOn w:val="Standardowy"/>
    <w:uiPriority w:val="59"/>
    <w:rsid w:val="00740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726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1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61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11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5F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5FE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F671D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C2C1C"/>
    <w:rPr>
      <w:sz w:val="22"/>
      <w:szCs w:val="22"/>
      <w:lang w:eastAsia="en-US"/>
    </w:rPr>
  </w:style>
  <w:style w:type="character" w:customStyle="1" w:styleId="h2">
    <w:name w:val="h2"/>
    <w:rsid w:val="00E531FE"/>
  </w:style>
  <w:style w:type="paragraph" w:styleId="Akapitzlist">
    <w:name w:val="List Paragraph"/>
    <w:basedOn w:val="Normalny"/>
    <w:link w:val="AkapitzlistZnak"/>
    <w:uiPriority w:val="34"/>
    <w:qFormat/>
    <w:rsid w:val="000C3FC1"/>
    <w:pPr>
      <w:ind w:left="720"/>
      <w:contextualSpacing/>
    </w:pPr>
  </w:style>
  <w:style w:type="paragraph" w:styleId="Poprawka">
    <w:name w:val="Revision"/>
    <w:hidden/>
    <w:uiPriority w:val="99"/>
    <w:semiHidden/>
    <w:rsid w:val="0004581F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53FE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2975E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alifikacje.efs@kujawsko-pomorskie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06FF4-AAD7-4576-BB56-20A64FCD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6734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DB</cp:lastModifiedBy>
  <cp:revision>15</cp:revision>
  <cp:lastPrinted>2016-11-10T11:44:00Z</cp:lastPrinted>
  <dcterms:created xsi:type="dcterms:W3CDTF">2017-05-19T13:36:00Z</dcterms:created>
  <dcterms:modified xsi:type="dcterms:W3CDTF">2019-12-28T08:40:00Z</dcterms:modified>
</cp:coreProperties>
</file>