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2F78" w14:textId="67F8AF96" w:rsidR="001F7BD6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6604" w:rsidRPr="000C6604">
        <w:rPr>
          <w:sz w:val="18"/>
          <w:szCs w:val="18"/>
        </w:rPr>
        <w:t xml:space="preserve">Załącznik nr 3 do Uchwały Zarządu Województwa </w:t>
      </w:r>
    </w:p>
    <w:p w14:paraId="61A7E113" w14:textId="3D76E90F" w:rsidR="001F7BD6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6604" w:rsidRPr="000C6604">
        <w:rPr>
          <w:sz w:val="18"/>
          <w:szCs w:val="18"/>
        </w:rPr>
        <w:t>Kujawsko-Pomorskiego nr</w:t>
      </w:r>
      <w:r w:rsidR="0049045A">
        <w:rPr>
          <w:sz w:val="18"/>
          <w:szCs w:val="18"/>
        </w:rPr>
        <w:t xml:space="preserve"> </w:t>
      </w:r>
      <w:r w:rsidR="003E7A94">
        <w:rPr>
          <w:sz w:val="18"/>
          <w:szCs w:val="18"/>
        </w:rPr>
        <w:t>27/1522/2023</w:t>
      </w:r>
    </w:p>
    <w:p w14:paraId="4E34A8B6" w14:textId="5361917F" w:rsidR="00413FED" w:rsidRPr="00FC321A" w:rsidRDefault="001F7BD6" w:rsidP="00533D17">
      <w:pPr>
        <w:tabs>
          <w:tab w:val="left" w:pos="5245"/>
        </w:tabs>
        <w:autoSpaceDE w:val="0"/>
        <w:autoSpaceDN w:val="0"/>
        <w:adjustRightInd w:val="0"/>
        <w:ind w:left="5245"/>
        <w:rPr>
          <w:rFonts w:asciiTheme="minorHAnsi" w:hAnsiTheme="minorHAnsi"/>
          <w:b/>
          <w:sz w:val="18"/>
          <w:szCs w:val="18"/>
        </w:rPr>
      </w:pPr>
      <w:r>
        <w:rPr>
          <w:sz w:val="18"/>
          <w:szCs w:val="18"/>
        </w:rPr>
        <w:t xml:space="preserve">   </w:t>
      </w:r>
      <w:r w:rsidR="00B819DA">
        <w:rPr>
          <w:sz w:val="18"/>
          <w:szCs w:val="18"/>
        </w:rPr>
        <w:t>z</w:t>
      </w:r>
      <w:r w:rsidR="000C6604" w:rsidRPr="000C6604">
        <w:rPr>
          <w:sz w:val="18"/>
          <w:szCs w:val="18"/>
        </w:rPr>
        <w:t xml:space="preserve"> dnia</w:t>
      </w:r>
      <w:r w:rsidR="0049045A">
        <w:rPr>
          <w:sz w:val="18"/>
          <w:szCs w:val="18"/>
        </w:rPr>
        <w:t xml:space="preserve"> </w:t>
      </w:r>
      <w:r w:rsidR="003E7A94">
        <w:rPr>
          <w:sz w:val="18"/>
          <w:szCs w:val="18"/>
        </w:rPr>
        <w:t>12 lipca 2023 r.</w:t>
      </w:r>
    </w:p>
    <w:p w14:paraId="55392183" w14:textId="77777777" w:rsidR="002D3723" w:rsidRPr="00FC321A" w:rsidRDefault="002D3723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0BC77ECD" w14:textId="750AC572" w:rsidR="00413FED" w:rsidRPr="00D15BE1" w:rsidRDefault="00413FED" w:rsidP="002D372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D15BE1">
        <w:rPr>
          <w:rFonts w:ascii="Times New Roman" w:hAnsi="Times New Roman"/>
          <w:b/>
          <w:bCs/>
          <w:sz w:val="24"/>
          <w:szCs w:val="24"/>
        </w:rPr>
        <w:t>Wykaz osób, którym przyznano stypendia Marszałka Województwa Kujawsko-Pomorskiego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5BE1">
        <w:rPr>
          <w:rFonts w:ascii="Times New Roman" w:hAnsi="Times New Roman"/>
          <w:b/>
          <w:bCs/>
          <w:sz w:val="24"/>
          <w:szCs w:val="24"/>
        </w:rPr>
        <w:t>w dziedzinie twórczości artystycznej, upowszechniania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kultury i opieki nad zabytkami 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do realizacji w okresie od </w:t>
      </w:r>
      <w:r w:rsidR="00B819DA">
        <w:rPr>
          <w:rFonts w:ascii="Times New Roman" w:hAnsi="Times New Roman"/>
          <w:b/>
          <w:bCs/>
          <w:sz w:val="24"/>
          <w:szCs w:val="24"/>
        </w:rPr>
        <w:t>lipca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do grudnia </w:t>
      </w:r>
      <w:r w:rsidR="00FC321A" w:rsidRPr="00D15BE1">
        <w:rPr>
          <w:rFonts w:ascii="Times New Roman" w:hAnsi="Times New Roman"/>
          <w:b/>
          <w:bCs/>
          <w:sz w:val="24"/>
          <w:szCs w:val="24"/>
        </w:rPr>
        <w:t>20</w:t>
      </w:r>
      <w:r w:rsidR="00F23313" w:rsidRPr="00D15BE1">
        <w:rPr>
          <w:rFonts w:ascii="Times New Roman" w:hAnsi="Times New Roman"/>
          <w:b/>
          <w:bCs/>
          <w:sz w:val="24"/>
          <w:szCs w:val="24"/>
        </w:rPr>
        <w:t>2</w:t>
      </w:r>
      <w:r w:rsidR="00533D17">
        <w:rPr>
          <w:rFonts w:ascii="Times New Roman" w:hAnsi="Times New Roman"/>
          <w:b/>
          <w:bCs/>
          <w:sz w:val="24"/>
          <w:szCs w:val="24"/>
        </w:rPr>
        <w:t>3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7F583AA3" w14:textId="77777777" w:rsidR="002D3723" w:rsidRPr="00FC321A" w:rsidRDefault="002D3723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722"/>
        <w:gridCol w:w="3119"/>
        <w:gridCol w:w="1388"/>
        <w:gridCol w:w="1985"/>
      </w:tblGrid>
      <w:tr w:rsidR="00413FED" w:rsidRPr="000C6604" w14:paraId="313969E9" w14:textId="77777777" w:rsidTr="00533D17">
        <w:trPr>
          <w:trHeight w:val="699"/>
        </w:trPr>
        <w:tc>
          <w:tcPr>
            <w:tcW w:w="817" w:type="dxa"/>
            <w:noWrap/>
            <w:vAlign w:val="center"/>
          </w:tcPr>
          <w:p w14:paraId="76CE79F2" w14:textId="77777777" w:rsidR="00413FED" w:rsidRPr="000C6604" w:rsidRDefault="00413FED" w:rsidP="00630E4F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L.p.</w:t>
            </w:r>
          </w:p>
        </w:tc>
        <w:tc>
          <w:tcPr>
            <w:tcW w:w="2722" w:type="dxa"/>
            <w:vAlign w:val="center"/>
          </w:tcPr>
          <w:p w14:paraId="6A292722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Nazwisko i imię</w:t>
            </w:r>
          </w:p>
        </w:tc>
        <w:tc>
          <w:tcPr>
            <w:tcW w:w="3119" w:type="dxa"/>
            <w:vAlign w:val="center"/>
          </w:tcPr>
          <w:p w14:paraId="47CF24AF" w14:textId="77777777" w:rsidR="00413FED" w:rsidRPr="000C6604" w:rsidRDefault="00413FED" w:rsidP="00576AF1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Dziedzina sztuki</w:t>
            </w:r>
          </w:p>
        </w:tc>
        <w:tc>
          <w:tcPr>
            <w:tcW w:w="1388" w:type="dxa"/>
            <w:vAlign w:val="center"/>
          </w:tcPr>
          <w:p w14:paraId="70BF258A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70100269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Wysokość stypendium (zł)</w:t>
            </w:r>
          </w:p>
        </w:tc>
      </w:tr>
      <w:tr w:rsidR="00124AF3" w:rsidRPr="000C6604" w14:paraId="4A378CA3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02A0DB8D" w14:textId="77777777" w:rsidR="00124AF3" w:rsidRPr="000C6604" w:rsidRDefault="00124AF3" w:rsidP="00124AF3">
            <w:pPr>
              <w:jc w:val="center"/>
            </w:pPr>
            <w:r w:rsidRPr="000C6604">
              <w:t>1.</w:t>
            </w:r>
          </w:p>
        </w:tc>
        <w:tc>
          <w:tcPr>
            <w:tcW w:w="2722" w:type="dxa"/>
            <w:vAlign w:val="center"/>
          </w:tcPr>
          <w:p w14:paraId="701363C5" w14:textId="58EDE0ED" w:rsidR="00AC44F9" w:rsidRPr="000C6604" w:rsidRDefault="00533D17" w:rsidP="00502A28">
            <w:proofErr w:type="spellStart"/>
            <w:r>
              <w:t>Bancewicz</w:t>
            </w:r>
            <w:proofErr w:type="spellEnd"/>
            <w:r>
              <w:t xml:space="preserve"> Iga</w:t>
            </w:r>
          </w:p>
        </w:tc>
        <w:tc>
          <w:tcPr>
            <w:tcW w:w="3119" w:type="dxa"/>
            <w:vAlign w:val="center"/>
          </w:tcPr>
          <w:p w14:paraId="32E77B93" w14:textId="18D9606C" w:rsidR="00124AF3" w:rsidRPr="000C6604" w:rsidRDefault="00533D17" w:rsidP="00124AF3">
            <w:r>
              <w:t>teatr</w:t>
            </w:r>
          </w:p>
        </w:tc>
        <w:tc>
          <w:tcPr>
            <w:tcW w:w="1388" w:type="dxa"/>
            <w:vAlign w:val="center"/>
          </w:tcPr>
          <w:p w14:paraId="757C7C4F" w14:textId="77777777" w:rsidR="00124AF3" w:rsidRPr="000C6604" w:rsidRDefault="003C60DD" w:rsidP="00124AF3">
            <w:r w:rsidRPr="000C6604">
              <w:t>pół</w:t>
            </w:r>
            <w:r w:rsidR="00124AF3"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3B9CE99" w14:textId="78560A37" w:rsidR="00124AF3" w:rsidRPr="005A4EA2" w:rsidRDefault="00533D17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7 000</w:t>
            </w:r>
          </w:p>
        </w:tc>
      </w:tr>
      <w:tr w:rsidR="00B819DA" w:rsidRPr="000C6604" w14:paraId="421D0532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501B26E0" w14:textId="77777777" w:rsidR="00B819DA" w:rsidRPr="000C6604" w:rsidRDefault="00B819DA" w:rsidP="00B819DA">
            <w:pPr>
              <w:jc w:val="center"/>
            </w:pPr>
            <w:r w:rsidRPr="000C6604">
              <w:t>2.</w:t>
            </w:r>
          </w:p>
        </w:tc>
        <w:tc>
          <w:tcPr>
            <w:tcW w:w="2722" w:type="dxa"/>
            <w:vAlign w:val="center"/>
          </w:tcPr>
          <w:p w14:paraId="3CAF3B2A" w14:textId="35523900" w:rsidR="00B819DA" w:rsidRPr="000C6604" w:rsidRDefault="00533D17" w:rsidP="00B819DA">
            <w:r>
              <w:t>Cynk-Mikołajewska Magdalena</w:t>
            </w:r>
          </w:p>
        </w:tc>
        <w:tc>
          <w:tcPr>
            <w:tcW w:w="3119" w:type="dxa"/>
            <w:vAlign w:val="center"/>
          </w:tcPr>
          <w:p w14:paraId="297D814B" w14:textId="19B3EA79" w:rsidR="00B819DA" w:rsidRPr="000C6604" w:rsidRDefault="00533D17" w:rsidP="00B819DA">
            <w:r>
              <w:t>muzyka</w:t>
            </w:r>
          </w:p>
        </w:tc>
        <w:tc>
          <w:tcPr>
            <w:tcW w:w="1388" w:type="dxa"/>
            <w:noWrap/>
            <w:vAlign w:val="center"/>
          </w:tcPr>
          <w:p w14:paraId="4ED5D537" w14:textId="5B4E62F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C6176F1" w14:textId="61ED1B05" w:rsidR="00B819DA" w:rsidRPr="005A4EA2" w:rsidRDefault="007D1F3B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7</w:t>
            </w:r>
            <w:r w:rsidR="00B819DA" w:rsidRPr="005A4EA2">
              <w:rPr>
                <w:b/>
                <w:bCs/>
              </w:rPr>
              <w:t xml:space="preserve"> </w:t>
            </w:r>
            <w:r w:rsidRPr="005A4EA2">
              <w:rPr>
                <w:b/>
                <w:bCs/>
              </w:rPr>
              <w:t>0</w:t>
            </w:r>
            <w:r w:rsidR="00B819DA" w:rsidRPr="005A4EA2">
              <w:rPr>
                <w:b/>
                <w:bCs/>
              </w:rPr>
              <w:t>00</w:t>
            </w:r>
          </w:p>
        </w:tc>
      </w:tr>
      <w:tr w:rsidR="00B819DA" w:rsidRPr="000C6604" w14:paraId="2116448A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6E5D1C90" w14:textId="77777777" w:rsidR="00B819DA" w:rsidRPr="000C6604" w:rsidRDefault="00B819DA" w:rsidP="00B819DA">
            <w:pPr>
              <w:jc w:val="center"/>
            </w:pPr>
            <w:r w:rsidRPr="000C6604">
              <w:t>3.</w:t>
            </w:r>
          </w:p>
        </w:tc>
        <w:tc>
          <w:tcPr>
            <w:tcW w:w="2722" w:type="dxa"/>
            <w:vAlign w:val="center"/>
          </w:tcPr>
          <w:p w14:paraId="051DB282" w14:textId="451ACC5C" w:rsidR="00B819DA" w:rsidRPr="000C6604" w:rsidRDefault="00533D17" w:rsidP="00B819DA">
            <w:r>
              <w:t>Czarnecki Janusz</w:t>
            </w:r>
          </w:p>
        </w:tc>
        <w:tc>
          <w:tcPr>
            <w:tcW w:w="3119" w:type="dxa"/>
            <w:vAlign w:val="center"/>
          </w:tcPr>
          <w:p w14:paraId="5F55D1CF" w14:textId="12977DBD" w:rsidR="00B819DA" w:rsidRPr="000C6604" w:rsidRDefault="00533D17" w:rsidP="00B819DA">
            <w:r>
              <w:t>literatura</w:t>
            </w:r>
          </w:p>
        </w:tc>
        <w:tc>
          <w:tcPr>
            <w:tcW w:w="1388" w:type="dxa"/>
            <w:vAlign w:val="center"/>
          </w:tcPr>
          <w:p w14:paraId="7A5ECEF5" w14:textId="264F2CD3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2368843" w14:textId="4533CB13" w:rsidR="00B819DA" w:rsidRPr="005A4EA2" w:rsidRDefault="00533D17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6</w:t>
            </w:r>
            <w:r w:rsidR="007D1F3B" w:rsidRPr="005A4EA2">
              <w:rPr>
                <w:b/>
                <w:bCs/>
              </w:rPr>
              <w:t xml:space="preserve"> 000</w:t>
            </w:r>
          </w:p>
        </w:tc>
      </w:tr>
      <w:tr w:rsidR="00B819DA" w:rsidRPr="000C6604" w14:paraId="39D39930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6E501F92" w14:textId="77777777" w:rsidR="00B819DA" w:rsidRPr="000C6604" w:rsidRDefault="00B819DA" w:rsidP="00B819DA">
            <w:pPr>
              <w:jc w:val="center"/>
            </w:pPr>
            <w:r w:rsidRPr="000C6604">
              <w:t>4.</w:t>
            </w:r>
          </w:p>
        </w:tc>
        <w:tc>
          <w:tcPr>
            <w:tcW w:w="2722" w:type="dxa"/>
            <w:vAlign w:val="center"/>
          </w:tcPr>
          <w:p w14:paraId="12D82225" w14:textId="048F25D7" w:rsidR="00B819DA" w:rsidRPr="000C6604" w:rsidRDefault="00533D17" w:rsidP="00B819DA">
            <w:proofErr w:type="spellStart"/>
            <w:r>
              <w:t>Dąbkiewicz-Luścińska</w:t>
            </w:r>
            <w:proofErr w:type="spellEnd"/>
            <w:r>
              <w:t xml:space="preserve"> Joanna</w:t>
            </w:r>
          </w:p>
        </w:tc>
        <w:tc>
          <w:tcPr>
            <w:tcW w:w="3119" w:type="dxa"/>
            <w:vAlign w:val="center"/>
          </w:tcPr>
          <w:p w14:paraId="08A2B3E5" w14:textId="14F4413C" w:rsidR="00B819DA" w:rsidRPr="000C6604" w:rsidRDefault="00533D17" w:rsidP="00B819DA">
            <w:r>
              <w:t>malarstwo</w:t>
            </w:r>
          </w:p>
        </w:tc>
        <w:tc>
          <w:tcPr>
            <w:tcW w:w="1388" w:type="dxa"/>
            <w:vAlign w:val="center"/>
          </w:tcPr>
          <w:p w14:paraId="64DC127C" w14:textId="109059A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9BE0506" w14:textId="713F0262" w:rsidR="00B819DA" w:rsidRPr="005A4EA2" w:rsidRDefault="00533D17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8</w:t>
            </w:r>
            <w:r w:rsidR="007D1F3B" w:rsidRPr="005A4EA2">
              <w:rPr>
                <w:b/>
                <w:bCs/>
              </w:rPr>
              <w:t xml:space="preserve"> 000</w:t>
            </w:r>
          </w:p>
        </w:tc>
      </w:tr>
      <w:tr w:rsidR="00B819DA" w:rsidRPr="000C6604" w14:paraId="72BF1291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05A89065" w14:textId="77777777" w:rsidR="00B819DA" w:rsidRPr="000C6604" w:rsidRDefault="00B819DA" w:rsidP="00B819DA">
            <w:pPr>
              <w:jc w:val="center"/>
            </w:pPr>
            <w:r w:rsidRPr="000C6604">
              <w:t>5.</w:t>
            </w:r>
          </w:p>
        </w:tc>
        <w:tc>
          <w:tcPr>
            <w:tcW w:w="2722" w:type="dxa"/>
            <w:vAlign w:val="center"/>
          </w:tcPr>
          <w:p w14:paraId="2EB830E2" w14:textId="631886EA" w:rsidR="00B819DA" w:rsidRPr="000C6604" w:rsidRDefault="00533D17" w:rsidP="00B819DA">
            <w:r>
              <w:t>Kośmieja Adam</w:t>
            </w:r>
          </w:p>
        </w:tc>
        <w:tc>
          <w:tcPr>
            <w:tcW w:w="3119" w:type="dxa"/>
            <w:vAlign w:val="center"/>
          </w:tcPr>
          <w:p w14:paraId="6B381ECC" w14:textId="5F340707" w:rsidR="00B819DA" w:rsidRPr="000C6604" w:rsidRDefault="007D1F3B" w:rsidP="00B819DA">
            <w:r>
              <w:t>muzyka</w:t>
            </w:r>
          </w:p>
        </w:tc>
        <w:tc>
          <w:tcPr>
            <w:tcW w:w="1388" w:type="dxa"/>
            <w:vAlign w:val="center"/>
          </w:tcPr>
          <w:p w14:paraId="63026A00" w14:textId="2B44B06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EA95F6F" w14:textId="0DD0E47C" w:rsidR="00B819DA" w:rsidRPr="005A4EA2" w:rsidRDefault="00533D17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7 000</w:t>
            </w:r>
          </w:p>
        </w:tc>
      </w:tr>
      <w:tr w:rsidR="00B819DA" w:rsidRPr="000C6604" w14:paraId="3609D889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27383E96" w14:textId="77777777" w:rsidR="00B819DA" w:rsidRPr="000C6604" w:rsidRDefault="00B819DA" w:rsidP="00B819DA">
            <w:pPr>
              <w:jc w:val="center"/>
            </w:pPr>
            <w:r w:rsidRPr="000C6604">
              <w:t>6.</w:t>
            </w:r>
          </w:p>
        </w:tc>
        <w:tc>
          <w:tcPr>
            <w:tcW w:w="2722" w:type="dxa"/>
            <w:vAlign w:val="center"/>
          </w:tcPr>
          <w:p w14:paraId="33C5C859" w14:textId="25E71F13" w:rsidR="00B819DA" w:rsidRPr="000C6604" w:rsidRDefault="00533D17" w:rsidP="00B819DA">
            <w:r>
              <w:t>Murawski Jerzy</w:t>
            </w:r>
          </w:p>
        </w:tc>
        <w:tc>
          <w:tcPr>
            <w:tcW w:w="3119" w:type="dxa"/>
            <w:vAlign w:val="center"/>
          </w:tcPr>
          <w:p w14:paraId="45A3DF97" w14:textId="5265E333" w:rsidR="00B819DA" w:rsidRPr="000C6604" w:rsidRDefault="00533D17" w:rsidP="00B819DA">
            <w:r>
              <w:t>plastyka</w:t>
            </w:r>
            <w:r w:rsidR="002D0333">
              <w:t xml:space="preserve">, </w:t>
            </w:r>
            <w:r>
              <w:t>instalacja artystyczna</w:t>
            </w:r>
            <w:r w:rsidR="002D0333">
              <w:t xml:space="preserve">, </w:t>
            </w:r>
            <w:r w:rsidR="003E7A94">
              <w:t>fotografia</w:t>
            </w:r>
          </w:p>
        </w:tc>
        <w:tc>
          <w:tcPr>
            <w:tcW w:w="1388" w:type="dxa"/>
            <w:vAlign w:val="center"/>
          </w:tcPr>
          <w:p w14:paraId="3AC574DB" w14:textId="50ED5025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4420B699" w14:textId="2E710183" w:rsidR="00B819DA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6</w:t>
            </w:r>
            <w:r w:rsidR="007D1F3B" w:rsidRPr="005A4EA2">
              <w:rPr>
                <w:b/>
                <w:bCs/>
              </w:rPr>
              <w:t xml:space="preserve"> 000</w:t>
            </w:r>
          </w:p>
        </w:tc>
      </w:tr>
      <w:tr w:rsidR="00B819DA" w:rsidRPr="000C6604" w14:paraId="0C5D153B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32C4C827" w14:textId="77777777" w:rsidR="00B819DA" w:rsidRPr="000C6604" w:rsidRDefault="00B819DA" w:rsidP="00B819DA">
            <w:pPr>
              <w:jc w:val="center"/>
            </w:pPr>
            <w:r w:rsidRPr="000C6604">
              <w:t>7.</w:t>
            </w:r>
          </w:p>
        </w:tc>
        <w:tc>
          <w:tcPr>
            <w:tcW w:w="2722" w:type="dxa"/>
            <w:vAlign w:val="center"/>
          </w:tcPr>
          <w:p w14:paraId="423F457A" w14:textId="28AA98C7" w:rsidR="00B819DA" w:rsidRPr="000C6604" w:rsidRDefault="002D0333" w:rsidP="00B819DA">
            <w:r>
              <w:t>Podlasiak Marek</w:t>
            </w:r>
          </w:p>
        </w:tc>
        <w:tc>
          <w:tcPr>
            <w:tcW w:w="3119" w:type="dxa"/>
            <w:vAlign w:val="center"/>
          </w:tcPr>
          <w:p w14:paraId="105933D6" w14:textId="4DF004D0" w:rsidR="00B819DA" w:rsidRPr="000C6604" w:rsidRDefault="002D0333" w:rsidP="00B819DA">
            <w:r>
              <w:t>upowszechnianie kultury</w:t>
            </w:r>
          </w:p>
        </w:tc>
        <w:tc>
          <w:tcPr>
            <w:tcW w:w="1388" w:type="dxa"/>
            <w:vAlign w:val="center"/>
          </w:tcPr>
          <w:p w14:paraId="49265C67" w14:textId="5D8A51F9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5FB3B614" w14:textId="789BD4DC" w:rsidR="00B819DA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6 000</w:t>
            </w:r>
          </w:p>
        </w:tc>
      </w:tr>
      <w:tr w:rsidR="00B819DA" w:rsidRPr="000C6604" w14:paraId="1549D7FA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6A04247D" w14:textId="77777777" w:rsidR="00B819DA" w:rsidRPr="000C6604" w:rsidRDefault="00B819DA" w:rsidP="00B819DA">
            <w:pPr>
              <w:jc w:val="center"/>
            </w:pPr>
            <w:r w:rsidRPr="000C6604">
              <w:t>8.</w:t>
            </w:r>
          </w:p>
        </w:tc>
        <w:tc>
          <w:tcPr>
            <w:tcW w:w="2722" w:type="dxa"/>
            <w:vAlign w:val="center"/>
          </w:tcPr>
          <w:p w14:paraId="3BF8C81F" w14:textId="3FF88782" w:rsidR="00B819DA" w:rsidRPr="000C6604" w:rsidRDefault="002D0333" w:rsidP="00B819DA">
            <w:r>
              <w:t>Pogoda Zofia</w:t>
            </w:r>
          </w:p>
        </w:tc>
        <w:tc>
          <w:tcPr>
            <w:tcW w:w="3119" w:type="dxa"/>
            <w:vAlign w:val="center"/>
          </w:tcPr>
          <w:p w14:paraId="522218A4" w14:textId="10BBE7B5" w:rsidR="00B819DA" w:rsidRPr="000C6604" w:rsidRDefault="002D0333" w:rsidP="00B819DA">
            <w:r>
              <w:t>opieka nad zabytkami</w:t>
            </w:r>
          </w:p>
        </w:tc>
        <w:tc>
          <w:tcPr>
            <w:tcW w:w="1388" w:type="dxa"/>
            <w:vAlign w:val="center"/>
          </w:tcPr>
          <w:p w14:paraId="01181B15" w14:textId="104C099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14D39D65" w14:textId="5472FFC2" w:rsidR="00B819DA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7 500</w:t>
            </w:r>
          </w:p>
        </w:tc>
      </w:tr>
      <w:tr w:rsidR="00124AF3" w:rsidRPr="000C6604" w14:paraId="7DE2FADA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4CEF5E36" w14:textId="77777777" w:rsidR="00124AF3" w:rsidRPr="000C6604" w:rsidRDefault="00124AF3" w:rsidP="00124AF3">
            <w:pPr>
              <w:jc w:val="center"/>
            </w:pPr>
            <w:r w:rsidRPr="000C6604">
              <w:t>9.</w:t>
            </w:r>
          </w:p>
        </w:tc>
        <w:tc>
          <w:tcPr>
            <w:tcW w:w="2722" w:type="dxa"/>
            <w:vAlign w:val="center"/>
          </w:tcPr>
          <w:p w14:paraId="15FE0B49" w14:textId="30779C50" w:rsidR="00124AF3" w:rsidRPr="000C6604" w:rsidRDefault="002D0333" w:rsidP="00502A28">
            <w:r>
              <w:t>Rzepecka Martyna</w:t>
            </w:r>
          </w:p>
        </w:tc>
        <w:tc>
          <w:tcPr>
            <w:tcW w:w="3119" w:type="dxa"/>
            <w:vAlign w:val="center"/>
          </w:tcPr>
          <w:p w14:paraId="4E039A3A" w14:textId="7C8EE3F0" w:rsidR="00124AF3" w:rsidRPr="000C6604" w:rsidRDefault="002D0333" w:rsidP="00124AF3">
            <w:r>
              <w:t>plastyka</w:t>
            </w:r>
          </w:p>
        </w:tc>
        <w:tc>
          <w:tcPr>
            <w:tcW w:w="1388" w:type="dxa"/>
            <w:vAlign w:val="center"/>
          </w:tcPr>
          <w:p w14:paraId="7B409170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71864E1" w14:textId="5E6BE694" w:rsidR="00124AF3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7 000</w:t>
            </w:r>
          </w:p>
        </w:tc>
      </w:tr>
      <w:tr w:rsidR="00B819DA" w:rsidRPr="000C6604" w14:paraId="6173F9D7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07BE8BCA" w14:textId="77777777" w:rsidR="00B819DA" w:rsidRPr="000C6604" w:rsidRDefault="00B819DA" w:rsidP="00B819DA">
            <w:pPr>
              <w:jc w:val="center"/>
            </w:pPr>
            <w:r w:rsidRPr="000C6604">
              <w:t>10.</w:t>
            </w:r>
          </w:p>
        </w:tc>
        <w:tc>
          <w:tcPr>
            <w:tcW w:w="2722" w:type="dxa"/>
            <w:vAlign w:val="center"/>
          </w:tcPr>
          <w:p w14:paraId="34056AF9" w14:textId="758F7ECF" w:rsidR="00B819DA" w:rsidRPr="000C6604" w:rsidRDefault="002D0333" w:rsidP="00B819DA">
            <w:r>
              <w:t>Wierzba Amelia</w:t>
            </w:r>
          </w:p>
        </w:tc>
        <w:tc>
          <w:tcPr>
            <w:tcW w:w="3119" w:type="dxa"/>
            <w:vAlign w:val="center"/>
          </w:tcPr>
          <w:p w14:paraId="4EE59AD6" w14:textId="4EF8D09F" w:rsidR="00B819DA" w:rsidRPr="000C6604" w:rsidRDefault="002D0333" w:rsidP="00B819DA">
            <w:r>
              <w:t>taniec</w:t>
            </w:r>
          </w:p>
        </w:tc>
        <w:tc>
          <w:tcPr>
            <w:tcW w:w="1388" w:type="dxa"/>
            <w:vAlign w:val="center"/>
          </w:tcPr>
          <w:p w14:paraId="5971EF6A" w14:textId="3C8506A1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2FA9006" w14:textId="6FD60655" w:rsidR="00B819DA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9 000</w:t>
            </w:r>
          </w:p>
        </w:tc>
      </w:tr>
      <w:tr w:rsidR="00B819DA" w:rsidRPr="000C6604" w14:paraId="6EA9C15E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394487C6" w14:textId="77777777" w:rsidR="00B819DA" w:rsidRPr="000C6604" w:rsidRDefault="00B819DA" w:rsidP="00B819DA">
            <w:pPr>
              <w:jc w:val="center"/>
            </w:pPr>
            <w:r w:rsidRPr="000C6604">
              <w:t>11.</w:t>
            </w:r>
          </w:p>
        </w:tc>
        <w:tc>
          <w:tcPr>
            <w:tcW w:w="2722" w:type="dxa"/>
            <w:vAlign w:val="center"/>
          </w:tcPr>
          <w:p w14:paraId="1519792B" w14:textId="019F49A1" w:rsidR="00B819DA" w:rsidRPr="000C6604" w:rsidRDefault="002D0333" w:rsidP="00B819DA">
            <w:r>
              <w:t>Włodarska-</w:t>
            </w:r>
            <w:proofErr w:type="spellStart"/>
            <w:r>
              <w:t>Zamiara</w:t>
            </w:r>
            <w:proofErr w:type="spellEnd"/>
            <w:r>
              <w:t xml:space="preserve"> Anna</w:t>
            </w:r>
          </w:p>
        </w:tc>
        <w:tc>
          <w:tcPr>
            <w:tcW w:w="3119" w:type="dxa"/>
            <w:vAlign w:val="center"/>
          </w:tcPr>
          <w:p w14:paraId="0D4A2FFB" w14:textId="61FA9A01" w:rsidR="00B819DA" w:rsidRPr="000C6604" w:rsidRDefault="002D0333" w:rsidP="00B819DA">
            <w:r>
              <w:t>sztuki wizualne – wideo art.</w:t>
            </w:r>
          </w:p>
        </w:tc>
        <w:tc>
          <w:tcPr>
            <w:tcW w:w="1388" w:type="dxa"/>
            <w:vAlign w:val="center"/>
          </w:tcPr>
          <w:p w14:paraId="721F5CFD" w14:textId="01DD583F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3F4794" w14:textId="06F03139" w:rsidR="00B819DA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7</w:t>
            </w:r>
            <w:r w:rsidR="00A324B7" w:rsidRPr="005A4EA2">
              <w:rPr>
                <w:b/>
                <w:bCs/>
              </w:rPr>
              <w:t xml:space="preserve"> 000</w:t>
            </w:r>
          </w:p>
        </w:tc>
      </w:tr>
      <w:tr w:rsidR="00124AF3" w:rsidRPr="000C6604" w14:paraId="6EA16413" w14:textId="77777777" w:rsidTr="00533D17">
        <w:trPr>
          <w:trHeight w:val="624"/>
        </w:trPr>
        <w:tc>
          <w:tcPr>
            <w:tcW w:w="817" w:type="dxa"/>
            <w:noWrap/>
            <w:vAlign w:val="center"/>
          </w:tcPr>
          <w:p w14:paraId="016C33BB" w14:textId="77777777" w:rsidR="00124AF3" w:rsidRPr="000C6604" w:rsidRDefault="00124AF3" w:rsidP="00124AF3">
            <w:pPr>
              <w:jc w:val="center"/>
            </w:pPr>
            <w:r w:rsidRPr="000C6604">
              <w:t>12.</w:t>
            </w:r>
          </w:p>
        </w:tc>
        <w:tc>
          <w:tcPr>
            <w:tcW w:w="2722" w:type="dxa"/>
            <w:vAlign w:val="center"/>
          </w:tcPr>
          <w:p w14:paraId="2F0934B9" w14:textId="0C13234B" w:rsidR="00124AF3" w:rsidRPr="000C6604" w:rsidRDefault="002D0333" w:rsidP="00502A28">
            <w:r>
              <w:t>Ziółkowska-Ganc Emilia</w:t>
            </w:r>
          </w:p>
        </w:tc>
        <w:tc>
          <w:tcPr>
            <w:tcW w:w="3119" w:type="dxa"/>
            <w:vAlign w:val="center"/>
          </w:tcPr>
          <w:p w14:paraId="0F3861FF" w14:textId="4C99F414" w:rsidR="00124AF3" w:rsidRPr="000C6604" w:rsidRDefault="002D0333" w:rsidP="00124AF3">
            <w:r>
              <w:t>opieka nad zabytkami</w:t>
            </w:r>
          </w:p>
        </w:tc>
        <w:tc>
          <w:tcPr>
            <w:tcW w:w="1388" w:type="dxa"/>
            <w:vAlign w:val="center"/>
          </w:tcPr>
          <w:p w14:paraId="011428E1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D70E22A" w14:textId="26466CE0" w:rsidR="00124AF3" w:rsidRPr="005A4EA2" w:rsidRDefault="002D0333" w:rsidP="005A4EA2">
            <w:pPr>
              <w:jc w:val="center"/>
              <w:rPr>
                <w:b/>
                <w:bCs/>
              </w:rPr>
            </w:pPr>
            <w:r w:rsidRPr="005A4EA2">
              <w:rPr>
                <w:b/>
                <w:bCs/>
              </w:rPr>
              <w:t>8</w:t>
            </w:r>
            <w:r w:rsidR="002D1A27" w:rsidRPr="005A4EA2">
              <w:rPr>
                <w:b/>
                <w:bCs/>
              </w:rPr>
              <w:t xml:space="preserve"> 000</w:t>
            </w:r>
          </w:p>
        </w:tc>
      </w:tr>
    </w:tbl>
    <w:p w14:paraId="453265B3" w14:textId="77777777" w:rsidR="00630E4F" w:rsidRPr="000C6604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9745819" w14:textId="77777777" w:rsidR="002D3723" w:rsidRPr="000C6604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F648947" w14:textId="5955821E" w:rsidR="00630E4F" w:rsidRPr="000C6604" w:rsidRDefault="00C77BB6"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="00413FED" w:rsidRPr="000C6604">
        <w:t xml:space="preserve">  </w:t>
      </w:r>
      <w:r w:rsidRPr="000C6604">
        <w:t>Razem</w:t>
      </w:r>
      <w:r w:rsidR="00AC44F9" w:rsidRPr="000C6604">
        <w:t>:</w:t>
      </w:r>
      <w:r w:rsidRPr="000C6604">
        <w:t xml:space="preserve"> </w:t>
      </w:r>
      <w:r w:rsidR="00413FED" w:rsidRPr="000C6604">
        <w:t xml:space="preserve">   </w:t>
      </w:r>
      <w:r w:rsidR="002D0333">
        <w:rPr>
          <w:b/>
        </w:rPr>
        <w:t>85</w:t>
      </w:r>
      <w:r w:rsidR="00AC44F9" w:rsidRPr="000C6604">
        <w:rPr>
          <w:b/>
        </w:rPr>
        <w:t xml:space="preserve"> </w:t>
      </w:r>
      <w:r w:rsidR="002D0333">
        <w:rPr>
          <w:b/>
        </w:rPr>
        <w:t>5</w:t>
      </w:r>
      <w:r w:rsidR="00AC44F9" w:rsidRPr="000C6604">
        <w:rPr>
          <w:b/>
        </w:rPr>
        <w:t>00</w:t>
      </w:r>
      <w:r w:rsidRPr="000C6604">
        <w:rPr>
          <w:b/>
        </w:rPr>
        <w:t xml:space="preserve"> zł</w:t>
      </w:r>
    </w:p>
    <w:sectPr w:rsidR="00630E4F" w:rsidRPr="000C6604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0C6604"/>
    <w:rsid w:val="00120F56"/>
    <w:rsid w:val="00124AF3"/>
    <w:rsid w:val="001F7BD6"/>
    <w:rsid w:val="00202A31"/>
    <w:rsid w:val="00207436"/>
    <w:rsid w:val="002A2375"/>
    <w:rsid w:val="002B1B35"/>
    <w:rsid w:val="002D0333"/>
    <w:rsid w:val="002D1A27"/>
    <w:rsid w:val="002D3723"/>
    <w:rsid w:val="002F6FBD"/>
    <w:rsid w:val="00386FBD"/>
    <w:rsid w:val="003C60DD"/>
    <w:rsid w:val="003E7A94"/>
    <w:rsid w:val="003F5DC5"/>
    <w:rsid w:val="00413FED"/>
    <w:rsid w:val="0049045A"/>
    <w:rsid w:val="004A2039"/>
    <w:rsid w:val="004F095B"/>
    <w:rsid w:val="00502A28"/>
    <w:rsid w:val="00533D17"/>
    <w:rsid w:val="00576AF1"/>
    <w:rsid w:val="005A4EA2"/>
    <w:rsid w:val="005D47C3"/>
    <w:rsid w:val="00630E4F"/>
    <w:rsid w:val="0065265F"/>
    <w:rsid w:val="006904E0"/>
    <w:rsid w:val="006D08B2"/>
    <w:rsid w:val="006D4317"/>
    <w:rsid w:val="007D1F3B"/>
    <w:rsid w:val="008D6685"/>
    <w:rsid w:val="008E7276"/>
    <w:rsid w:val="00911150"/>
    <w:rsid w:val="00920812"/>
    <w:rsid w:val="00A01023"/>
    <w:rsid w:val="00A324B7"/>
    <w:rsid w:val="00AC44F9"/>
    <w:rsid w:val="00B2583E"/>
    <w:rsid w:val="00B819DA"/>
    <w:rsid w:val="00B90310"/>
    <w:rsid w:val="00C77BB6"/>
    <w:rsid w:val="00D11DA1"/>
    <w:rsid w:val="00D15BE1"/>
    <w:rsid w:val="00D800CE"/>
    <w:rsid w:val="00F23313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153"/>
  <w15:docId w15:val="{0650142A-959D-4222-89AC-6674F0E9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FD41-8DBC-4D25-A82A-7017D6F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2</cp:revision>
  <cp:lastPrinted>2021-01-26T13:18:00Z</cp:lastPrinted>
  <dcterms:created xsi:type="dcterms:W3CDTF">2023-07-14T10:34:00Z</dcterms:created>
  <dcterms:modified xsi:type="dcterms:W3CDTF">2023-07-14T10:34:00Z</dcterms:modified>
</cp:coreProperties>
</file>