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9EF" w:rsidRPr="00B019EF" w:rsidRDefault="00B019EF" w:rsidP="00B019E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Druk nr</w:t>
      </w:r>
      <w:r w:rsidR="005F305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8372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52/23</w:t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                                                                   Projekt Zarządu Województwa</w:t>
      </w:r>
    </w:p>
    <w:p w:rsidR="00B019EF" w:rsidRPr="00B019EF" w:rsidRDefault="00B019EF" w:rsidP="00B019E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Kujawsko-Pomorskiego</w:t>
      </w:r>
    </w:p>
    <w:p w:rsidR="00B019EF" w:rsidRPr="00B019EF" w:rsidRDefault="00B019EF" w:rsidP="00B019E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B019E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z dnia</w:t>
      </w:r>
      <w:r w:rsidR="005F305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8372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24 maja 2023 r.</w:t>
      </w:r>
    </w:p>
    <w:p w:rsidR="00B019EF" w:rsidRPr="00B019EF" w:rsidRDefault="00B019EF" w:rsidP="00B01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19EF" w:rsidRPr="00B019EF" w:rsidRDefault="00B019EF" w:rsidP="00B0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              </w:t>
      </w:r>
    </w:p>
    <w:p w:rsidR="00B019EF" w:rsidRPr="00B019EF" w:rsidRDefault="00B019EF" w:rsidP="00B0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SEJMIKU WOJEWÓDZTWA KUJAWSKO-POMORSKIEGO </w:t>
      </w:r>
    </w:p>
    <w:p w:rsidR="00B019EF" w:rsidRPr="00B019EF" w:rsidRDefault="00B019EF" w:rsidP="00B0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........</w:t>
      </w:r>
      <w:r w:rsidR="00290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 20</w:t>
      </w:r>
      <w:r w:rsidR="00B708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B019EF" w:rsidRPr="00B019EF" w:rsidRDefault="00B019EF" w:rsidP="00B0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19EF" w:rsidRPr="00B019EF" w:rsidRDefault="00B019EF" w:rsidP="00B01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wyboru przedstawicieli do </w:t>
      </w:r>
      <w:r w:rsidR="0032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składu </w:t>
      </w: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społecznej w podmiocie leczniczym niebędącym przedsiębiorcą </w:t>
      </w:r>
    </w:p>
    <w:p w:rsidR="00B019EF" w:rsidRPr="00B019EF" w:rsidRDefault="00B019EF" w:rsidP="00B0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B019EF" w:rsidRPr="003F026F" w:rsidRDefault="00B019EF" w:rsidP="00525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19EF">
        <w:rPr>
          <w:sz w:val="24"/>
          <w:szCs w:val="24"/>
        </w:rPr>
        <w:tab/>
      </w:r>
      <w:r w:rsidRPr="00525503">
        <w:rPr>
          <w:rFonts w:ascii="Times New Roman" w:hAnsi="Times New Roman" w:cs="Times New Roman"/>
          <w:sz w:val="24"/>
          <w:szCs w:val="24"/>
        </w:rPr>
        <w:t>Na podstawie art. 48 ust.</w:t>
      </w:r>
      <w:r w:rsidRPr="003F026F">
        <w:rPr>
          <w:rFonts w:ascii="Times New Roman" w:hAnsi="Times New Roman" w:cs="Times New Roman"/>
          <w:sz w:val="24"/>
          <w:szCs w:val="24"/>
        </w:rPr>
        <w:t xml:space="preserve"> 6 pkt 2 lit. b </w:t>
      </w:r>
      <w:proofErr w:type="spellStart"/>
      <w:r w:rsidRPr="003F026F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3F026F">
        <w:rPr>
          <w:rFonts w:ascii="Times New Roman" w:hAnsi="Times New Roman" w:cs="Times New Roman"/>
          <w:sz w:val="24"/>
          <w:szCs w:val="24"/>
        </w:rPr>
        <w:t xml:space="preserve"> drugie ustawy z dnia 15 kwietnia 2011 r.                  o działalności leczniczej </w:t>
      </w:r>
      <w:r w:rsidR="003F026F" w:rsidRPr="003F026F">
        <w:rPr>
          <w:rFonts w:ascii="Times New Roman" w:hAnsi="Times New Roman" w:cs="Times New Roman"/>
          <w:sz w:val="24"/>
          <w:szCs w:val="24"/>
        </w:rPr>
        <w:t>(Dz. U. z 2022 r. poz. 633</w:t>
      </w:r>
      <w:r w:rsidR="003F026F" w:rsidRPr="003F026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3F026F" w:rsidRPr="003F026F">
        <w:rPr>
          <w:rFonts w:ascii="Times New Roman" w:hAnsi="Times New Roman" w:cs="Times New Roman"/>
          <w:sz w:val="24"/>
          <w:szCs w:val="24"/>
        </w:rPr>
        <w:t>)</w:t>
      </w:r>
      <w:r w:rsidRPr="00525503">
        <w:rPr>
          <w:rFonts w:ascii="Times New Roman" w:hAnsi="Times New Roman" w:cs="Times New Roman"/>
          <w:sz w:val="24"/>
        </w:rPr>
        <w:t>,</w:t>
      </w:r>
      <w:r w:rsidRPr="00B019EF">
        <w:rPr>
          <w:sz w:val="24"/>
          <w:szCs w:val="24"/>
        </w:rPr>
        <w:t xml:space="preserve"> </w:t>
      </w:r>
      <w:r w:rsidRPr="003F026F">
        <w:rPr>
          <w:rFonts w:ascii="Times New Roman" w:hAnsi="Times New Roman" w:cs="Times New Roman"/>
          <w:sz w:val="24"/>
          <w:szCs w:val="24"/>
        </w:rPr>
        <w:t xml:space="preserve">§ 14 pkt 2 lit. a załącznika </w:t>
      </w:r>
      <w:r w:rsidR="00DD13BA" w:rsidRPr="003F026F">
        <w:rPr>
          <w:rFonts w:ascii="Times New Roman" w:hAnsi="Times New Roman" w:cs="Times New Roman"/>
          <w:sz w:val="24"/>
          <w:szCs w:val="24"/>
        </w:rPr>
        <w:t>do uchwały</w:t>
      </w:r>
      <w:r w:rsidR="00B40AB3" w:rsidRPr="003F026F">
        <w:rPr>
          <w:rFonts w:ascii="Times New Roman" w:hAnsi="Times New Roman" w:cs="Times New Roman"/>
          <w:sz w:val="24"/>
          <w:szCs w:val="24"/>
        </w:rPr>
        <w:t xml:space="preserve"> Nr XXX/516/17 </w:t>
      </w:r>
      <w:r w:rsidR="00294AB6" w:rsidRPr="00294AB6">
        <w:rPr>
          <w:rFonts w:ascii="Times New Roman" w:hAnsi="Times New Roman" w:cs="Times New Roman"/>
          <w:sz w:val="24"/>
          <w:szCs w:val="24"/>
        </w:rPr>
        <w:t>Sejmiku Województwa Kujawsko-Pomorskiego</w:t>
      </w:r>
      <w:r w:rsidR="00294AB6">
        <w:rPr>
          <w:szCs w:val="24"/>
        </w:rPr>
        <w:t xml:space="preserve"> </w:t>
      </w:r>
      <w:r w:rsidR="00B40AB3" w:rsidRPr="003F026F">
        <w:rPr>
          <w:rFonts w:ascii="Times New Roman" w:hAnsi="Times New Roman" w:cs="Times New Roman"/>
          <w:sz w:val="24"/>
          <w:szCs w:val="24"/>
        </w:rPr>
        <w:t>z dnia 27 marca</w:t>
      </w:r>
      <w:r w:rsidR="001C61F5" w:rsidRPr="003F026F">
        <w:rPr>
          <w:rFonts w:ascii="Times New Roman" w:hAnsi="Times New Roman" w:cs="Times New Roman"/>
          <w:sz w:val="24"/>
          <w:szCs w:val="24"/>
        </w:rPr>
        <w:t xml:space="preserve"> </w:t>
      </w:r>
      <w:r w:rsidR="00DD13BA" w:rsidRPr="003F026F">
        <w:rPr>
          <w:rFonts w:ascii="Times New Roman" w:hAnsi="Times New Roman" w:cs="Times New Roman"/>
          <w:sz w:val="24"/>
          <w:szCs w:val="24"/>
        </w:rPr>
        <w:t>2017</w:t>
      </w:r>
      <w:r w:rsidRPr="003F026F">
        <w:rPr>
          <w:rFonts w:ascii="Times New Roman" w:hAnsi="Times New Roman" w:cs="Times New Roman"/>
          <w:sz w:val="24"/>
          <w:szCs w:val="24"/>
        </w:rPr>
        <w:t xml:space="preserve"> r. </w:t>
      </w:r>
      <w:r w:rsidR="00322F2D">
        <w:rPr>
          <w:rFonts w:ascii="Times New Roman" w:hAnsi="Times New Roman" w:cs="Times New Roman"/>
          <w:sz w:val="24"/>
          <w:szCs w:val="24"/>
        </w:rPr>
        <w:br/>
      </w:r>
      <w:r w:rsidRPr="003F026F">
        <w:rPr>
          <w:rFonts w:ascii="Times New Roman" w:hAnsi="Times New Roman" w:cs="Times New Roman"/>
          <w:sz w:val="24"/>
          <w:szCs w:val="24"/>
        </w:rPr>
        <w:t xml:space="preserve">w sprawie nadania Statutu Wojewódzkiemu Szpitalowi Zespolonemu im. L. Rydygiera </w:t>
      </w:r>
      <w:r w:rsidR="00744CB4">
        <w:rPr>
          <w:rFonts w:ascii="Times New Roman" w:hAnsi="Times New Roman" w:cs="Times New Roman"/>
          <w:sz w:val="24"/>
          <w:szCs w:val="24"/>
        </w:rPr>
        <w:br/>
      </w:r>
      <w:r w:rsidRPr="003F026F">
        <w:rPr>
          <w:rFonts w:ascii="Times New Roman" w:hAnsi="Times New Roman" w:cs="Times New Roman"/>
          <w:sz w:val="24"/>
          <w:szCs w:val="24"/>
        </w:rPr>
        <w:t>w Toruniu (Dz. Urz. Województwa Kujawsko-Pomorskiego poz.</w:t>
      </w:r>
      <w:r w:rsidR="0054673B" w:rsidRPr="003F026F">
        <w:rPr>
          <w:rFonts w:ascii="Times New Roman" w:hAnsi="Times New Roman" w:cs="Times New Roman"/>
          <w:sz w:val="24"/>
          <w:szCs w:val="24"/>
        </w:rPr>
        <w:t xml:space="preserve"> </w:t>
      </w:r>
      <w:r w:rsidR="00DD13BA" w:rsidRPr="003F026F">
        <w:rPr>
          <w:rFonts w:ascii="Times New Roman" w:hAnsi="Times New Roman" w:cs="Times New Roman"/>
          <w:sz w:val="24"/>
          <w:szCs w:val="24"/>
        </w:rPr>
        <w:t>1400</w:t>
      </w:r>
      <w:r w:rsidR="00512879">
        <w:rPr>
          <w:rFonts w:ascii="Times New Roman" w:hAnsi="Times New Roman" w:cs="Times New Roman"/>
          <w:sz w:val="24"/>
          <w:szCs w:val="24"/>
        </w:rPr>
        <w:t xml:space="preserve"> i z 2020</w:t>
      </w:r>
      <w:r w:rsidR="005960C9">
        <w:rPr>
          <w:rFonts w:ascii="Times New Roman" w:hAnsi="Times New Roman" w:cs="Times New Roman"/>
          <w:sz w:val="24"/>
          <w:szCs w:val="24"/>
        </w:rPr>
        <w:t xml:space="preserve"> r.</w:t>
      </w:r>
      <w:r w:rsidR="00512879">
        <w:rPr>
          <w:rFonts w:ascii="Times New Roman" w:hAnsi="Times New Roman" w:cs="Times New Roman"/>
          <w:sz w:val="24"/>
          <w:szCs w:val="24"/>
        </w:rPr>
        <w:t xml:space="preserve"> poz. 2345</w:t>
      </w:r>
      <w:r w:rsidR="00DD13BA" w:rsidRPr="003F026F">
        <w:rPr>
          <w:rFonts w:ascii="Times New Roman" w:hAnsi="Times New Roman" w:cs="Times New Roman"/>
          <w:sz w:val="24"/>
          <w:szCs w:val="24"/>
        </w:rPr>
        <w:t>)</w:t>
      </w:r>
      <w:r w:rsidRPr="003F026F">
        <w:rPr>
          <w:rFonts w:ascii="Times New Roman" w:hAnsi="Times New Roman" w:cs="Times New Roman"/>
          <w:sz w:val="24"/>
          <w:szCs w:val="24"/>
        </w:rPr>
        <w:t>, uchwala się, co następuje:</w:t>
      </w:r>
    </w:p>
    <w:p w:rsidR="00B019EF" w:rsidRPr="00B019EF" w:rsidRDefault="00B019EF" w:rsidP="00525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5999" w:rsidRDefault="00B019EF" w:rsidP="00935999">
      <w:pPr>
        <w:pStyle w:val="Tekstpodstawowy"/>
        <w:ind w:firstLine="708"/>
        <w:rPr>
          <w:sz w:val="24"/>
          <w:szCs w:val="24"/>
        </w:rPr>
      </w:pPr>
      <w:r w:rsidRPr="00B019EF">
        <w:rPr>
          <w:b/>
          <w:sz w:val="24"/>
          <w:szCs w:val="24"/>
        </w:rPr>
        <w:t xml:space="preserve">§ 1. </w:t>
      </w:r>
      <w:r w:rsidRPr="00B019EF">
        <w:rPr>
          <w:sz w:val="24"/>
          <w:szCs w:val="24"/>
        </w:rPr>
        <w:t xml:space="preserve">Wybiera </w:t>
      </w:r>
      <w:r w:rsidR="00DD13BA">
        <w:rPr>
          <w:sz w:val="24"/>
          <w:szCs w:val="24"/>
        </w:rPr>
        <w:t>się 9</w:t>
      </w:r>
      <w:r w:rsidRPr="00B019EF">
        <w:rPr>
          <w:sz w:val="24"/>
          <w:szCs w:val="24"/>
        </w:rPr>
        <w:t xml:space="preserve"> przedstawicieli Województwa Kujawsko-Pomorskiego do </w:t>
      </w:r>
      <w:r w:rsidR="00327419">
        <w:rPr>
          <w:sz w:val="24"/>
          <w:szCs w:val="24"/>
        </w:rPr>
        <w:t xml:space="preserve">składu </w:t>
      </w:r>
      <w:r w:rsidRPr="00B019EF">
        <w:rPr>
          <w:sz w:val="24"/>
          <w:szCs w:val="24"/>
        </w:rPr>
        <w:t>Rady Społecznej Wojewódzkiego Szpitala Zespolo</w:t>
      </w:r>
      <w:r w:rsidR="00935999">
        <w:rPr>
          <w:sz w:val="24"/>
          <w:szCs w:val="24"/>
        </w:rPr>
        <w:t>nego im. L. Rydygiera w Toruniu:</w:t>
      </w:r>
    </w:p>
    <w:p w:rsidR="00935999" w:rsidRDefault="00935999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1) ………………………..;</w:t>
      </w:r>
    </w:p>
    <w:p w:rsidR="00935999" w:rsidRDefault="00234170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2) ………………………..</w:t>
      </w:r>
      <w:r w:rsidR="00935999">
        <w:rPr>
          <w:sz w:val="24"/>
          <w:szCs w:val="24"/>
        </w:rPr>
        <w:t>;</w:t>
      </w:r>
    </w:p>
    <w:p w:rsidR="00935999" w:rsidRDefault="00234170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3) ………………………..</w:t>
      </w:r>
      <w:r w:rsidR="00935999">
        <w:rPr>
          <w:sz w:val="24"/>
          <w:szCs w:val="24"/>
        </w:rPr>
        <w:t>;</w:t>
      </w:r>
    </w:p>
    <w:p w:rsidR="00935999" w:rsidRDefault="00234170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4) ………………………..</w:t>
      </w:r>
      <w:r w:rsidR="00935999">
        <w:rPr>
          <w:sz w:val="24"/>
          <w:szCs w:val="24"/>
        </w:rPr>
        <w:t>;</w:t>
      </w:r>
    </w:p>
    <w:p w:rsidR="00935999" w:rsidRDefault="00935999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5)</w:t>
      </w:r>
      <w:r w:rsidR="001673DA">
        <w:rPr>
          <w:sz w:val="24"/>
          <w:szCs w:val="24"/>
        </w:rPr>
        <w:t xml:space="preserve"> </w:t>
      </w:r>
      <w:r w:rsidR="00234170">
        <w:rPr>
          <w:sz w:val="24"/>
          <w:szCs w:val="24"/>
        </w:rPr>
        <w:t>………………………..</w:t>
      </w:r>
      <w:r>
        <w:rPr>
          <w:sz w:val="24"/>
          <w:szCs w:val="24"/>
        </w:rPr>
        <w:t>;</w:t>
      </w:r>
    </w:p>
    <w:p w:rsidR="00935999" w:rsidRDefault="00935999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6)</w:t>
      </w:r>
      <w:r w:rsidR="001673DA">
        <w:rPr>
          <w:sz w:val="24"/>
          <w:szCs w:val="24"/>
        </w:rPr>
        <w:t xml:space="preserve"> </w:t>
      </w:r>
      <w:r w:rsidR="00234170">
        <w:rPr>
          <w:sz w:val="24"/>
          <w:szCs w:val="24"/>
        </w:rPr>
        <w:t>………………………..</w:t>
      </w:r>
      <w:r>
        <w:rPr>
          <w:sz w:val="24"/>
          <w:szCs w:val="24"/>
        </w:rPr>
        <w:t>;</w:t>
      </w:r>
    </w:p>
    <w:p w:rsidR="00935999" w:rsidRDefault="00935999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7)</w:t>
      </w:r>
      <w:r w:rsidR="001673DA">
        <w:rPr>
          <w:sz w:val="24"/>
          <w:szCs w:val="24"/>
        </w:rPr>
        <w:t xml:space="preserve"> </w:t>
      </w:r>
      <w:r w:rsidR="00234170">
        <w:rPr>
          <w:sz w:val="24"/>
          <w:szCs w:val="24"/>
        </w:rPr>
        <w:t>………………………..</w:t>
      </w:r>
      <w:r>
        <w:rPr>
          <w:sz w:val="24"/>
          <w:szCs w:val="24"/>
        </w:rPr>
        <w:t>;</w:t>
      </w:r>
    </w:p>
    <w:p w:rsidR="00935999" w:rsidRDefault="00935999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8)</w:t>
      </w:r>
      <w:r w:rsidR="001673DA">
        <w:rPr>
          <w:sz w:val="24"/>
          <w:szCs w:val="24"/>
        </w:rPr>
        <w:t xml:space="preserve"> </w:t>
      </w:r>
      <w:r w:rsidR="00234170">
        <w:rPr>
          <w:sz w:val="24"/>
          <w:szCs w:val="24"/>
        </w:rPr>
        <w:t>………………………..</w:t>
      </w:r>
      <w:r>
        <w:rPr>
          <w:sz w:val="24"/>
          <w:szCs w:val="24"/>
        </w:rPr>
        <w:t>;</w:t>
      </w:r>
    </w:p>
    <w:p w:rsidR="00935999" w:rsidRDefault="00935999" w:rsidP="0093599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9)</w:t>
      </w:r>
      <w:r w:rsidR="001673DA">
        <w:rPr>
          <w:sz w:val="24"/>
          <w:szCs w:val="24"/>
        </w:rPr>
        <w:t xml:space="preserve"> </w:t>
      </w:r>
      <w:r w:rsidR="00234170">
        <w:rPr>
          <w:sz w:val="24"/>
          <w:szCs w:val="24"/>
        </w:rPr>
        <w:t>………………………...</w:t>
      </w:r>
    </w:p>
    <w:p w:rsidR="00B019EF" w:rsidRPr="001E7EFA" w:rsidRDefault="00B019EF" w:rsidP="001E7E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9E168A" w:rsidRDefault="009E168A">
      <w:r>
        <w:br w:type="page"/>
      </w:r>
    </w:p>
    <w:p w:rsidR="00B019EF" w:rsidRPr="00B019EF" w:rsidRDefault="00B019EF" w:rsidP="00773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B019EF" w:rsidRPr="00B019EF" w:rsidRDefault="00B019EF" w:rsidP="00B019EF">
      <w:pPr>
        <w:keepNext/>
        <w:keepLines/>
        <w:numPr>
          <w:ilvl w:val="0"/>
          <w:numId w:val="1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regulacji:</w:t>
      </w:r>
    </w:p>
    <w:p w:rsidR="00B019EF" w:rsidRPr="00B019EF" w:rsidRDefault="00B019EF" w:rsidP="00B0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uchwałą wybiera się przedstawicieli do </w:t>
      </w:r>
      <w:r w:rsidR="00773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składu 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Rady Społecznej Wojewódzkiego Szpitala Zespolonego im. L. Rydygiera w Toruniu.</w:t>
      </w:r>
    </w:p>
    <w:p w:rsidR="00B019EF" w:rsidRPr="00B019EF" w:rsidRDefault="00B019EF" w:rsidP="00B0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019EF" w:rsidRPr="00B019EF" w:rsidRDefault="00B019EF" w:rsidP="00B019EF">
      <w:pPr>
        <w:keepNext/>
        <w:keepLines/>
        <w:numPr>
          <w:ilvl w:val="0"/>
          <w:numId w:val="1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Omówienie podstawy prawnej:</w:t>
      </w:r>
    </w:p>
    <w:p w:rsidR="00B019EF" w:rsidRPr="00B019EF" w:rsidRDefault="00B019EF" w:rsidP="00B0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z dnia 15 kwietnia 2011 r. o działalności leczniczej </w:t>
      </w:r>
      <w:r w:rsidR="00DD1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w podmiocie leczniczym niebędącym przedsiębiorcą działa rada społeczna, będąca organem inicjującym i opiniodawczym podmiotu tworzącego oraz organem doradczym kierownika.</w:t>
      </w:r>
    </w:p>
    <w:p w:rsidR="00B019EF" w:rsidRPr="00B019EF" w:rsidRDefault="00B019EF" w:rsidP="00B019EF">
      <w:pPr>
        <w:tabs>
          <w:tab w:val="left" w:pos="453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społeczną powołuje, odwołuje oraz zwołuje jej pierwsze posiedzenie podmiot tworzący (art. 48 ust. 5 cyt. ustawy).</w:t>
      </w:r>
    </w:p>
    <w:p w:rsidR="00B019EF" w:rsidRPr="00B019EF" w:rsidRDefault="00B019EF" w:rsidP="00B019EF">
      <w:pPr>
        <w:tabs>
          <w:tab w:val="left" w:pos="453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brzmienia art. 48 ust. 6 pkt 2 lit. a </w:t>
      </w:r>
      <w:proofErr w:type="spellStart"/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 i art. 48 ust. 6 pkt 2 lit. b </w:t>
      </w:r>
      <w:proofErr w:type="spellStart"/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pierwsze, drugie i trzecie ww. ustawy, w skład rady społecznej wchodzą, jako przewodniczący - marszałek województwa lub osoba przez niego wyznaczona oraz jako członkowie - przedstawiciel wojewody, przedstawiciel uczelni medycznej </w:t>
      </w:r>
      <w:r w:rsidR="001A5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przez rektora 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Szpitalu działa oddział kliniczny), przedstawiciele wybrani przez sejmik województwa. </w:t>
      </w:r>
    </w:p>
    <w:p w:rsidR="00B019EF" w:rsidRPr="00B019EF" w:rsidRDefault="00B019EF" w:rsidP="00B0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019EF" w:rsidRPr="00B019EF" w:rsidRDefault="00B019EF" w:rsidP="00B019EF">
      <w:pPr>
        <w:keepNext/>
        <w:keepLines/>
        <w:numPr>
          <w:ilvl w:val="0"/>
          <w:numId w:val="1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Konsultacje wymagane przepisami prawa (łącznie z przepisami wewnętrznymi):</w:t>
      </w:r>
    </w:p>
    <w:p w:rsidR="00B019EF" w:rsidRPr="00B019EF" w:rsidRDefault="00B019EF" w:rsidP="00B019EF">
      <w:pPr>
        <w:keepNext/>
        <w:keepLines/>
        <w:tabs>
          <w:tab w:val="left" w:pos="473"/>
        </w:tabs>
        <w:spacing w:after="0" w:line="240" w:lineRule="auto"/>
        <w:ind w:left="119" w:firstLine="471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 nie podlega procedurze uzgodnień.</w:t>
      </w:r>
    </w:p>
    <w:p w:rsidR="00B019EF" w:rsidRPr="00B019EF" w:rsidRDefault="00B019EF" w:rsidP="00B019EF">
      <w:pPr>
        <w:keepNext/>
        <w:keepLines/>
        <w:tabs>
          <w:tab w:val="left" w:pos="473"/>
        </w:tabs>
        <w:spacing w:after="0" w:line="240" w:lineRule="auto"/>
        <w:ind w:left="120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019EF" w:rsidRPr="00B019EF" w:rsidRDefault="00B019EF" w:rsidP="00B019EF">
      <w:pPr>
        <w:keepNext/>
        <w:keepLines/>
        <w:numPr>
          <w:ilvl w:val="0"/>
          <w:numId w:val="1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merytoryczne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D0E22" w:rsidRPr="008D0E22" w:rsidRDefault="00B019EF" w:rsidP="008D0E22">
      <w:pPr>
        <w:pStyle w:val="Tekstpodstawowy"/>
        <w:ind w:firstLine="708"/>
        <w:rPr>
          <w:sz w:val="24"/>
        </w:rPr>
      </w:pPr>
      <w:r w:rsidRPr="00B019EF">
        <w:rPr>
          <w:sz w:val="24"/>
          <w:szCs w:val="24"/>
        </w:rPr>
        <w:t>Rada Społeczna Wojewódzkiego Szpitala Zespolonego im. L. Rydygiera w Toruniu zost</w:t>
      </w:r>
      <w:r w:rsidR="00DD13BA">
        <w:rPr>
          <w:sz w:val="24"/>
          <w:szCs w:val="24"/>
        </w:rPr>
        <w:t xml:space="preserve">ała powołana uchwałą Nr </w:t>
      </w:r>
      <w:r w:rsidR="000E2AB2">
        <w:rPr>
          <w:sz w:val="24"/>
          <w:szCs w:val="24"/>
        </w:rPr>
        <w:t>VIII/150/19</w:t>
      </w:r>
      <w:r w:rsidRPr="00B019EF">
        <w:rPr>
          <w:b/>
          <w:sz w:val="24"/>
          <w:szCs w:val="24"/>
        </w:rPr>
        <w:t xml:space="preserve"> </w:t>
      </w:r>
      <w:r w:rsidRPr="00B019EF">
        <w:rPr>
          <w:sz w:val="24"/>
          <w:szCs w:val="24"/>
        </w:rPr>
        <w:t>Sejmiku Województwa</w:t>
      </w:r>
      <w:r w:rsidR="00DD13BA">
        <w:rPr>
          <w:sz w:val="24"/>
          <w:szCs w:val="24"/>
        </w:rPr>
        <w:t xml:space="preserve"> Kujawsko-Pomorskiego </w:t>
      </w:r>
      <w:r w:rsidR="00DD13BA">
        <w:rPr>
          <w:sz w:val="24"/>
          <w:szCs w:val="24"/>
        </w:rPr>
        <w:br/>
        <w:t xml:space="preserve">z dnia </w:t>
      </w:r>
      <w:r w:rsidR="00183DB3">
        <w:rPr>
          <w:sz w:val="24"/>
          <w:szCs w:val="24"/>
        </w:rPr>
        <w:t>24 czerwca</w:t>
      </w:r>
      <w:r w:rsidR="000E2AB2">
        <w:rPr>
          <w:sz w:val="24"/>
          <w:szCs w:val="24"/>
        </w:rPr>
        <w:t xml:space="preserve"> </w:t>
      </w:r>
      <w:r w:rsidRPr="00B019EF">
        <w:rPr>
          <w:sz w:val="24"/>
          <w:szCs w:val="24"/>
        </w:rPr>
        <w:t>2</w:t>
      </w:r>
      <w:r w:rsidR="00DD13BA">
        <w:rPr>
          <w:sz w:val="24"/>
          <w:szCs w:val="24"/>
        </w:rPr>
        <w:t>01</w:t>
      </w:r>
      <w:r w:rsidR="000E2AB2">
        <w:rPr>
          <w:sz w:val="24"/>
          <w:szCs w:val="24"/>
        </w:rPr>
        <w:t>9</w:t>
      </w:r>
      <w:r w:rsidR="00DD13BA">
        <w:rPr>
          <w:sz w:val="24"/>
          <w:szCs w:val="24"/>
        </w:rPr>
        <w:t xml:space="preserve"> r., która weszła w życie </w:t>
      </w:r>
      <w:r w:rsidR="00183DB3">
        <w:rPr>
          <w:sz w:val="24"/>
          <w:szCs w:val="24"/>
        </w:rPr>
        <w:t>5</w:t>
      </w:r>
      <w:r w:rsidR="00DD13BA">
        <w:rPr>
          <w:sz w:val="24"/>
          <w:szCs w:val="24"/>
        </w:rPr>
        <w:t xml:space="preserve"> lipca 201</w:t>
      </w:r>
      <w:r w:rsidR="000E2AB2">
        <w:rPr>
          <w:sz w:val="24"/>
          <w:szCs w:val="24"/>
        </w:rPr>
        <w:t>9</w:t>
      </w:r>
      <w:r w:rsidRPr="00B019EF">
        <w:rPr>
          <w:sz w:val="24"/>
          <w:szCs w:val="24"/>
        </w:rPr>
        <w:t xml:space="preserve"> r.</w:t>
      </w:r>
      <w:r w:rsidR="008D0E22" w:rsidRPr="008D0E22">
        <w:rPr>
          <w:sz w:val="24"/>
        </w:rPr>
        <w:t xml:space="preserve"> </w:t>
      </w:r>
    </w:p>
    <w:p w:rsidR="00B019EF" w:rsidRPr="00B019EF" w:rsidRDefault="00B019EF" w:rsidP="00B0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13 ust. 1 Statutu Szpitala stanowi, iż kadencja Rady Społecznej trwa 4 lata. </w:t>
      </w:r>
    </w:p>
    <w:p w:rsidR="00B019EF" w:rsidRPr="00B019EF" w:rsidRDefault="00B019EF" w:rsidP="00B0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Kadencja obecnej Rady S</w:t>
      </w:r>
      <w:r w:rsidR="00DD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połecznej upłynie więc z dniem </w:t>
      </w:r>
      <w:r w:rsidR="000E2AB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D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</w:t>
      </w:r>
      <w:r w:rsidR="000E2AB2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019EF" w:rsidRPr="00B019EF" w:rsidRDefault="00B019EF" w:rsidP="00B0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14 pkt 2 lit. a Statutu Wojewódzkiego Szpitala Zespolonego im. L. Rydygiera                           w Toruniu zapisano, że w skład Rady Społecznej wchodzą przedstawiciele wybrani przez Sejmik Województwa </w:t>
      </w:r>
      <w:r w:rsidR="00DD13BA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Kujawsko-Pomorskiego w liczbie 9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 </w:t>
      </w:r>
    </w:p>
    <w:p w:rsidR="00B019EF" w:rsidRPr="00B019EF" w:rsidRDefault="00B019EF" w:rsidP="00B0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DD13B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powyższym konieczny jest wybór 9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do </w:t>
      </w:r>
      <w:r w:rsidR="00773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składu </w:t>
      </w: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>Rady Społecznej Wojewódzkiego Szpitala Zespolonego im. L. Rydygiera w Toruniu.</w:t>
      </w:r>
    </w:p>
    <w:p w:rsidR="00B019EF" w:rsidRPr="00B019EF" w:rsidRDefault="00B019EF" w:rsidP="00B01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019EF" w:rsidRPr="00B019EF" w:rsidRDefault="00B019EF" w:rsidP="00B019EF">
      <w:pPr>
        <w:keepNext/>
        <w:keepLines/>
        <w:spacing w:after="0" w:line="240" w:lineRule="auto"/>
        <w:ind w:left="1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Ocena skutków regulacji:</w:t>
      </w:r>
    </w:p>
    <w:p w:rsidR="00B019EF" w:rsidRPr="00B019EF" w:rsidRDefault="00B019EF" w:rsidP="00B0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nie powoduje skutków finansowych dla budżetu Województwa Kujawsko-Pomorskiego. </w:t>
      </w:r>
    </w:p>
    <w:p w:rsidR="00B019EF" w:rsidRPr="00B019EF" w:rsidRDefault="00B019EF" w:rsidP="00B01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19EF" w:rsidRPr="00B019EF" w:rsidRDefault="00B019EF" w:rsidP="00B019EF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8403B6" w:rsidRDefault="008403B6"/>
    <w:sectPr w:rsidR="008403B6" w:rsidSect="00D35AF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19EF" w:rsidRDefault="00B019EF" w:rsidP="00B019EF">
      <w:pPr>
        <w:spacing w:after="0" w:line="240" w:lineRule="auto"/>
      </w:pPr>
      <w:r>
        <w:separator/>
      </w:r>
    </w:p>
  </w:endnote>
  <w:endnote w:type="continuationSeparator" w:id="0">
    <w:p w:rsidR="00B019EF" w:rsidRDefault="00B019EF" w:rsidP="00B0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19EF" w:rsidRDefault="00B019EF" w:rsidP="00B019EF">
      <w:pPr>
        <w:spacing w:after="0" w:line="240" w:lineRule="auto"/>
      </w:pPr>
      <w:r>
        <w:separator/>
      </w:r>
    </w:p>
  </w:footnote>
  <w:footnote w:type="continuationSeparator" w:id="0">
    <w:p w:rsidR="00B019EF" w:rsidRDefault="00B019EF" w:rsidP="00B019EF">
      <w:pPr>
        <w:spacing w:after="0" w:line="240" w:lineRule="auto"/>
      </w:pPr>
      <w:r>
        <w:continuationSeparator/>
      </w:r>
    </w:p>
  </w:footnote>
  <w:footnote w:id="1">
    <w:p w:rsidR="003F026F" w:rsidRDefault="003F026F" w:rsidP="003F026F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Zmiany tekstu jednolitego wymienionej ustawy zostały ogłoszone w Dz. U. z 2022 r. poz. 655, 974, 1079, 2280, 2705 </w:t>
      </w:r>
      <w:r w:rsidR="00F50F4E">
        <w:rPr>
          <w:sz w:val="18"/>
          <w:szCs w:val="18"/>
        </w:rPr>
        <w:br/>
      </w:r>
      <w:r>
        <w:rPr>
          <w:sz w:val="18"/>
          <w:szCs w:val="18"/>
        </w:rPr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66345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78"/>
    <w:rsid w:val="000E2AB2"/>
    <w:rsid w:val="001673DA"/>
    <w:rsid w:val="00183DB3"/>
    <w:rsid w:val="001A59C5"/>
    <w:rsid w:val="001C61F5"/>
    <w:rsid w:val="001E7EFA"/>
    <w:rsid w:val="00234170"/>
    <w:rsid w:val="0029078D"/>
    <w:rsid w:val="00294AB6"/>
    <w:rsid w:val="002D178D"/>
    <w:rsid w:val="00322F2D"/>
    <w:rsid w:val="00327419"/>
    <w:rsid w:val="003755A1"/>
    <w:rsid w:val="003F026F"/>
    <w:rsid w:val="00512879"/>
    <w:rsid w:val="00525503"/>
    <w:rsid w:val="0054673B"/>
    <w:rsid w:val="005960C9"/>
    <w:rsid w:val="005F3057"/>
    <w:rsid w:val="007153F7"/>
    <w:rsid w:val="00744CB4"/>
    <w:rsid w:val="00771F73"/>
    <w:rsid w:val="00773BE6"/>
    <w:rsid w:val="007E105A"/>
    <w:rsid w:val="0083722D"/>
    <w:rsid w:val="008403B6"/>
    <w:rsid w:val="008D0E22"/>
    <w:rsid w:val="00935999"/>
    <w:rsid w:val="009E168A"/>
    <w:rsid w:val="00A03678"/>
    <w:rsid w:val="00A10D71"/>
    <w:rsid w:val="00A20580"/>
    <w:rsid w:val="00A21588"/>
    <w:rsid w:val="00B019EF"/>
    <w:rsid w:val="00B40AB3"/>
    <w:rsid w:val="00B708FF"/>
    <w:rsid w:val="00C121E4"/>
    <w:rsid w:val="00D45756"/>
    <w:rsid w:val="00DD13BA"/>
    <w:rsid w:val="00E15A82"/>
    <w:rsid w:val="00E6317A"/>
    <w:rsid w:val="00F5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97A5"/>
  <w15:chartTrackingRefBased/>
  <w15:docId w15:val="{BAA28F46-C08A-4699-B54E-B23B4A30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01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19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019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8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9359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5999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773B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4</cp:revision>
  <cp:lastPrinted>2019-06-11T09:51:00Z</cp:lastPrinted>
  <dcterms:created xsi:type="dcterms:W3CDTF">2023-05-24T09:18:00Z</dcterms:created>
  <dcterms:modified xsi:type="dcterms:W3CDTF">2023-05-24T09:18:00Z</dcterms:modified>
</cp:coreProperties>
</file>