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7B69D" w14:textId="77777777" w:rsidR="008936AC" w:rsidRDefault="008936AC" w:rsidP="008936AC">
      <w:pPr>
        <w:pStyle w:val="Nagwek"/>
        <w:jc w:val="right"/>
        <w:rPr>
          <w:rFonts w:cs="Arial"/>
          <w:i w:val="0"/>
          <w:iCs/>
          <w:sz w:val="24"/>
          <w:szCs w:val="24"/>
        </w:rPr>
      </w:pPr>
      <w:r w:rsidRPr="008936AC">
        <w:rPr>
          <w:rFonts w:cs="Arial"/>
          <w:i w:val="0"/>
          <w:iCs/>
          <w:sz w:val="24"/>
          <w:szCs w:val="24"/>
        </w:rPr>
        <w:t>Załącznik nr 2 do Regulaminu wyboru projektów</w:t>
      </w:r>
    </w:p>
    <w:p w14:paraId="5825B524" w14:textId="77777777" w:rsidR="00884766" w:rsidRPr="008936AC" w:rsidRDefault="00884766" w:rsidP="008936AC">
      <w:pPr>
        <w:pStyle w:val="Nagwek"/>
        <w:jc w:val="right"/>
        <w:rPr>
          <w:rFonts w:cs="Arial"/>
          <w:i w:val="0"/>
          <w:iCs/>
          <w:sz w:val="24"/>
          <w:szCs w:val="24"/>
        </w:rPr>
      </w:pPr>
    </w:p>
    <w:p w14:paraId="4A243F43" w14:textId="4518518A" w:rsidR="00B923B6" w:rsidRDefault="00035ED9" w:rsidP="0024388B">
      <w:pPr>
        <w:spacing w:line="276" w:lineRule="auto"/>
        <w:rPr>
          <w:rFonts w:ascii="Arial" w:eastAsiaTheme="majorEastAsia" w:hAnsi="Arial" w:cs="Arial"/>
          <w:b/>
          <w:bCs/>
          <w:color w:val="0070C0"/>
          <w:sz w:val="36"/>
          <w:szCs w:val="36"/>
          <w:lang w:eastAsia="en-US"/>
        </w:rPr>
      </w:pPr>
      <w:r w:rsidRPr="00B923B6">
        <w:rPr>
          <w:rFonts w:ascii="Arial" w:hAnsi="Arial" w:cs="Arial"/>
          <w:b/>
          <w:bCs/>
          <w:color w:val="2E74B5" w:themeColor="accent5" w:themeShade="BF"/>
          <w:sz w:val="36"/>
          <w:szCs w:val="36"/>
        </w:rPr>
        <w:t xml:space="preserve">Wskaźniki realizacji </w:t>
      </w:r>
      <w:r w:rsidRPr="00B923B6">
        <w:rPr>
          <w:rFonts w:ascii="Arial" w:eastAsiaTheme="majorEastAsia" w:hAnsi="Arial" w:cs="Arial"/>
          <w:b/>
          <w:bCs/>
          <w:color w:val="0070C0"/>
          <w:sz w:val="36"/>
          <w:szCs w:val="36"/>
          <w:lang w:eastAsia="en-US"/>
        </w:rPr>
        <w:t>projektu</w:t>
      </w:r>
    </w:p>
    <w:p w14:paraId="58AD9DC3" w14:textId="77777777" w:rsidR="00420AF5" w:rsidRDefault="00420AF5" w:rsidP="0024388B">
      <w:pPr>
        <w:autoSpaceDE w:val="0"/>
        <w:autoSpaceDN w:val="0"/>
        <w:adjustRightInd w:val="0"/>
        <w:spacing w:before="0" w:line="276" w:lineRule="auto"/>
        <w:jc w:val="both"/>
        <w:rPr>
          <w:rFonts w:cs="Arial"/>
          <w:noProof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2711"/>
        <w:gridCol w:w="6056"/>
        <w:gridCol w:w="4666"/>
      </w:tblGrid>
      <w:tr w:rsidR="00035ED9" w14:paraId="13A2BFA5" w14:textId="77777777" w:rsidTr="00D90444">
        <w:tc>
          <w:tcPr>
            <w:tcW w:w="13994" w:type="dxa"/>
            <w:gridSpan w:val="4"/>
          </w:tcPr>
          <w:p w14:paraId="2ADA4C02" w14:textId="33CAE6A8" w:rsidR="00035ED9" w:rsidRPr="00AB47BA" w:rsidRDefault="000844A8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0844A8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 xml:space="preserve">Wskaźniki </w:t>
            </w:r>
            <w:r w:rsidR="00126C9B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dla działania 08.</w:t>
            </w:r>
            <w:r w:rsidR="00894EBA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18 Stypendia dla uczniów</w:t>
            </w:r>
          </w:p>
        </w:tc>
      </w:tr>
      <w:tr w:rsidR="000844A8" w:rsidRPr="00186E16" w14:paraId="693BA6EF" w14:textId="77777777" w:rsidTr="003A0DD9">
        <w:tc>
          <w:tcPr>
            <w:tcW w:w="13994" w:type="dxa"/>
            <w:gridSpan w:val="4"/>
          </w:tcPr>
          <w:p w14:paraId="4ACE5910" w14:textId="1F33C09A" w:rsidR="000844A8" w:rsidRPr="0063462A" w:rsidRDefault="000844A8" w:rsidP="00C50297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</w:pPr>
            <w:r w:rsidRPr="0063462A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Wskaźniki produktu</w:t>
            </w:r>
          </w:p>
        </w:tc>
      </w:tr>
      <w:tr w:rsidR="00035ED9" w14:paraId="75BEE4E0" w14:textId="77777777" w:rsidTr="00811DF9">
        <w:tc>
          <w:tcPr>
            <w:tcW w:w="561" w:type="dxa"/>
          </w:tcPr>
          <w:p w14:paraId="25106678" w14:textId="408B85A8" w:rsidR="00035ED9" w:rsidRPr="00AB47BA" w:rsidRDefault="00035ED9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AB47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Nr</w:t>
            </w:r>
          </w:p>
        </w:tc>
        <w:tc>
          <w:tcPr>
            <w:tcW w:w="2711" w:type="dxa"/>
          </w:tcPr>
          <w:p w14:paraId="0137DF3E" w14:textId="3C33DE99" w:rsidR="00035ED9" w:rsidRPr="00AB47BA" w:rsidRDefault="000844A8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Kod i n</w:t>
            </w:r>
            <w:r w:rsidR="00035ED9" w:rsidRPr="00AB47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azwa</w:t>
            </w:r>
          </w:p>
        </w:tc>
        <w:tc>
          <w:tcPr>
            <w:tcW w:w="6056" w:type="dxa"/>
          </w:tcPr>
          <w:p w14:paraId="577BF23D" w14:textId="14590FDF" w:rsidR="00035ED9" w:rsidRPr="00AB47BA" w:rsidRDefault="00035ED9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AB47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Definicja</w:t>
            </w:r>
          </w:p>
        </w:tc>
        <w:tc>
          <w:tcPr>
            <w:tcW w:w="4666" w:type="dxa"/>
          </w:tcPr>
          <w:p w14:paraId="4908E826" w14:textId="1314252A" w:rsidR="00035ED9" w:rsidRPr="00AB47BA" w:rsidRDefault="00035ED9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AB47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Rekomendowane źródła danych do pomiaru wskaźników</w:t>
            </w:r>
            <w:r w:rsidR="00994AF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 xml:space="preserve"> i moment pomiaru</w:t>
            </w:r>
          </w:p>
        </w:tc>
      </w:tr>
      <w:tr w:rsidR="00E1228E" w14:paraId="02BCDE4F" w14:textId="77777777" w:rsidTr="00E1228E">
        <w:tc>
          <w:tcPr>
            <w:tcW w:w="561" w:type="dxa"/>
          </w:tcPr>
          <w:p w14:paraId="1303EB8E" w14:textId="77777777" w:rsidR="00E1228E" w:rsidRPr="00AB47BA" w:rsidRDefault="00E122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1.</w:t>
            </w:r>
          </w:p>
        </w:tc>
        <w:tc>
          <w:tcPr>
            <w:tcW w:w="2711" w:type="dxa"/>
          </w:tcPr>
          <w:p w14:paraId="187060E2" w14:textId="31A92C72" w:rsidR="00E1228E" w:rsidRPr="00AB47BA" w:rsidRDefault="00A26ECF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26ECF">
              <w:rPr>
                <w:rFonts w:ascii="Arial" w:hAnsi="Arial" w:cs="Arial"/>
                <w:noProof/>
                <w:sz w:val="24"/>
                <w:szCs w:val="24"/>
              </w:rPr>
              <w:t>WLWK-PLFCO08 - Liczba dzieci/uczniów o specjalnych potrzebach rozwojowych i edukacyjnych, objętych wsparciem</w:t>
            </w:r>
          </w:p>
        </w:tc>
        <w:tc>
          <w:tcPr>
            <w:tcW w:w="6056" w:type="dxa"/>
          </w:tcPr>
          <w:p w14:paraId="5F95A0F3" w14:textId="77777777" w:rsidR="00A26ECF" w:rsidRPr="00A26ECF" w:rsidRDefault="00A26ECF" w:rsidP="00C50297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26ECF">
              <w:rPr>
                <w:rFonts w:ascii="Arial" w:hAnsi="Arial" w:cs="Arial"/>
                <w:sz w:val="24"/>
                <w:szCs w:val="24"/>
              </w:rPr>
              <w:t>Wskaźnik mierzy liczbę dzieci/uczniów objętych w ramach programu wsparciem w zakresie zidentyfikowanych specjalnych potrzeb rozwojowych i edukacyjnych, w tym wynikających z niepełnosprawności.</w:t>
            </w:r>
          </w:p>
          <w:p w14:paraId="30339E5D" w14:textId="3E4B4814" w:rsidR="00A26ECF" w:rsidRPr="00A26ECF" w:rsidRDefault="00A26ECF" w:rsidP="00C50297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26ECF">
              <w:rPr>
                <w:rFonts w:ascii="Arial" w:hAnsi="Arial" w:cs="Arial"/>
                <w:sz w:val="24"/>
                <w:szCs w:val="24"/>
              </w:rPr>
              <w:t xml:space="preserve">Jako specjalne potrzeby rozwojowe i edukacyjne należy rozumieć indywidualne potrzeby oraz możliwości psychofizyczne dzieci w wieku przedszkolnym oraz uczniów, o których mowa w rozporządzeniu Ministra Edukacji Narodowej z dnia 9 sierpnia 2017 r. </w:t>
            </w:r>
            <w:r w:rsidRPr="00866777">
              <w:rPr>
                <w:rFonts w:ascii="Arial" w:hAnsi="Arial" w:cs="Arial"/>
                <w:sz w:val="24"/>
                <w:szCs w:val="24"/>
              </w:rPr>
              <w:t>w sprawie zasad organizacji i udzielania pomocy psychologiczno-pedagogicznej w publicznych przedszkolach, szkołach i placówkach.</w:t>
            </w:r>
          </w:p>
          <w:p w14:paraId="3E0C005D" w14:textId="42EBA9EB" w:rsidR="00E1228E" w:rsidRPr="00AB47BA" w:rsidRDefault="00A26ECF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26ECF">
              <w:rPr>
                <w:rFonts w:ascii="Arial" w:hAnsi="Arial" w:cs="Arial"/>
                <w:sz w:val="24"/>
                <w:szCs w:val="24"/>
              </w:rPr>
              <w:lastRenderedPageBreak/>
              <w:t>Wskaźnik jest wskaźnikiem podrzędnym w stosunku do PLFCO01, 03, 04 i 05.</w:t>
            </w:r>
          </w:p>
        </w:tc>
        <w:tc>
          <w:tcPr>
            <w:tcW w:w="4666" w:type="dxa"/>
          </w:tcPr>
          <w:p w14:paraId="218284A1" w14:textId="5C4DC8C0" w:rsidR="002259D5" w:rsidRDefault="002259D5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259D5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 xml:space="preserve">Źródła danych do pomiaru: </w:t>
            </w:r>
            <w:r w:rsidR="00FC2B15">
              <w:rPr>
                <w:rFonts w:ascii="Arial" w:hAnsi="Arial" w:cs="Arial"/>
                <w:noProof/>
                <w:sz w:val="24"/>
                <w:szCs w:val="24"/>
              </w:rPr>
              <w:t>l</w:t>
            </w:r>
            <w:r w:rsidR="00126C9B">
              <w:rPr>
                <w:rFonts w:ascii="Arial" w:hAnsi="Arial" w:cs="Arial"/>
                <w:noProof/>
                <w:sz w:val="24"/>
                <w:szCs w:val="24"/>
              </w:rPr>
              <w:t xml:space="preserve">ista </w:t>
            </w:r>
            <w:r w:rsidR="007158EC">
              <w:rPr>
                <w:rFonts w:ascii="Arial" w:hAnsi="Arial" w:cs="Arial"/>
                <w:noProof/>
                <w:sz w:val="24"/>
                <w:szCs w:val="24"/>
              </w:rPr>
              <w:t>wypłat stypendiów</w:t>
            </w:r>
            <w:r w:rsidR="00552504"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  <w:p w14:paraId="6D76D456" w14:textId="6248E4E8" w:rsidR="00E1228E" w:rsidRPr="00AB47BA" w:rsidRDefault="002259D5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259D5">
              <w:rPr>
                <w:rFonts w:ascii="Arial" w:hAnsi="Arial" w:cs="Arial"/>
                <w:noProof/>
                <w:sz w:val="24"/>
                <w:szCs w:val="24"/>
              </w:rPr>
              <w:t>Moment pomiaru: w momencie rozpoczęcia udziału w pierwszej formie wsparcia.</w:t>
            </w:r>
          </w:p>
        </w:tc>
      </w:tr>
      <w:tr w:rsidR="00A26ECF" w14:paraId="06FB5EA7" w14:textId="77777777" w:rsidTr="00E1228E">
        <w:tc>
          <w:tcPr>
            <w:tcW w:w="561" w:type="dxa"/>
          </w:tcPr>
          <w:p w14:paraId="5255749E" w14:textId="46780EEF" w:rsidR="00A26ECF" w:rsidRDefault="00A26ECF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2.</w:t>
            </w:r>
          </w:p>
        </w:tc>
        <w:tc>
          <w:tcPr>
            <w:tcW w:w="2711" w:type="dxa"/>
          </w:tcPr>
          <w:p w14:paraId="3367B235" w14:textId="5E5E05F9" w:rsidR="00A26ECF" w:rsidRPr="00A26ECF" w:rsidRDefault="00A26ECF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26ECF">
              <w:rPr>
                <w:rFonts w:ascii="Arial" w:hAnsi="Arial" w:cs="Arial"/>
                <w:noProof/>
                <w:sz w:val="24"/>
                <w:szCs w:val="24"/>
              </w:rPr>
              <w:t>WLWK-PLFCO04 - Liczba uczniów i słuchaczy szkół i placówek kształcenia zawodowego objętych wsparciem</w:t>
            </w:r>
          </w:p>
        </w:tc>
        <w:tc>
          <w:tcPr>
            <w:tcW w:w="6056" w:type="dxa"/>
          </w:tcPr>
          <w:p w14:paraId="52C1CAE5" w14:textId="77777777" w:rsidR="00684E88" w:rsidRPr="00684E88" w:rsidRDefault="00684E88" w:rsidP="00C50297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84E88">
              <w:rPr>
                <w:rFonts w:ascii="Arial" w:hAnsi="Arial" w:cs="Arial"/>
                <w:sz w:val="24"/>
                <w:szCs w:val="24"/>
              </w:rPr>
              <w:t>Wskaźnik mierzy liczbę uczniów i słuchaczy szkół i placówek systemu oświaty prowadzących kształcenie zawodowe, w tym oferujących kursy/szkolenia (pozaszkolne formy kształcenia) objętych wsparciem w ramach programu.</w:t>
            </w:r>
          </w:p>
          <w:p w14:paraId="2C2C68CE" w14:textId="77777777" w:rsidR="00A26ECF" w:rsidRPr="00A26ECF" w:rsidRDefault="00A26ECF" w:rsidP="00C50297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6" w:type="dxa"/>
          </w:tcPr>
          <w:p w14:paraId="226D9FCF" w14:textId="545A32AC" w:rsidR="00684E88" w:rsidRPr="00684E88" w:rsidRDefault="00684E88" w:rsidP="008667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84E88">
              <w:rPr>
                <w:rFonts w:ascii="Arial" w:hAnsi="Arial" w:cs="Arial"/>
                <w:noProof/>
                <w:sz w:val="24"/>
                <w:szCs w:val="24"/>
              </w:rPr>
              <w:t xml:space="preserve">Źródła danych do pomiaru: </w:t>
            </w:r>
            <w:r w:rsidR="00866777">
              <w:rPr>
                <w:rFonts w:ascii="Arial" w:hAnsi="Arial" w:cs="Arial"/>
                <w:noProof/>
                <w:sz w:val="24"/>
                <w:szCs w:val="24"/>
              </w:rPr>
              <w:t>l</w:t>
            </w:r>
            <w:r w:rsidRPr="00684E88">
              <w:rPr>
                <w:rFonts w:ascii="Arial" w:hAnsi="Arial" w:cs="Arial"/>
                <w:noProof/>
                <w:sz w:val="24"/>
                <w:szCs w:val="24"/>
              </w:rPr>
              <w:t xml:space="preserve">ista </w:t>
            </w:r>
            <w:r w:rsidR="007158EC">
              <w:rPr>
                <w:rFonts w:ascii="Arial" w:hAnsi="Arial" w:cs="Arial"/>
                <w:noProof/>
                <w:sz w:val="24"/>
                <w:szCs w:val="24"/>
              </w:rPr>
              <w:t>wypłat stypendiów</w:t>
            </w:r>
            <w:r w:rsidRPr="00684E88"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  <w:p w14:paraId="3EBD809A" w14:textId="1159F02A" w:rsidR="00A26ECF" w:rsidRPr="002259D5" w:rsidRDefault="00684E88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84E88">
              <w:rPr>
                <w:rFonts w:ascii="Arial" w:hAnsi="Arial" w:cs="Arial"/>
                <w:noProof/>
                <w:sz w:val="24"/>
                <w:szCs w:val="24"/>
              </w:rPr>
              <w:t>Moment pomiaru: w momencie rozpoczęcia udziału w pierwszej formie wsparcia.</w:t>
            </w:r>
          </w:p>
        </w:tc>
      </w:tr>
      <w:tr w:rsidR="00C4174B" w14:paraId="7487278E" w14:textId="77777777" w:rsidTr="00E1228E">
        <w:tc>
          <w:tcPr>
            <w:tcW w:w="561" w:type="dxa"/>
          </w:tcPr>
          <w:p w14:paraId="2447DCA7" w14:textId="6B5F4925" w:rsidR="00C4174B" w:rsidRDefault="00C4174B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3.</w:t>
            </w:r>
          </w:p>
        </w:tc>
        <w:tc>
          <w:tcPr>
            <w:tcW w:w="2711" w:type="dxa"/>
          </w:tcPr>
          <w:p w14:paraId="73E8C5B0" w14:textId="2C26563A" w:rsidR="00C4174B" w:rsidRPr="00A26ECF" w:rsidRDefault="00C4174B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C4174B">
              <w:rPr>
                <w:rFonts w:ascii="Arial" w:hAnsi="Arial" w:cs="Arial"/>
                <w:noProof/>
                <w:sz w:val="24"/>
                <w:szCs w:val="24"/>
              </w:rPr>
              <w:t>WLWK-PLFCO03 - Liczba uczniów szkół i placówek systemu oświaty prowadzących kształcenie ogólne objętych wsparciem</w:t>
            </w:r>
          </w:p>
        </w:tc>
        <w:tc>
          <w:tcPr>
            <w:tcW w:w="6056" w:type="dxa"/>
          </w:tcPr>
          <w:p w14:paraId="1A6CB694" w14:textId="77777777" w:rsidR="00C4174B" w:rsidRPr="00C4174B" w:rsidRDefault="00C4174B" w:rsidP="00C50297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C4174B">
              <w:rPr>
                <w:rFonts w:ascii="Arial" w:hAnsi="Arial" w:cs="Arial"/>
                <w:sz w:val="24"/>
                <w:szCs w:val="24"/>
              </w:rPr>
              <w:t>Wskaźnik mierzy liczbę uczniów szkół i placówek systemu oświaty prowadzących kształcenie ogólne objętych wsparciem w ramach programu.</w:t>
            </w:r>
          </w:p>
          <w:p w14:paraId="43F4D4AB" w14:textId="748C526D" w:rsidR="00C4174B" w:rsidRPr="00684E88" w:rsidRDefault="00C4174B" w:rsidP="00C50297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C4174B">
              <w:rPr>
                <w:rFonts w:ascii="Arial" w:hAnsi="Arial" w:cs="Arial"/>
                <w:sz w:val="24"/>
                <w:szCs w:val="24"/>
              </w:rPr>
              <w:t>Wskaźnik nie obejmuje dzieci objętych wychowaniem przedszkolnym lub uczniów/słuchaczy szkół i placówek systemu oświaty prowadzących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4174B">
              <w:rPr>
                <w:rFonts w:ascii="Arial" w:hAnsi="Arial" w:cs="Arial"/>
                <w:sz w:val="24"/>
                <w:szCs w:val="24"/>
              </w:rPr>
              <w:t>kształcenie zawodowe, w tym oferujących kursy/szkolenia (pozaszkolne formy kształcenia).</w:t>
            </w:r>
          </w:p>
        </w:tc>
        <w:tc>
          <w:tcPr>
            <w:tcW w:w="4666" w:type="dxa"/>
          </w:tcPr>
          <w:p w14:paraId="434FBEC4" w14:textId="409D03EA" w:rsidR="007158EC" w:rsidRPr="007158EC" w:rsidRDefault="00C4174B" w:rsidP="008667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C4174B">
              <w:rPr>
                <w:rFonts w:ascii="Arial" w:hAnsi="Arial" w:cs="Arial"/>
                <w:noProof/>
                <w:sz w:val="24"/>
                <w:szCs w:val="24"/>
              </w:rPr>
              <w:t xml:space="preserve">Źródła danych do pomiaru: </w:t>
            </w:r>
            <w:r w:rsidR="00866777">
              <w:rPr>
                <w:rFonts w:ascii="Arial" w:hAnsi="Arial" w:cs="Arial"/>
                <w:noProof/>
                <w:sz w:val="24"/>
                <w:szCs w:val="24"/>
              </w:rPr>
              <w:t>l</w:t>
            </w:r>
            <w:r w:rsidR="007158EC" w:rsidRPr="007158EC">
              <w:rPr>
                <w:rFonts w:ascii="Arial" w:hAnsi="Arial" w:cs="Arial"/>
                <w:noProof/>
                <w:sz w:val="24"/>
                <w:szCs w:val="24"/>
              </w:rPr>
              <w:t>ista wypłat stypendiów.</w:t>
            </w:r>
          </w:p>
          <w:p w14:paraId="228F74F9" w14:textId="330CFF60" w:rsidR="00C4174B" w:rsidRPr="00684E88" w:rsidRDefault="00C4174B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C4174B">
              <w:rPr>
                <w:rFonts w:ascii="Arial" w:hAnsi="Arial" w:cs="Arial"/>
                <w:noProof/>
                <w:sz w:val="24"/>
                <w:szCs w:val="24"/>
              </w:rPr>
              <w:t>Moment pomiaru: w momencie rozpoczęcia udziału w pierwszej formie wsparcia.</w:t>
            </w:r>
          </w:p>
        </w:tc>
      </w:tr>
      <w:tr w:rsidR="0063462A" w:rsidRPr="0063462A" w14:paraId="5FD2C60F" w14:textId="77777777" w:rsidTr="00F8150A">
        <w:tc>
          <w:tcPr>
            <w:tcW w:w="13994" w:type="dxa"/>
            <w:gridSpan w:val="4"/>
          </w:tcPr>
          <w:p w14:paraId="577287DB" w14:textId="0021FE45" w:rsidR="0063462A" w:rsidRPr="0063462A" w:rsidRDefault="0063462A" w:rsidP="00C50297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</w:pPr>
            <w:r w:rsidRPr="0063462A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Wskaźniki rezultatu</w:t>
            </w:r>
          </w:p>
        </w:tc>
      </w:tr>
      <w:tr w:rsidR="00FB579E" w14:paraId="06AC8F7B" w14:textId="77777777" w:rsidTr="00FB579E">
        <w:tc>
          <w:tcPr>
            <w:tcW w:w="561" w:type="dxa"/>
          </w:tcPr>
          <w:p w14:paraId="5EADAE5A" w14:textId="77777777" w:rsidR="00FB579E" w:rsidRPr="00AB47BA" w:rsidRDefault="00FB579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bookmarkStart w:id="0" w:name="_Hlk135137689"/>
            <w:r>
              <w:rPr>
                <w:rFonts w:ascii="Arial" w:hAnsi="Arial" w:cs="Arial"/>
                <w:noProof/>
                <w:sz w:val="24"/>
                <w:szCs w:val="24"/>
              </w:rPr>
              <w:t>1.</w:t>
            </w:r>
          </w:p>
        </w:tc>
        <w:tc>
          <w:tcPr>
            <w:tcW w:w="2711" w:type="dxa"/>
          </w:tcPr>
          <w:p w14:paraId="4806AE40" w14:textId="4F609574" w:rsidR="00FB579E" w:rsidRPr="00E01CEC" w:rsidRDefault="00697C0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97C0E">
              <w:rPr>
                <w:rFonts w:ascii="Arial" w:hAnsi="Arial" w:cs="Arial"/>
                <w:noProof/>
                <w:sz w:val="24"/>
                <w:szCs w:val="24"/>
              </w:rPr>
              <w:t>PROG-FEKP-0040 - Liczba uczniów szkół lub placówek systemu oświaty, którzy zrealizowali indywidualny plan rozwoju edukacyjnego</w:t>
            </w:r>
          </w:p>
        </w:tc>
        <w:tc>
          <w:tcPr>
            <w:tcW w:w="6056" w:type="dxa"/>
          </w:tcPr>
          <w:p w14:paraId="104CD722" w14:textId="5A257829" w:rsidR="00FB579E" w:rsidRPr="00AB47BA" w:rsidRDefault="00CB09F0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CB09F0">
              <w:rPr>
                <w:rFonts w:ascii="Arial" w:hAnsi="Arial" w:cs="Arial"/>
                <w:noProof/>
                <w:sz w:val="24"/>
                <w:szCs w:val="24"/>
              </w:rPr>
              <w:t xml:space="preserve">Wskaźnik mierzy liczbę uczniów szkół lub placówek systemu oświaty, którzy zrealizowali indywidualny plan rozwoju </w:t>
            </w:r>
            <w:r w:rsidRPr="00CB09F0">
              <w:rPr>
                <w:rFonts w:ascii="Arial" w:hAnsi="Arial" w:cs="Arial"/>
                <w:sz w:val="24"/>
                <w:szCs w:val="24"/>
              </w:rPr>
              <w:t>edukacyjnego.</w:t>
            </w:r>
            <w:r w:rsidRPr="00CB09F0">
              <w:rPr>
                <w:rFonts w:ascii="Arial" w:hAnsi="Arial" w:cs="Arial"/>
                <w:sz w:val="24"/>
                <w:szCs w:val="24"/>
              </w:rPr>
              <w:br/>
              <w:t>Wskaźnik ma zastosowanie</w:t>
            </w:r>
            <w:r w:rsidRPr="00CB09F0">
              <w:rPr>
                <w:rFonts w:ascii="Arial" w:hAnsi="Arial" w:cs="Arial"/>
                <w:noProof/>
                <w:sz w:val="24"/>
                <w:szCs w:val="24"/>
              </w:rPr>
              <w:t xml:space="preserve"> do uczniów lub słuchaczy szkół lub placówek prowadzących kształcenie ogólne oraz szkół lub placówek prowadzących kształcenie </w:t>
            </w:r>
            <w:r w:rsidRPr="00CB09F0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zawodowe. Wskaźnik odnosi się do szkół lub placówek publicznych lub niepublicznych</w:t>
            </w:r>
            <w:r w:rsidR="00A54713"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</w:tc>
        <w:tc>
          <w:tcPr>
            <w:tcW w:w="4666" w:type="dxa"/>
          </w:tcPr>
          <w:p w14:paraId="5AED5E52" w14:textId="3C4B8E5A" w:rsidR="009D0F60" w:rsidRDefault="009D0F60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 xml:space="preserve">Żródła danych do pomiaru: </w:t>
            </w:r>
            <w:r w:rsidR="00866777">
              <w:rPr>
                <w:rFonts w:ascii="Arial" w:hAnsi="Arial" w:cs="Arial"/>
                <w:noProof/>
                <w:sz w:val="24"/>
                <w:szCs w:val="24"/>
              </w:rPr>
              <w:t>s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prawozdanie z realizacji indywidualnego planu rozwoju edukacyjnego.</w:t>
            </w:r>
          </w:p>
          <w:p w14:paraId="6EE5F31D" w14:textId="5F1304E6" w:rsidR="009D0F60" w:rsidRPr="00AB47BA" w:rsidRDefault="0019310D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19310D">
              <w:rPr>
                <w:rFonts w:ascii="Arial" w:hAnsi="Arial" w:cs="Arial"/>
                <w:noProof/>
                <w:sz w:val="24"/>
                <w:szCs w:val="24"/>
              </w:rPr>
              <w:t>Moment pomiaru: w ciągu czterech tygodni, które minęły od momentu zakończenia udziału w projekcie.</w:t>
            </w:r>
          </w:p>
        </w:tc>
      </w:tr>
      <w:bookmarkEnd w:id="0"/>
    </w:tbl>
    <w:p w14:paraId="6DCD135F" w14:textId="77777777" w:rsidR="00866777" w:rsidRDefault="00866777" w:rsidP="00C50297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noProof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137"/>
        <w:gridCol w:w="2574"/>
        <w:gridCol w:w="137"/>
        <w:gridCol w:w="5919"/>
        <w:gridCol w:w="68"/>
        <w:gridCol w:w="4598"/>
      </w:tblGrid>
      <w:tr w:rsidR="007A4174" w14:paraId="6349A799" w14:textId="77777777" w:rsidTr="00343D63">
        <w:tc>
          <w:tcPr>
            <w:tcW w:w="13994" w:type="dxa"/>
            <w:gridSpan w:val="7"/>
          </w:tcPr>
          <w:p w14:paraId="3020542A" w14:textId="1F46B651" w:rsidR="007A4174" w:rsidRPr="00AB47BA" w:rsidRDefault="007A4174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</w:pPr>
            <w:r w:rsidRPr="007A4174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Wskaźniki wspólne dla wszystkich działań w ramach Priorytetu 8 FEdKP 2021-2027</w:t>
            </w:r>
          </w:p>
        </w:tc>
      </w:tr>
      <w:tr w:rsidR="00C67F8E" w14:paraId="7BC3D640" w14:textId="77777777" w:rsidTr="00343D63">
        <w:tc>
          <w:tcPr>
            <w:tcW w:w="13994" w:type="dxa"/>
            <w:gridSpan w:val="7"/>
          </w:tcPr>
          <w:p w14:paraId="24B2D5E1" w14:textId="44CEC7FD" w:rsidR="00C67F8E" w:rsidRPr="00AB47BA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</w:pPr>
            <w:r w:rsidRPr="00AB47BA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 xml:space="preserve">Wskaźniki LWK </w:t>
            </w:r>
            <w:r w:rsidRPr="00912ED8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mierzone we wszystkich celach szczegółowych</w:t>
            </w:r>
          </w:p>
        </w:tc>
      </w:tr>
      <w:tr w:rsidR="002F3AA5" w14:paraId="3D087D2C" w14:textId="77777777" w:rsidTr="00343D63">
        <w:tc>
          <w:tcPr>
            <w:tcW w:w="13994" w:type="dxa"/>
            <w:gridSpan w:val="7"/>
          </w:tcPr>
          <w:p w14:paraId="11D54017" w14:textId="652CFC74" w:rsidR="002F3AA5" w:rsidRPr="00AB47BA" w:rsidRDefault="002F3AA5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Wskaźniki produktu</w:t>
            </w:r>
          </w:p>
        </w:tc>
      </w:tr>
      <w:tr w:rsidR="00C67F8E" w14:paraId="2E356A96" w14:textId="77777777" w:rsidTr="00C67F8E">
        <w:tc>
          <w:tcPr>
            <w:tcW w:w="698" w:type="dxa"/>
            <w:gridSpan w:val="2"/>
          </w:tcPr>
          <w:p w14:paraId="495FE1EF" w14:textId="77777777" w:rsidR="00C67F8E" w:rsidRPr="00AB47BA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AB47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Nr</w:t>
            </w:r>
          </w:p>
        </w:tc>
        <w:tc>
          <w:tcPr>
            <w:tcW w:w="2711" w:type="dxa"/>
            <w:gridSpan w:val="2"/>
          </w:tcPr>
          <w:p w14:paraId="7E6B6AE2" w14:textId="77777777" w:rsidR="00C67F8E" w:rsidRPr="00AB47BA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Kod i n</w:t>
            </w:r>
            <w:r w:rsidRPr="00AB47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azwa</w:t>
            </w:r>
          </w:p>
        </w:tc>
        <w:tc>
          <w:tcPr>
            <w:tcW w:w="5987" w:type="dxa"/>
            <w:gridSpan w:val="2"/>
          </w:tcPr>
          <w:p w14:paraId="79F050DE" w14:textId="77777777" w:rsidR="00C67F8E" w:rsidRPr="00AB47BA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AB47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Definicja</w:t>
            </w:r>
          </w:p>
        </w:tc>
        <w:tc>
          <w:tcPr>
            <w:tcW w:w="4598" w:type="dxa"/>
          </w:tcPr>
          <w:p w14:paraId="135B3CBA" w14:textId="77777777" w:rsidR="00C67F8E" w:rsidRPr="00AB47BA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AB47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Rekomendowane źródła danych do pomiaru wskaźników</w:t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 xml:space="preserve"> i moment pomiaru</w:t>
            </w:r>
          </w:p>
        </w:tc>
      </w:tr>
      <w:tr w:rsidR="00C67F8E" w14:paraId="66C1B205" w14:textId="77777777" w:rsidTr="00C67F8E">
        <w:tc>
          <w:tcPr>
            <w:tcW w:w="698" w:type="dxa"/>
            <w:gridSpan w:val="2"/>
          </w:tcPr>
          <w:p w14:paraId="3BF374B2" w14:textId="77777777" w:rsidR="00C67F8E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1.</w:t>
            </w:r>
          </w:p>
        </w:tc>
        <w:tc>
          <w:tcPr>
            <w:tcW w:w="2711" w:type="dxa"/>
            <w:gridSpan w:val="2"/>
          </w:tcPr>
          <w:p w14:paraId="05D093F4" w14:textId="6D7D3470" w:rsidR="00C67F8E" w:rsidRPr="0028157A" w:rsidRDefault="007A4174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WLWK-</w:t>
            </w:r>
            <w:r w:rsidR="00C67F8E" w:rsidRPr="00912ED8">
              <w:rPr>
                <w:rFonts w:ascii="Arial" w:hAnsi="Arial" w:cs="Arial"/>
                <w:noProof/>
                <w:sz w:val="24"/>
                <w:szCs w:val="24"/>
              </w:rPr>
              <w:t>PL0CO01</w:t>
            </w:r>
            <w:r w:rsidR="00C67F8E">
              <w:rPr>
                <w:rFonts w:ascii="Arial" w:hAnsi="Arial" w:cs="Arial"/>
                <w:noProof/>
                <w:sz w:val="24"/>
                <w:szCs w:val="24"/>
              </w:rPr>
              <w:br/>
            </w:r>
            <w:r w:rsidR="00C67F8E" w:rsidRPr="00912ED8">
              <w:rPr>
                <w:rFonts w:ascii="Arial" w:hAnsi="Arial" w:cs="Arial"/>
                <w:noProof/>
                <w:sz w:val="24"/>
                <w:szCs w:val="24"/>
              </w:rPr>
              <w:t>Liczba projektów, w których sfinansowano koszty racjonalnych usprawnień dla osób z niepełnosprawnościami</w:t>
            </w:r>
          </w:p>
        </w:tc>
        <w:tc>
          <w:tcPr>
            <w:tcW w:w="5987" w:type="dxa"/>
            <w:gridSpan w:val="2"/>
          </w:tcPr>
          <w:p w14:paraId="338A1225" w14:textId="77777777" w:rsidR="00866777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12ED8">
              <w:rPr>
                <w:rFonts w:ascii="Arial" w:hAnsi="Arial" w:cs="Arial"/>
                <w:noProof/>
                <w:sz w:val="24"/>
                <w:szCs w:val="24"/>
              </w:rPr>
              <w:t>Racjonalne usprawnienie oznacza konieczne i odpowiednie zmiany oraz dostosowania, nie 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osobami.</w:t>
            </w:r>
          </w:p>
          <w:p w14:paraId="262D2FBE" w14:textId="015BA308" w:rsidR="00866777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12ED8">
              <w:rPr>
                <w:rFonts w:ascii="Arial" w:hAnsi="Arial" w:cs="Arial"/>
                <w:noProof/>
                <w:sz w:val="24"/>
                <w:szCs w:val="24"/>
              </w:rPr>
              <w:t>Wskaźnik mierzony w momencie rozliczenia wydatku związanego z racjonalnymi usprawnieniami w ramach danego projektu.</w:t>
            </w:r>
          </w:p>
          <w:p w14:paraId="102476A9" w14:textId="77777777" w:rsidR="00866777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12ED8">
              <w:rPr>
                <w:rFonts w:ascii="Arial" w:hAnsi="Arial" w:cs="Arial"/>
                <w:noProof/>
                <w:sz w:val="24"/>
                <w:szCs w:val="24"/>
              </w:rPr>
              <w:t xml:space="preserve">Przykłady racjonalnych usprawnień: tłumacz języka migowego, transport niskopodłogowy, dostosowanie </w:t>
            </w:r>
            <w:r w:rsidRPr="00912ED8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infrastruktury (nie tylko budynku, ale też dostosowanie infrastruktury komputerowej np. programy powiększające, mówiące, drukarki materiałów w alfabecie Braille'a), osoby asystujące, odpowiednie dostosowanie wyżywienia.</w:t>
            </w:r>
          </w:p>
          <w:p w14:paraId="04466B7B" w14:textId="77777777" w:rsidR="00866777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12ED8">
              <w:rPr>
                <w:rFonts w:ascii="Arial" w:hAnsi="Arial" w:cs="Arial"/>
                <w:noProof/>
                <w:sz w:val="24"/>
                <w:szCs w:val="24"/>
              </w:rPr>
              <w:t>Do wskaźnika powinny zostać wliczone zarówno projekty ogólnodostępne, w których sfinansowano koszty racjonalnych usprawnień, jak i dedykowane (zgodnie z kategoryzacją projektów z Wytycznych w zakresie realizacji zasad równościowych w ramach funduszy unijnych na lata 2021-2027).</w:t>
            </w:r>
          </w:p>
          <w:p w14:paraId="4580CF06" w14:textId="77777777" w:rsidR="00866777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12ED8">
              <w:rPr>
                <w:rFonts w:ascii="Arial" w:hAnsi="Arial" w:cs="Arial"/>
                <w:noProof/>
                <w:sz w:val="24"/>
                <w:szCs w:val="24"/>
              </w:rPr>
              <w:t>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</w:t>
            </w:r>
          </w:p>
          <w:p w14:paraId="715B9059" w14:textId="299147EB" w:rsidR="00C67F8E" w:rsidRPr="008515C3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12ED8">
              <w:rPr>
                <w:rFonts w:ascii="Arial" w:hAnsi="Arial" w:cs="Arial"/>
                <w:noProof/>
                <w:sz w:val="24"/>
                <w:szCs w:val="24"/>
              </w:rPr>
              <w:t>Definicja na podstawie: Wytyczne w zakresie realizacji zasad równościowych w ramach funduszy unijnych na lata 2021-2027.</w:t>
            </w:r>
          </w:p>
        </w:tc>
        <w:tc>
          <w:tcPr>
            <w:tcW w:w="4598" w:type="dxa"/>
          </w:tcPr>
          <w:p w14:paraId="3E8559EC" w14:textId="69A95B25" w:rsidR="00486140" w:rsidRDefault="00A25C81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Źródła danych do pomiaru: u</w:t>
            </w:r>
            <w:r w:rsidR="000734FA"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mowy i </w:t>
            </w:r>
            <w:r w:rsidR="00C162D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inne </w:t>
            </w:r>
            <w:r w:rsidR="000734FA"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t>dokumenty potwierdzające w</w:t>
            </w:r>
            <w:r w:rsidR="00126C9B">
              <w:rPr>
                <w:rFonts w:ascii="Arial" w:hAnsi="Arial" w:cs="Arial"/>
                <w:color w:val="000000" w:themeColor="text1"/>
                <w:sz w:val="24"/>
                <w:szCs w:val="24"/>
              </w:rPr>
              <w:t>prowadzenie</w:t>
            </w:r>
            <w:r w:rsidR="000734FA"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racjonalnych usprawnień</w:t>
            </w:r>
            <w:r w:rsidR="00C162D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np. </w:t>
            </w:r>
            <w:r w:rsidR="00AB01EF" w:rsidRPr="00AB01EF">
              <w:rPr>
                <w:rFonts w:ascii="Arial" w:hAnsi="Arial" w:cs="Arial"/>
                <w:color w:val="000000" w:themeColor="text1"/>
                <w:sz w:val="24"/>
                <w:szCs w:val="24"/>
              </w:rPr>
              <w:t>protokoły odbioru usługi, protokół zdawczo-odbiorczy i/lub protokół odbioru robót</w:t>
            </w:r>
            <w:r w:rsidR="00AB01EF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60BDA722" w14:textId="2B419507" w:rsidR="00C67F8E" w:rsidRPr="000734FA" w:rsidRDefault="00A25C81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Moment pomiaru: w momencie rozliczenia wydatku </w:t>
            </w:r>
            <w:r w:rsidR="00126C9B" w:rsidRPr="00126C9B">
              <w:rPr>
                <w:rFonts w:ascii="Arial" w:hAnsi="Arial" w:cs="Arial"/>
                <w:color w:val="000000" w:themeColor="text1"/>
                <w:sz w:val="24"/>
                <w:szCs w:val="24"/>
              </w:rPr>
              <w:t>związanego z racjonalnymi usprawnieniami w ramach danego projektu.</w:t>
            </w:r>
          </w:p>
        </w:tc>
      </w:tr>
      <w:tr w:rsidR="00C67F8E" w14:paraId="66ED5FFC" w14:textId="77777777" w:rsidTr="00C67F8E">
        <w:tc>
          <w:tcPr>
            <w:tcW w:w="698" w:type="dxa"/>
            <w:gridSpan w:val="2"/>
          </w:tcPr>
          <w:p w14:paraId="2FD74E85" w14:textId="77777777" w:rsidR="00C67F8E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2.</w:t>
            </w:r>
          </w:p>
        </w:tc>
        <w:tc>
          <w:tcPr>
            <w:tcW w:w="2711" w:type="dxa"/>
            <w:gridSpan w:val="2"/>
          </w:tcPr>
          <w:p w14:paraId="71EC22F3" w14:textId="712186ED" w:rsidR="00C67F8E" w:rsidRPr="00912ED8" w:rsidRDefault="007A4174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WLWK-</w:t>
            </w:r>
            <w:r w:rsidR="00C67F8E" w:rsidRPr="00321A4B">
              <w:rPr>
                <w:rFonts w:ascii="Arial" w:hAnsi="Arial" w:cs="Arial"/>
                <w:noProof/>
                <w:sz w:val="24"/>
                <w:szCs w:val="24"/>
              </w:rPr>
              <w:t>PL0CO02</w:t>
            </w:r>
            <w:r w:rsidR="00C67F8E">
              <w:rPr>
                <w:rFonts w:ascii="Arial" w:hAnsi="Arial" w:cs="Arial"/>
                <w:noProof/>
                <w:sz w:val="24"/>
                <w:szCs w:val="24"/>
              </w:rPr>
              <w:br/>
            </w:r>
            <w:r w:rsidR="00C67F8E" w:rsidRPr="00321A4B">
              <w:rPr>
                <w:rFonts w:ascii="Arial" w:hAnsi="Arial" w:cs="Arial"/>
                <w:noProof/>
                <w:sz w:val="24"/>
                <w:szCs w:val="24"/>
              </w:rPr>
              <w:t>Liczba obiektów dostosowanych do potrzeb osób z niepełnosprawnościami</w:t>
            </w:r>
          </w:p>
        </w:tc>
        <w:tc>
          <w:tcPr>
            <w:tcW w:w="5987" w:type="dxa"/>
            <w:gridSpan w:val="2"/>
          </w:tcPr>
          <w:p w14:paraId="0B05ADEE" w14:textId="77777777" w:rsidR="00C67F8E" w:rsidRPr="00321A4B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21A4B">
              <w:rPr>
                <w:rFonts w:ascii="Arial" w:hAnsi="Arial" w:cs="Arial"/>
                <w:noProof/>
                <w:sz w:val="24"/>
                <w:szCs w:val="24"/>
              </w:rPr>
              <w:t xml:space="preserve">Wskaźnik odnosi się do liczby obiektów w ramach realizowanego projektu, które zaopatrzono w specjalne podjazdy, windy, urządzenia głośnomówiące, bądź inne udogodnienia (tj. usunięcie barier w dostępie, w szczególności barier </w:t>
            </w:r>
            <w:r w:rsidRPr="00321A4B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architektonicznych) ułatwiające dostęp do tych obiektów i poruszanie się po nich osobom z niepełnosprawnościami, w szczególności ruchowymi czy sensorycznymi.</w:t>
            </w:r>
          </w:p>
          <w:p w14:paraId="5A509FB6" w14:textId="77777777" w:rsidR="00866777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21A4B">
              <w:rPr>
                <w:rFonts w:ascii="Arial" w:hAnsi="Arial" w:cs="Arial"/>
                <w:noProof/>
                <w:sz w:val="24"/>
                <w:szCs w:val="24"/>
              </w:rPr>
              <w:t>Jako obiekty należy rozumieć konstrukcje połączone z gruntem w sposób trwały, wykonane z materiałów budowlanych i elementów składowych, będące wynikiem prac budowlanych (wg. def. PKOB).</w:t>
            </w:r>
          </w:p>
          <w:p w14:paraId="1996F779" w14:textId="77777777" w:rsidR="00866777" w:rsidRDefault="00C67F8E" w:rsidP="008667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21A4B">
              <w:rPr>
                <w:rFonts w:ascii="Arial" w:hAnsi="Arial" w:cs="Arial"/>
                <w:noProof/>
                <w:sz w:val="24"/>
                <w:szCs w:val="24"/>
              </w:rPr>
              <w:t>Należy podać liczbę obiektów, a nie sprzętów, urządzeń itp., w które obiekty zaopatrzono. Jeśli instytucja, zakład itp. składa się z kilku obiektów, należy zliczyć wszystkie, które dostosowano do potrzeb osób z niepełnosprawnościami.</w:t>
            </w:r>
          </w:p>
          <w:p w14:paraId="02785A33" w14:textId="7F3118F2" w:rsidR="00C67F8E" w:rsidRPr="008515C3" w:rsidRDefault="00C67F8E" w:rsidP="008667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21A4B">
              <w:rPr>
                <w:rFonts w:ascii="Arial" w:hAnsi="Arial" w:cs="Arial"/>
                <w:noProof/>
                <w:sz w:val="24"/>
                <w:szCs w:val="24"/>
              </w:rPr>
              <w:t>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4598" w:type="dxa"/>
          </w:tcPr>
          <w:p w14:paraId="3E61779A" w14:textId="58D6ECD9" w:rsidR="00126C9B" w:rsidRDefault="00A25C81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Źródła danych do pomiaru: </w:t>
            </w:r>
            <w:r w:rsidR="00AB01EF" w:rsidRPr="00AB01EF">
              <w:rPr>
                <w:rFonts w:ascii="Arial" w:hAnsi="Arial" w:cs="Arial"/>
                <w:color w:val="000000" w:themeColor="text1"/>
                <w:sz w:val="24"/>
                <w:szCs w:val="24"/>
              </w:rPr>
              <w:t>protokoły odbioru usługi, protokół zdawczo-odbiorczy i/lub protokół odbioru robót</w:t>
            </w:r>
          </w:p>
          <w:p w14:paraId="5E29068E" w14:textId="240D8F53" w:rsidR="00C67F8E" w:rsidRPr="000734FA" w:rsidRDefault="00A25C81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t>Moment pomiaru:</w:t>
            </w:r>
            <w:r w:rsidRPr="006318D8">
              <w:rPr>
                <w:color w:val="000000" w:themeColor="text1"/>
              </w:rPr>
              <w:t xml:space="preserve"> </w:t>
            </w:r>
            <w:r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 momencie rozliczenia wydatku związanego z </w:t>
            </w:r>
            <w:r w:rsidR="00486140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dostosowaniem/</w:t>
            </w:r>
            <w:r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t>wyposażeniem obiektów w rozwiązania służące osobom z niepełnosprawnościami w ramach danego projektu.</w:t>
            </w:r>
          </w:p>
        </w:tc>
      </w:tr>
      <w:tr w:rsidR="00C67F8E" w14:paraId="0B346718" w14:textId="77777777" w:rsidTr="00343D63">
        <w:tc>
          <w:tcPr>
            <w:tcW w:w="13994" w:type="dxa"/>
            <w:gridSpan w:val="7"/>
          </w:tcPr>
          <w:p w14:paraId="44EB1FEC" w14:textId="77777777" w:rsidR="00C67F8E" w:rsidRPr="00AB47BA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AB47BA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lastRenderedPageBreak/>
              <w:t xml:space="preserve">Wskaźniki </w:t>
            </w:r>
            <w:r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wspólne EFS+</w:t>
            </w:r>
          </w:p>
        </w:tc>
      </w:tr>
      <w:tr w:rsidR="00C67F8E" w14:paraId="33B0C5B8" w14:textId="77777777" w:rsidTr="00343D63">
        <w:tc>
          <w:tcPr>
            <w:tcW w:w="13994" w:type="dxa"/>
            <w:gridSpan w:val="7"/>
          </w:tcPr>
          <w:p w14:paraId="7463CCB2" w14:textId="1AA2EE60" w:rsidR="00C67F8E" w:rsidRPr="002F3AA5" w:rsidRDefault="00C67F8E" w:rsidP="00C50297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</w:pPr>
            <w:r w:rsidRPr="002F3AA5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 xml:space="preserve"> Wspólne wskaźniki produktu dotyczące uczestników</w:t>
            </w:r>
          </w:p>
        </w:tc>
      </w:tr>
      <w:tr w:rsidR="00C67F8E" w14:paraId="1CB46175" w14:textId="77777777" w:rsidTr="00343D63">
        <w:tc>
          <w:tcPr>
            <w:tcW w:w="561" w:type="dxa"/>
          </w:tcPr>
          <w:p w14:paraId="1F9E03D4" w14:textId="77777777" w:rsidR="00C67F8E" w:rsidRPr="00AB47BA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1.</w:t>
            </w:r>
          </w:p>
        </w:tc>
        <w:tc>
          <w:tcPr>
            <w:tcW w:w="2711" w:type="dxa"/>
            <w:gridSpan w:val="2"/>
          </w:tcPr>
          <w:p w14:paraId="0C05A9A5" w14:textId="374940E6" w:rsidR="00C67F8E" w:rsidRPr="00AB47BA" w:rsidRDefault="007A4174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WLWK-</w:t>
            </w:r>
            <w:r w:rsidR="00C67F8E" w:rsidRPr="00B448B4">
              <w:rPr>
                <w:rFonts w:ascii="Arial" w:hAnsi="Arial" w:cs="Arial"/>
                <w:noProof/>
                <w:sz w:val="24"/>
                <w:szCs w:val="24"/>
              </w:rPr>
              <w:t xml:space="preserve">EECO12 </w:t>
            </w:r>
            <w:r w:rsidR="00C67F8E">
              <w:rPr>
                <w:rFonts w:ascii="Arial" w:hAnsi="Arial" w:cs="Arial"/>
                <w:noProof/>
                <w:sz w:val="24"/>
                <w:szCs w:val="24"/>
              </w:rPr>
              <w:br/>
            </w:r>
            <w:r w:rsidR="00C67F8E" w:rsidRPr="00B448B4">
              <w:rPr>
                <w:rFonts w:ascii="Arial" w:hAnsi="Arial" w:cs="Arial"/>
                <w:noProof/>
                <w:sz w:val="24"/>
                <w:szCs w:val="24"/>
              </w:rPr>
              <w:t>Liczba osób z niepełnosprawnościami objętych wsparciem w programie</w:t>
            </w:r>
          </w:p>
        </w:tc>
        <w:tc>
          <w:tcPr>
            <w:tcW w:w="6056" w:type="dxa"/>
            <w:gridSpan w:val="2"/>
          </w:tcPr>
          <w:p w14:paraId="3568FCCA" w14:textId="77777777" w:rsidR="00866777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543E93">
              <w:rPr>
                <w:rFonts w:ascii="Arial" w:hAnsi="Arial" w:cs="Arial"/>
                <w:noProof/>
                <w:sz w:val="24"/>
                <w:szCs w:val="24"/>
              </w:rPr>
              <w:t xml:space="preserve">Za osoby z niepełnosprawnościami uznaje się osoby niepełnosprawne w świetle przepisów ustawy z dnia 27 sierpnia 1997 r. o rehabilitacji zawodowej i społecznej oraz zatrudnianiu osób niepełnosprawnych, a także osoby z zaburzeniami psychicznymi, o których mowa w ustawie z dnia 19 sierpnia 1994 r. o ochronie </w:t>
            </w:r>
            <w:r w:rsidRPr="00543E93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zdrowia psychicznego tj. osoby z odpowiednim orzeczeniem lub innym dokumentem poświadczającym stan zdrowia.</w:t>
            </w:r>
          </w:p>
          <w:p w14:paraId="61A7C505" w14:textId="77777777" w:rsidR="00866777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543E93">
              <w:rPr>
                <w:rFonts w:ascii="Arial" w:hAnsi="Arial" w:cs="Arial"/>
                <w:noProof/>
                <w:sz w:val="24"/>
                <w:szCs w:val="24"/>
              </w:rPr>
              <w:t>Przynależność do grupy osób z niepełnosprawnościami określana jest w momencie rozpoczęcia udziału w projekcie, tj. w chwili rozpoczęcia udziału w pierwszej formie wsparcia w projekcie.</w:t>
            </w:r>
          </w:p>
          <w:p w14:paraId="359FC258" w14:textId="761D6B3C" w:rsidR="00C67F8E" w:rsidRPr="00AB47BA" w:rsidRDefault="00126C9B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IZ nie przewiduje wykorzystania metody tzw</w:t>
            </w:r>
            <w:r w:rsidR="00DB1DFE">
              <w:rPr>
                <w:rFonts w:ascii="Arial" w:hAnsi="Arial" w:cs="Arial"/>
                <w:noProof/>
                <w:sz w:val="24"/>
                <w:szCs w:val="24"/>
              </w:rPr>
              <w:t>.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„wiarygodnych szacunków”.</w:t>
            </w:r>
          </w:p>
        </w:tc>
        <w:tc>
          <w:tcPr>
            <w:tcW w:w="4666" w:type="dxa"/>
            <w:gridSpan w:val="2"/>
          </w:tcPr>
          <w:p w14:paraId="3DF062BD" w14:textId="77777777" w:rsidR="00962E39" w:rsidRDefault="00A25C81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Źródła danych do pomiaru: orzeczenie o niepełnosprawności wydane przez wojewódzki lub powiatowy zespół ds.</w:t>
            </w:r>
            <w:r w:rsidR="00962E3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orzekania o niepełnosprawności oraz orzeczenia lekarzy orzeczników ZUS i inne równoważne orzeczenia (KRUS, </w:t>
            </w:r>
            <w:r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służby mundurowe itd.), inny niż orzeczenie o niepełnosprawności dokument poświadczający stan zdrowia wydany przez lekarza, tj. orzeczenie o stanie zdrowia lub opinia.</w:t>
            </w:r>
            <w:r w:rsidR="00A36F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49707010" w14:textId="286ECE63" w:rsidR="00A36FB8" w:rsidRDefault="00A36FB8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W przypadku dzieci i młodzieży również:</w:t>
            </w:r>
          </w:p>
          <w:p w14:paraId="14A2DE27" w14:textId="7BC894BB" w:rsidR="007158EC" w:rsidRPr="007158EC" w:rsidRDefault="00A36FB8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36FB8">
              <w:rPr>
                <w:rFonts w:ascii="Arial" w:hAnsi="Arial" w:cs="Arial"/>
                <w:color w:val="000000" w:themeColor="text1"/>
                <w:sz w:val="24"/>
                <w:szCs w:val="24"/>
              </w:rPr>
              <w:t>orzeczenie o potrzebie</w:t>
            </w:r>
            <w:r w:rsidR="00FE394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A36FB8">
              <w:rPr>
                <w:rFonts w:ascii="Arial" w:hAnsi="Arial" w:cs="Arial"/>
                <w:color w:val="000000" w:themeColor="text1"/>
                <w:sz w:val="24"/>
                <w:szCs w:val="24"/>
              </w:rPr>
              <w:t>kształcenia specjalnego wydane ze względu na dany rodzaj niepełnosprawności lub</w:t>
            </w:r>
            <w:r w:rsidR="00FE394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A36FB8">
              <w:rPr>
                <w:rFonts w:ascii="Arial" w:hAnsi="Arial" w:cs="Arial"/>
                <w:color w:val="000000" w:themeColor="text1"/>
                <w:sz w:val="24"/>
                <w:szCs w:val="24"/>
              </w:rPr>
              <w:t>orzeczenia o potrzebie zajęć rewalidacyjno-wychowawczych wydawane ze względu na niepełnosprawność intelektualną</w:t>
            </w:r>
            <w:r w:rsidR="00FE394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A36FB8">
              <w:rPr>
                <w:rFonts w:ascii="Arial" w:hAnsi="Arial" w:cs="Arial"/>
                <w:color w:val="000000" w:themeColor="text1"/>
                <w:sz w:val="24"/>
                <w:szCs w:val="24"/>
              </w:rPr>
              <w:t>w stopniu głębokim. Orzeczenia uczniów, dzieci lub młodzieży są wydawane przez</w:t>
            </w:r>
            <w:r w:rsidR="00FE394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A36FB8">
              <w:rPr>
                <w:rFonts w:ascii="Arial" w:hAnsi="Arial" w:cs="Arial"/>
                <w:color w:val="000000" w:themeColor="text1"/>
                <w:sz w:val="24"/>
                <w:szCs w:val="24"/>
              </w:rPr>
              <w:t>zespół orzekający działający w publicznej poradni psychologiczno-pedagogicznej,</w:t>
            </w:r>
            <w:r w:rsidR="00FE394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A36FB8">
              <w:rPr>
                <w:rFonts w:ascii="Arial" w:hAnsi="Arial" w:cs="Arial"/>
                <w:color w:val="000000" w:themeColor="text1"/>
                <w:sz w:val="24"/>
                <w:szCs w:val="24"/>
              </w:rPr>
              <w:t>w tym poradni specjalistycznej</w:t>
            </w:r>
            <w:r w:rsidR="00126C9B"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  <w:r w:rsidR="00FE394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866777">
              <w:rPr>
                <w:rFonts w:ascii="Arial" w:hAnsi="Arial" w:cs="Arial"/>
                <w:color w:val="000000" w:themeColor="text1"/>
                <w:sz w:val="24"/>
                <w:szCs w:val="24"/>
              </w:rPr>
              <w:t>l</w:t>
            </w:r>
            <w:r w:rsidR="007158EC" w:rsidRPr="007158EC">
              <w:rPr>
                <w:rFonts w:ascii="Arial" w:hAnsi="Arial" w:cs="Arial"/>
                <w:color w:val="000000" w:themeColor="text1"/>
                <w:sz w:val="24"/>
                <w:szCs w:val="24"/>
              </w:rPr>
              <w:t>ista wypłat stypendiów.</w:t>
            </w:r>
          </w:p>
          <w:p w14:paraId="4CEF8B00" w14:textId="708DF0BD" w:rsidR="00C67F8E" w:rsidRPr="00AB47BA" w:rsidRDefault="00A25C81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t>Moment pomiaru: w momencie przystąpienia do pierwszej formy wsparcia.</w:t>
            </w:r>
          </w:p>
        </w:tc>
      </w:tr>
      <w:tr w:rsidR="00C67F8E" w14:paraId="03E64665" w14:textId="77777777" w:rsidTr="00343D63">
        <w:tc>
          <w:tcPr>
            <w:tcW w:w="561" w:type="dxa"/>
          </w:tcPr>
          <w:p w14:paraId="4F0B92E7" w14:textId="77777777" w:rsidR="00C67F8E" w:rsidRPr="00AB47BA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2.</w:t>
            </w:r>
          </w:p>
        </w:tc>
        <w:tc>
          <w:tcPr>
            <w:tcW w:w="2711" w:type="dxa"/>
            <w:gridSpan w:val="2"/>
          </w:tcPr>
          <w:p w14:paraId="0A0F9A1D" w14:textId="4C9B6CD0" w:rsidR="00C67F8E" w:rsidRPr="00AB47BA" w:rsidRDefault="007A4174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WLWK-</w:t>
            </w:r>
            <w:r w:rsidR="00C67F8E" w:rsidRPr="00B448B4">
              <w:rPr>
                <w:rFonts w:ascii="Arial" w:hAnsi="Arial" w:cs="Arial"/>
                <w:noProof/>
                <w:sz w:val="24"/>
                <w:szCs w:val="24"/>
              </w:rPr>
              <w:t xml:space="preserve">EECO13 </w:t>
            </w:r>
            <w:r w:rsidR="00C67F8E">
              <w:rPr>
                <w:rFonts w:ascii="Arial" w:hAnsi="Arial" w:cs="Arial"/>
                <w:noProof/>
                <w:sz w:val="24"/>
                <w:szCs w:val="24"/>
              </w:rPr>
              <w:br/>
            </w:r>
            <w:r w:rsidR="00C67F8E" w:rsidRPr="00B448B4">
              <w:rPr>
                <w:rFonts w:ascii="Arial" w:hAnsi="Arial" w:cs="Arial"/>
                <w:noProof/>
                <w:sz w:val="24"/>
                <w:szCs w:val="24"/>
              </w:rPr>
              <w:t>Liczba osób z krajów trzecich objętych wsparciem w programie</w:t>
            </w:r>
          </w:p>
        </w:tc>
        <w:tc>
          <w:tcPr>
            <w:tcW w:w="6056" w:type="dxa"/>
            <w:gridSpan w:val="2"/>
          </w:tcPr>
          <w:p w14:paraId="1397F71F" w14:textId="77777777" w:rsidR="00C67F8E" w:rsidRPr="00543E93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543E93">
              <w:rPr>
                <w:rFonts w:ascii="Arial" w:hAnsi="Arial" w:cs="Arial"/>
                <w:noProof/>
                <w:sz w:val="24"/>
                <w:szCs w:val="24"/>
              </w:rPr>
              <w:t xml:space="preserve">Osoby, które są obywatelami krajów spoza UE. Do wskaźnika wlicza się też bezpaństwowców zgodnie z Konwencją o statusie bezpaństwowców z 1954 r. i osoby bez ustalonego obywatelstwa. </w:t>
            </w:r>
          </w:p>
          <w:p w14:paraId="0D0941BC" w14:textId="77777777" w:rsidR="003E7053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543E93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Przynależność do grupy osób z krajów trzecich określana jest w momencie rozpoczęcia udziału w projekcie, tj. w chwili rozpoczęcia udziału w pierwszej formie wsparcia w projekcie.</w:t>
            </w:r>
          </w:p>
          <w:p w14:paraId="47F016A9" w14:textId="6D270575" w:rsidR="00C67F8E" w:rsidRPr="00543E93" w:rsidRDefault="00126C9B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126C9B">
              <w:rPr>
                <w:rFonts w:ascii="Arial" w:hAnsi="Arial" w:cs="Arial"/>
                <w:noProof/>
                <w:sz w:val="24"/>
                <w:szCs w:val="24"/>
              </w:rPr>
              <w:t>IZ nie przewiduje wykorzystania metody tzw</w:t>
            </w:r>
            <w:r w:rsidR="00DB1DFE">
              <w:rPr>
                <w:rFonts w:ascii="Arial" w:hAnsi="Arial" w:cs="Arial"/>
                <w:noProof/>
                <w:sz w:val="24"/>
                <w:szCs w:val="24"/>
              </w:rPr>
              <w:t>.</w:t>
            </w:r>
            <w:r w:rsidRPr="00126C9B">
              <w:rPr>
                <w:rFonts w:ascii="Arial" w:hAnsi="Arial" w:cs="Arial"/>
                <w:noProof/>
                <w:sz w:val="24"/>
                <w:szCs w:val="24"/>
              </w:rPr>
              <w:t xml:space="preserve"> „wiarygodnych szacunków”.</w:t>
            </w:r>
          </w:p>
          <w:p w14:paraId="47A3B701" w14:textId="40E74FBE" w:rsidR="00C67F8E" w:rsidRPr="00AB47BA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4666" w:type="dxa"/>
            <w:gridSpan w:val="2"/>
          </w:tcPr>
          <w:p w14:paraId="75D3D665" w14:textId="18701FD9" w:rsidR="00DB1DFE" w:rsidRDefault="002F7B16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</w:pPr>
            <w:r w:rsidRPr="00DB1DFE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lastRenderedPageBreak/>
              <w:t xml:space="preserve">Źródła danych do pomiaru: kopie zezwoleń na pobyt stały lub czasowy, kopie kart pobytu, kopie zezwoleń na pobyt rezydenta długoterminowego UE, w przypadku obywateli Ukrainy którzy </w:t>
            </w:r>
            <w:r w:rsidRPr="00DB1DFE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lastRenderedPageBreak/>
              <w:t>przybyli na terytorium RP od dnia 24 lutego 2022 r. w związku z działaniami wojennymi dokumenty wymienione w ustawie z dnia 12 marca 2022 r. o pomocy obywatelom Ukrainy w związku z konfliktem zbrojnym na terytorium tego państw</w:t>
            </w:r>
            <w:r w:rsidR="00DB1DFE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 xml:space="preserve">a, </w:t>
            </w:r>
            <w:r w:rsidR="003E7053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l</w:t>
            </w:r>
            <w:r w:rsidR="006B2586" w:rsidRPr="006B2586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ista wypłat stypendiów.</w:t>
            </w:r>
          </w:p>
          <w:p w14:paraId="6EB07E32" w14:textId="70DD535C" w:rsidR="00C67F8E" w:rsidRPr="00AB47BA" w:rsidRDefault="002F7B16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DB1DFE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 xml:space="preserve">Moment pomiaru: w momencie przystąpienia </w:t>
            </w:r>
            <w:r w:rsidRPr="006318D8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do pierwszej formy wsparcia.</w:t>
            </w:r>
          </w:p>
        </w:tc>
      </w:tr>
      <w:tr w:rsidR="00C67F8E" w14:paraId="3CEC8B95" w14:textId="77777777" w:rsidTr="00343D63">
        <w:tc>
          <w:tcPr>
            <w:tcW w:w="561" w:type="dxa"/>
          </w:tcPr>
          <w:p w14:paraId="3427387B" w14:textId="77777777" w:rsidR="00C67F8E" w:rsidRPr="00AB47BA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3.</w:t>
            </w:r>
          </w:p>
        </w:tc>
        <w:tc>
          <w:tcPr>
            <w:tcW w:w="2711" w:type="dxa"/>
            <w:gridSpan w:val="2"/>
          </w:tcPr>
          <w:p w14:paraId="5FAE8B77" w14:textId="675DC9B5" w:rsidR="00C67F8E" w:rsidRPr="00AB47BA" w:rsidRDefault="007A4174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WLWK-</w:t>
            </w:r>
            <w:r w:rsidR="00C67F8E" w:rsidRPr="00B448B4">
              <w:rPr>
                <w:rFonts w:ascii="Arial" w:hAnsi="Arial" w:cs="Arial"/>
                <w:noProof/>
                <w:sz w:val="24"/>
                <w:szCs w:val="24"/>
              </w:rPr>
              <w:t xml:space="preserve">EECO14 </w:t>
            </w:r>
            <w:r w:rsidR="00C67F8E">
              <w:rPr>
                <w:rFonts w:ascii="Arial" w:hAnsi="Arial" w:cs="Arial"/>
                <w:noProof/>
                <w:sz w:val="24"/>
                <w:szCs w:val="24"/>
              </w:rPr>
              <w:br/>
            </w:r>
            <w:r w:rsidR="00C67F8E" w:rsidRPr="00B448B4">
              <w:rPr>
                <w:rFonts w:ascii="Arial" w:hAnsi="Arial" w:cs="Arial"/>
                <w:noProof/>
                <w:sz w:val="24"/>
                <w:szCs w:val="24"/>
              </w:rPr>
              <w:t>Liczba osób obcego pochodzenia objętych wsparciem w programie</w:t>
            </w:r>
          </w:p>
        </w:tc>
        <w:tc>
          <w:tcPr>
            <w:tcW w:w="6056" w:type="dxa"/>
            <w:gridSpan w:val="2"/>
          </w:tcPr>
          <w:p w14:paraId="58CF7BEE" w14:textId="77777777" w:rsidR="003E7053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C6415">
              <w:rPr>
                <w:rFonts w:ascii="Arial" w:hAnsi="Arial" w:cs="Arial"/>
                <w:noProof/>
                <w:sz w:val="24"/>
                <w:szCs w:val="24"/>
              </w:rPr>
              <w:t>Osoby obcego pochodzenia to cudzoziemcy - każda osoba, która nie posiada polskiego obywatelstwa, bez względu na fakt posiadania lub nie obywatelstwa (obywatelstw) innych krajów.</w:t>
            </w:r>
          </w:p>
          <w:p w14:paraId="392348CF" w14:textId="587C3EE1" w:rsidR="00C67F8E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C6415">
              <w:rPr>
                <w:rFonts w:ascii="Arial" w:hAnsi="Arial" w:cs="Arial"/>
                <w:noProof/>
                <w:sz w:val="24"/>
                <w:szCs w:val="24"/>
              </w:rPr>
              <w:t xml:space="preserve">Wskaźnik nie obejmuje osób należących do mniejszości, których udział w projektach monitorowany jest wskaźnikiem </w:t>
            </w:r>
            <w:r w:rsidR="003E7053" w:rsidRPr="003E7053">
              <w:rPr>
                <w:rFonts w:ascii="Arial" w:hAnsi="Arial" w:cs="Arial"/>
                <w:noProof/>
                <w:sz w:val="24"/>
                <w:szCs w:val="24"/>
              </w:rPr>
              <w:t>„</w:t>
            </w:r>
            <w:r w:rsidRPr="003E7053">
              <w:rPr>
                <w:rFonts w:ascii="Arial" w:hAnsi="Arial" w:cs="Arial"/>
                <w:noProof/>
                <w:sz w:val="24"/>
                <w:szCs w:val="24"/>
              </w:rPr>
              <w:t>liczba osób należących do mniejszości, w tym społeczności marginalizowanych takich jak Romowie, objętych wsparciem w programie</w:t>
            </w:r>
            <w:r w:rsidR="003E7053" w:rsidRPr="003E7053">
              <w:rPr>
                <w:rFonts w:ascii="Arial" w:hAnsi="Arial" w:cs="Arial"/>
                <w:noProof/>
                <w:sz w:val="24"/>
                <w:szCs w:val="24"/>
              </w:rPr>
              <w:t>”</w:t>
            </w:r>
            <w:r w:rsidRPr="003E7053"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  <w:p w14:paraId="082CF4DE" w14:textId="77777777" w:rsidR="003E7053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C6415">
              <w:rPr>
                <w:rFonts w:ascii="Arial" w:hAnsi="Arial" w:cs="Arial"/>
                <w:noProof/>
                <w:sz w:val="24"/>
                <w:szCs w:val="24"/>
              </w:rPr>
              <w:t>Przynależność do grupy osób obcego pochodzenia określana jest w momencie rozpoczęcia udziału w projekcie, tj. w chwili rozpoczęcia udziału w pierwszej formie wsparcia w projekcie.</w:t>
            </w:r>
          </w:p>
          <w:p w14:paraId="0300EA43" w14:textId="77777777" w:rsidR="003E7053" w:rsidRDefault="00C67F8E" w:rsidP="003E705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C6415">
              <w:rPr>
                <w:rFonts w:ascii="Arial" w:hAnsi="Arial" w:cs="Arial"/>
                <w:noProof/>
                <w:sz w:val="24"/>
                <w:szCs w:val="24"/>
              </w:rPr>
              <w:t xml:space="preserve">Informacje dodatkowe: Wskaźnik będzie obejmował zawsze osoby z krajów trzecich, zliczane we </w:t>
            </w:r>
            <w:r w:rsidRPr="003C6415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 xml:space="preserve">wskaźniku </w:t>
            </w:r>
            <w:r w:rsidR="003E7053" w:rsidRPr="003E7053">
              <w:rPr>
                <w:rFonts w:ascii="Arial" w:hAnsi="Arial" w:cs="Arial"/>
                <w:noProof/>
                <w:sz w:val="24"/>
                <w:szCs w:val="24"/>
              </w:rPr>
              <w:t>„</w:t>
            </w:r>
            <w:r w:rsidRPr="003E7053">
              <w:rPr>
                <w:rFonts w:ascii="Arial" w:hAnsi="Arial" w:cs="Arial"/>
                <w:noProof/>
                <w:sz w:val="24"/>
                <w:szCs w:val="24"/>
              </w:rPr>
              <w:t>liczba osób z krajów trzecich objętych wsparciem w programie</w:t>
            </w:r>
            <w:r w:rsidR="003E7053" w:rsidRPr="003E7053">
              <w:rPr>
                <w:rFonts w:ascii="Arial" w:hAnsi="Arial" w:cs="Arial"/>
                <w:noProof/>
                <w:sz w:val="24"/>
                <w:szCs w:val="24"/>
              </w:rPr>
              <w:t>”</w:t>
            </w:r>
            <w:r w:rsidRPr="003E7053"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  <w:p w14:paraId="7A24A9ED" w14:textId="7DB4251E" w:rsidR="00C67F8E" w:rsidRPr="00AB47BA" w:rsidRDefault="00DB1DFE" w:rsidP="003E705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DB1DFE">
              <w:rPr>
                <w:rFonts w:ascii="Arial" w:hAnsi="Arial" w:cs="Arial"/>
                <w:noProof/>
                <w:sz w:val="24"/>
                <w:szCs w:val="24"/>
              </w:rPr>
              <w:t>IZ nie przewiduje wykorzystania metody tzw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.</w:t>
            </w:r>
            <w:r w:rsidRPr="00DB1DFE">
              <w:rPr>
                <w:rFonts w:ascii="Arial" w:hAnsi="Arial" w:cs="Arial"/>
                <w:noProof/>
                <w:sz w:val="24"/>
                <w:szCs w:val="24"/>
              </w:rPr>
              <w:t xml:space="preserve"> „wiarygodnych szacunków”.</w:t>
            </w:r>
          </w:p>
        </w:tc>
        <w:tc>
          <w:tcPr>
            <w:tcW w:w="4666" w:type="dxa"/>
            <w:gridSpan w:val="2"/>
          </w:tcPr>
          <w:p w14:paraId="190B1CC9" w14:textId="5DF12BE1" w:rsidR="00E80A37" w:rsidRDefault="002F7B16" w:rsidP="003E705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B1DFE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Źródła danych do pomiaru: oświadczenie</w:t>
            </w:r>
            <w:r w:rsidR="006B258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r w:rsidR="003E7053">
              <w:rPr>
                <w:rFonts w:ascii="Arial" w:hAnsi="Arial" w:cs="Arial"/>
                <w:color w:val="000000" w:themeColor="text1"/>
                <w:sz w:val="24"/>
                <w:szCs w:val="24"/>
              </w:rPr>
              <w:t>l</w:t>
            </w:r>
            <w:r w:rsidR="006B2586" w:rsidRPr="006B2586">
              <w:rPr>
                <w:rFonts w:ascii="Arial" w:hAnsi="Arial" w:cs="Arial"/>
                <w:color w:val="000000" w:themeColor="text1"/>
                <w:sz w:val="24"/>
                <w:szCs w:val="24"/>
              </w:rPr>
              <w:t>ista wypłat stypendiów.</w:t>
            </w:r>
            <w:r w:rsidRPr="00DB1DF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6B97E301" w14:textId="5A5BFCB2" w:rsidR="00C67F8E" w:rsidRPr="002F7B16" w:rsidRDefault="002F7B16" w:rsidP="003E705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DB1DFE">
              <w:rPr>
                <w:rFonts w:ascii="Arial" w:hAnsi="Arial" w:cs="Arial"/>
                <w:color w:val="000000" w:themeColor="text1"/>
                <w:sz w:val="24"/>
                <w:szCs w:val="24"/>
              </w:rPr>
              <w:t>Moment pomiaru: w momencie przystąpienia do pierwszej formy wsparcia.</w:t>
            </w:r>
          </w:p>
        </w:tc>
      </w:tr>
      <w:tr w:rsidR="00C67F8E" w14:paraId="6AD78F47" w14:textId="77777777" w:rsidTr="00343D63">
        <w:tc>
          <w:tcPr>
            <w:tcW w:w="561" w:type="dxa"/>
          </w:tcPr>
          <w:p w14:paraId="59B3B476" w14:textId="77777777" w:rsidR="00C67F8E" w:rsidRPr="00AB47BA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4.</w:t>
            </w:r>
          </w:p>
        </w:tc>
        <w:tc>
          <w:tcPr>
            <w:tcW w:w="2711" w:type="dxa"/>
            <w:gridSpan w:val="2"/>
          </w:tcPr>
          <w:p w14:paraId="5E1EEAD5" w14:textId="7F8A9694" w:rsidR="00C67F8E" w:rsidRPr="00AB47BA" w:rsidRDefault="007A4174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WLWK-</w:t>
            </w:r>
            <w:r w:rsidR="00C67F8E" w:rsidRPr="00B448B4">
              <w:rPr>
                <w:rFonts w:ascii="Arial" w:hAnsi="Arial" w:cs="Arial"/>
                <w:noProof/>
                <w:sz w:val="24"/>
                <w:szCs w:val="24"/>
              </w:rPr>
              <w:t xml:space="preserve">EECO15 </w:t>
            </w:r>
            <w:r w:rsidR="00C67F8E">
              <w:rPr>
                <w:rFonts w:ascii="Arial" w:hAnsi="Arial" w:cs="Arial"/>
                <w:noProof/>
                <w:sz w:val="24"/>
                <w:szCs w:val="24"/>
              </w:rPr>
              <w:br/>
            </w:r>
            <w:r w:rsidR="00C67F8E" w:rsidRPr="00B448B4">
              <w:rPr>
                <w:rFonts w:ascii="Arial" w:hAnsi="Arial" w:cs="Arial"/>
                <w:noProof/>
                <w:sz w:val="24"/>
                <w:szCs w:val="24"/>
              </w:rPr>
              <w:t>Liczba osób należących do mniejszości, w tym społeczności marginalizowanych takich jak Romowie, objętych wsparciem w programie</w:t>
            </w:r>
          </w:p>
        </w:tc>
        <w:tc>
          <w:tcPr>
            <w:tcW w:w="6056" w:type="dxa"/>
            <w:gridSpan w:val="2"/>
          </w:tcPr>
          <w:p w14:paraId="6323D0A8" w14:textId="2A98C67D" w:rsidR="00C67F8E" w:rsidRPr="00335A95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35A95">
              <w:rPr>
                <w:rFonts w:ascii="Arial" w:hAnsi="Arial" w:cs="Arial"/>
                <w:noProof/>
                <w:sz w:val="24"/>
                <w:szCs w:val="24"/>
              </w:rPr>
              <w:t>Wskaźnik obejmuje osoby należące do mniejszości narodowych i etnicznych biorące udział w projektach EFS+.</w:t>
            </w:r>
          </w:p>
          <w:p w14:paraId="7008B0B8" w14:textId="42037A8F" w:rsidR="00C67F8E" w:rsidRPr="00335A95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35A95">
              <w:rPr>
                <w:rFonts w:ascii="Arial" w:hAnsi="Arial" w:cs="Arial"/>
                <w:noProof/>
                <w:sz w:val="24"/>
                <w:szCs w:val="24"/>
              </w:rPr>
              <w:t>Zgodnie z prawem krajowym mniejszości narodowe to mniejszość: białoruska, czeska, litewska, niemiecka, ormiańska, rosyjska, słowacka, ukraińska, żydowska. Mniejszości etniczne: karaimska, łemkowska, romska, tatarska.</w:t>
            </w:r>
          </w:p>
          <w:p w14:paraId="18706E12" w14:textId="77777777" w:rsidR="00C67F8E" w:rsidRPr="00335A95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35A95">
              <w:rPr>
                <w:rFonts w:ascii="Arial" w:hAnsi="Arial" w:cs="Arial"/>
                <w:noProof/>
                <w:sz w:val="24"/>
                <w:szCs w:val="24"/>
              </w:rPr>
              <w:t>Definicja opracowana na podstawie ustawy z dnia 6 stycznia 2005 r. o mniejszościach narodowych i etnicznych oraz o języku regionalnym.</w:t>
            </w:r>
          </w:p>
          <w:p w14:paraId="36A61651" w14:textId="77777777" w:rsidR="003E7053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35A95">
              <w:rPr>
                <w:rFonts w:ascii="Arial" w:hAnsi="Arial" w:cs="Arial"/>
                <w:noProof/>
                <w:sz w:val="24"/>
                <w:szCs w:val="24"/>
              </w:rPr>
              <w:t>Przynależność do grupy osób należących do mniejszości określana jest w momencie rozpoczęcia udziału w projekcie, tj. w chwili rozpoczęcia udziału w pierwszej formie wsparcia w projekcie.</w:t>
            </w:r>
          </w:p>
          <w:p w14:paraId="12B4A08E" w14:textId="63A7C7BA" w:rsidR="00C67F8E" w:rsidRPr="00AB47BA" w:rsidRDefault="00DB1DF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DB1DFE">
              <w:rPr>
                <w:rFonts w:ascii="Arial" w:hAnsi="Arial" w:cs="Arial"/>
                <w:noProof/>
                <w:sz w:val="24"/>
                <w:szCs w:val="24"/>
              </w:rPr>
              <w:t>IZ nie przewiduje wykorzystania metody tzw. „wiarygodnych szacunków”.</w:t>
            </w:r>
          </w:p>
        </w:tc>
        <w:tc>
          <w:tcPr>
            <w:tcW w:w="4666" w:type="dxa"/>
            <w:gridSpan w:val="2"/>
          </w:tcPr>
          <w:p w14:paraId="6051E736" w14:textId="7754DECE" w:rsidR="00E80A37" w:rsidRDefault="00452195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B1DFE">
              <w:rPr>
                <w:rFonts w:ascii="Arial" w:hAnsi="Arial" w:cs="Arial"/>
                <w:color w:val="000000" w:themeColor="text1"/>
                <w:sz w:val="24"/>
                <w:szCs w:val="24"/>
              </w:rPr>
              <w:t>Źródła danych do pomiaru: oświadczenie</w:t>
            </w:r>
            <w:r w:rsidR="00A8454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r w:rsidR="003E7053">
              <w:rPr>
                <w:rFonts w:ascii="Arial" w:hAnsi="Arial" w:cs="Arial"/>
                <w:color w:val="000000" w:themeColor="text1"/>
                <w:sz w:val="24"/>
                <w:szCs w:val="24"/>
              </w:rPr>
              <w:t>l</w:t>
            </w:r>
            <w:r w:rsidR="00A8454D">
              <w:rPr>
                <w:rFonts w:ascii="Arial" w:hAnsi="Arial" w:cs="Arial"/>
                <w:color w:val="000000" w:themeColor="text1"/>
                <w:sz w:val="24"/>
                <w:szCs w:val="24"/>
              </w:rPr>
              <w:t>ista wypłat stypendiów.</w:t>
            </w:r>
            <w:r w:rsidRPr="00DB1DF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368015F8" w14:textId="381A3437" w:rsidR="00C67F8E" w:rsidRPr="00452195" w:rsidRDefault="00452195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DB1DFE">
              <w:rPr>
                <w:rFonts w:ascii="Arial" w:hAnsi="Arial" w:cs="Arial"/>
                <w:color w:val="000000" w:themeColor="text1"/>
                <w:sz w:val="24"/>
                <w:szCs w:val="24"/>
              </w:rPr>
              <w:t>Moment pomiaru: w momencie przystąpienia do pierwszej formy wsparcia.</w:t>
            </w:r>
          </w:p>
        </w:tc>
      </w:tr>
      <w:tr w:rsidR="00C67F8E" w14:paraId="04AC4B95" w14:textId="77777777" w:rsidTr="00343D63">
        <w:tc>
          <w:tcPr>
            <w:tcW w:w="561" w:type="dxa"/>
          </w:tcPr>
          <w:p w14:paraId="6AA07BDE" w14:textId="77777777" w:rsidR="00C67F8E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5.</w:t>
            </w:r>
          </w:p>
        </w:tc>
        <w:tc>
          <w:tcPr>
            <w:tcW w:w="2711" w:type="dxa"/>
            <w:gridSpan w:val="2"/>
          </w:tcPr>
          <w:p w14:paraId="29BCF533" w14:textId="14C5E379" w:rsidR="00C67F8E" w:rsidRPr="00AB47BA" w:rsidRDefault="007A4174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WLWK-</w:t>
            </w:r>
            <w:r w:rsidR="00C67F8E" w:rsidRPr="00B448B4">
              <w:rPr>
                <w:rFonts w:ascii="Arial" w:hAnsi="Arial" w:cs="Arial"/>
                <w:noProof/>
                <w:sz w:val="24"/>
                <w:szCs w:val="24"/>
              </w:rPr>
              <w:t xml:space="preserve">EECO16 </w:t>
            </w:r>
            <w:r w:rsidR="00C67F8E">
              <w:rPr>
                <w:rFonts w:ascii="Arial" w:hAnsi="Arial" w:cs="Arial"/>
                <w:noProof/>
                <w:sz w:val="24"/>
                <w:szCs w:val="24"/>
              </w:rPr>
              <w:br/>
            </w:r>
            <w:r w:rsidR="00C67F8E" w:rsidRPr="00B448B4">
              <w:rPr>
                <w:rFonts w:ascii="Arial" w:hAnsi="Arial" w:cs="Arial"/>
                <w:noProof/>
                <w:sz w:val="24"/>
                <w:szCs w:val="24"/>
              </w:rPr>
              <w:t xml:space="preserve">Liczba osób w kryzysie bezdomności lub dotkniętych </w:t>
            </w:r>
            <w:r w:rsidR="00C67F8E" w:rsidRPr="00B448B4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wykluczeniem z dostępu do mieszkań, objętych wsparciem w programie</w:t>
            </w:r>
          </w:p>
        </w:tc>
        <w:tc>
          <w:tcPr>
            <w:tcW w:w="6056" w:type="dxa"/>
            <w:gridSpan w:val="2"/>
          </w:tcPr>
          <w:p w14:paraId="5117818A" w14:textId="1CB302E9" w:rsidR="00C67F8E" w:rsidRPr="0027476B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7476B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We wskaźniku wykazywane są osoby w kryzysie bezdomności lub dotknięte wykluczeniem z dostępu do mieszkań.</w:t>
            </w:r>
          </w:p>
          <w:p w14:paraId="0DD16713" w14:textId="77777777" w:rsidR="00C67F8E" w:rsidRPr="0027476B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7476B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 xml:space="preserve">Bezdomność i wykluczenie mieszkaniowe definiowane są zgodnie z Europejską typologią bezdomności i wykluczenia mieszkaniowego ETHOS, w której wskazuje się okoliczności życia w bezdomności lub ekstremalne formy wykluczenia mieszkaniowego oraz ustawą z dnia 12 marca 2004 r. o pomocy społecznej: </w:t>
            </w:r>
          </w:p>
          <w:p w14:paraId="356BF282" w14:textId="77777777" w:rsidR="00C67F8E" w:rsidRPr="0027476B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7476B">
              <w:rPr>
                <w:rFonts w:ascii="Arial" w:hAnsi="Arial" w:cs="Arial"/>
                <w:noProof/>
                <w:sz w:val="24"/>
                <w:szCs w:val="24"/>
              </w:rPr>
              <w:t>1.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27476B">
              <w:rPr>
                <w:rFonts w:ascii="Arial" w:hAnsi="Arial" w:cs="Arial"/>
                <w:noProof/>
                <w:sz w:val="24"/>
                <w:szCs w:val="24"/>
              </w:rPr>
              <w:t>Bez dachu nad głową, w tym osoby żyjące w przestrzeni publicznej lub zakwaterowane interwencyjnie;</w:t>
            </w:r>
          </w:p>
          <w:p w14:paraId="09433E52" w14:textId="77777777" w:rsidR="00C67F8E" w:rsidRPr="0027476B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7476B">
              <w:rPr>
                <w:rFonts w:ascii="Arial" w:hAnsi="Arial" w:cs="Arial"/>
                <w:noProof/>
                <w:sz w:val="24"/>
                <w:szCs w:val="24"/>
              </w:rPr>
              <w:t>2.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27476B">
              <w:rPr>
                <w:rFonts w:ascii="Arial" w:hAnsi="Arial" w:cs="Arial"/>
                <w:noProof/>
                <w:sz w:val="24"/>
                <w:szCs w:val="24"/>
              </w:rPr>
              <w:t xml:space="preserve">Bez mieszkania, w tym osoby zakwaterowane w placówkach dla bezdomnych, w schroniskach dla kobiet, schroniskach dla imigrantów, osoby opuszczające instytucje penitencjarne/karne/medyczne, instytucje opiekuńcze, osoby otrzymujące długookresowe wsparcie z powodu bezdomności - specjalistyczne zakwaterowanie wspierane); </w:t>
            </w:r>
          </w:p>
          <w:p w14:paraId="73BA8223" w14:textId="77777777" w:rsidR="00C67F8E" w:rsidRPr="0027476B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7476B">
              <w:rPr>
                <w:rFonts w:ascii="Arial" w:hAnsi="Arial" w:cs="Arial"/>
                <w:noProof/>
                <w:sz w:val="24"/>
                <w:szCs w:val="24"/>
              </w:rPr>
              <w:t>3.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27476B">
              <w:rPr>
                <w:rFonts w:ascii="Arial" w:hAnsi="Arial" w:cs="Arial"/>
                <w:noProof/>
                <w:sz w:val="24"/>
                <w:szCs w:val="24"/>
              </w:rPr>
              <w:t>Niezabezpieczone zakwaterowanie, w tym osoby w lokalach niezabezpieczonych – przebywające czasowo u rodziny/przyjaciół, tj. przebywające w konwencjonalnych warunkach lokalowych, ale nie w stałym miejscu zamieszkania ze względu na brak posiadania takiego, wynajmujący nielegalnie lub nielegalnie zajmujące ziemie, osoby posiadające niepewny najem z nakazem eksmisji, osoby zagrożone przemocą;</w:t>
            </w:r>
          </w:p>
          <w:p w14:paraId="551F7B50" w14:textId="77777777" w:rsidR="00C67F8E" w:rsidRPr="0027476B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7476B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4.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27476B">
              <w:rPr>
                <w:rFonts w:ascii="Arial" w:hAnsi="Arial" w:cs="Arial"/>
                <w:noProof/>
                <w:sz w:val="24"/>
                <w:szCs w:val="24"/>
              </w:rPr>
              <w:t>Nieodpowiednie warunki mieszkaniowe, w tym osoby zamieszkujące konstrukcje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27476B">
              <w:rPr>
                <w:rFonts w:ascii="Arial" w:hAnsi="Arial" w:cs="Arial"/>
                <w:noProof/>
                <w:sz w:val="24"/>
                <w:szCs w:val="24"/>
              </w:rPr>
              <w:t>tymczasowe/nietrwałe, mieszkania substandardowe - lokale nienadające się do zamieszkania wg standardu krajowego, w warunkach skrajnego przeludnienia;</w:t>
            </w:r>
          </w:p>
          <w:p w14:paraId="5E67AC24" w14:textId="77777777" w:rsidR="003E7053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7476B">
              <w:rPr>
                <w:rFonts w:ascii="Arial" w:hAnsi="Arial" w:cs="Arial"/>
                <w:noProof/>
                <w:sz w:val="24"/>
                <w:szCs w:val="24"/>
              </w:rPr>
              <w:t>5.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27476B">
              <w:rPr>
                <w:rFonts w:ascii="Arial" w:hAnsi="Arial" w:cs="Arial"/>
                <w:noProof/>
                <w:sz w:val="24"/>
                <w:szCs w:val="24"/>
              </w:rPr>
              <w:t>Osoby niezamieszkujące w lokalu mieszkalnym w rozumieniu przepisów o ochronie praw lokatorów i mieszkaniowym zasobie gminy i niezameldowane na pobyt stały, w rozumieniu przepisów o ewidencji ludności, a także osoby niezamieszkujące w lokalu mieszkalnym i zameldowaną na pobyt stały w lokalu, w którym nie ma możliwości zamieszkania.</w:t>
            </w:r>
          </w:p>
          <w:p w14:paraId="0BDAD68B" w14:textId="77777777" w:rsidR="003E7053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7476B">
              <w:rPr>
                <w:rFonts w:ascii="Arial" w:hAnsi="Arial" w:cs="Arial"/>
                <w:noProof/>
                <w:sz w:val="24"/>
                <w:szCs w:val="24"/>
              </w:rPr>
              <w:t>Osoby dorosłe mieszkające z rodzicami nie powinny być wykazywane we wskaźniku, chyba że wszystkie te osoby są w kryzysie bezdomności lub mieszkają w nieodpowiednich i niebezpiecznych warunkach.</w:t>
            </w:r>
          </w:p>
          <w:p w14:paraId="4DD20648" w14:textId="77777777" w:rsidR="00A166D2" w:rsidRDefault="00DB1DFE" w:rsidP="0088476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DB1DFE">
              <w:rPr>
                <w:rFonts w:ascii="Arial" w:hAnsi="Arial" w:cs="Arial"/>
                <w:noProof/>
                <w:sz w:val="24"/>
                <w:szCs w:val="24"/>
              </w:rPr>
              <w:t>IZ nie przewiduje wykorzystania metody tzw. „wiarygodnych szacunków”.</w:t>
            </w:r>
          </w:p>
          <w:p w14:paraId="36718ECF" w14:textId="5317A998" w:rsidR="00884766" w:rsidRPr="00AB47BA" w:rsidRDefault="00C67F8E" w:rsidP="0088476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7476B">
              <w:rPr>
                <w:rFonts w:ascii="Arial" w:hAnsi="Arial" w:cs="Arial"/>
                <w:noProof/>
                <w:sz w:val="24"/>
                <w:szCs w:val="24"/>
              </w:rPr>
              <w:t>Przynależność do grupy osób w kryzysie bezdomności lub dotkniętych wykluczeniem z dostępu do mieszkań określana jest w momencie rozpoczęcia udziału w projekcie, tj. w chwili rozpoczęcia udziału w pierwszej formie wsparcia w projekcie.</w:t>
            </w:r>
          </w:p>
        </w:tc>
        <w:tc>
          <w:tcPr>
            <w:tcW w:w="4666" w:type="dxa"/>
            <w:gridSpan w:val="2"/>
          </w:tcPr>
          <w:p w14:paraId="15590A20" w14:textId="0D47DEBD" w:rsidR="00D36487" w:rsidRDefault="00452195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</w:pPr>
            <w:r w:rsidRPr="00DB1DFE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lastRenderedPageBreak/>
              <w:t>Źródła danych do pomiaru:</w:t>
            </w:r>
            <w:r w:rsidR="00A166D2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DB1DFE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zaświadczenie z odpowiednich instytucji</w:t>
            </w:r>
            <w:r w:rsidR="00DB1DFE" w:rsidRPr="00DB1DFE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DB1DFE" w:rsidRPr="00DB1DFE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lastRenderedPageBreak/>
              <w:t>lub oświadczenie</w:t>
            </w:r>
            <w:r w:rsidR="00A8454D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 xml:space="preserve">, </w:t>
            </w:r>
            <w:r w:rsidR="003E7053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l</w:t>
            </w:r>
            <w:r w:rsidR="00A8454D" w:rsidRPr="00A8454D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ista wypłat stypendiów</w:t>
            </w:r>
            <w:r w:rsidR="00A8454D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.</w:t>
            </w:r>
          </w:p>
          <w:p w14:paraId="3D8078EF" w14:textId="5117B3C9" w:rsidR="00C67F8E" w:rsidRPr="00AB47BA" w:rsidRDefault="00452195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DB1DFE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Moment pomiaru: w momencie przystąpienia do pierwszej formy wsparcia.</w:t>
            </w:r>
          </w:p>
        </w:tc>
      </w:tr>
    </w:tbl>
    <w:p w14:paraId="0401652A" w14:textId="75117592" w:rsidR="00884766" w:rsidRPr="00E66891" w:rsidRDefault="00884766" w:rsidP="00EE50C4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bCs/>
          <w:noProof/>
          <w:sz w:val="2"/>
          <w:szCs w:val="2"/>
        </w:rPr>
      </w:pPr>
    </w:p>
    <w:sectPr w:rsidR="00884766" w:rsidRPr="00E66891" w:rsidSect="00EE50C4">
      <w:headerReference w:type="default" r:id="rId8"/>
      <w:headerReference w:type="first" r:id="rId9"/>
      <w:endnotePr>
        <w:numFmt w:val="decimal"/>
      </w:endnotePr>
      <w:pgSz w:w="16838" w:h="11906" w:orient="landscape"/>
      <w:pgMar w:top="1417" w:right="1417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0A5B9" w14:textId="77777777" w:rsidR="003F51B1" w:rsidRDefault="003F51B1" w:rsidP="00420AF5">
      <w:pPr>
        <w:spacing w:before="0" w:line="240" w:lineRule="auto"/>
      </w:pPr>
      <w:r>
        <w:separator/>
      </w:r>
    </w:p>
  </w:endnote>
  <w:endnote w:type="continuationSeparator" w:id="0">
    <w:p w14:paraId="15BF6984" w14:textId="77777777" w:rsidR="003F51B1" w:rsidRDefault="003F51B1" w:rsidP="00420AF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E7BB2" w14:textId="77777777" w:rsidR="003F51B1" w:rsidRDefault="003F51B1" w:rsidP="00420AF5">
      <w:pPr>
        <w:spacing w:before="0" w:line="240" w:lineRule="auto"/>
      </w:pPr>
      <w:r>
        <w:separator/>
      </w:r>
    </w:p>
  </w:footnote>
  <w:footnote w:type="continuationSeparator" w:id="0">
    <w:p w14:paraId="015CD65B" w14:textId="77777777" w:rsidR="003F51B1" w:rsidRDefault="003F51B1" w:rsidP="00420AF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786F8" w14:textId="15FF1D14" w:rsidR="00CB4D85" w:rsidRPr="00CB4D85" w:rsidRDefault="00CB4D85" w:rsidP="00CB4D85">
    <w:pPr>
      <w:pStyle w:val="Nagwek"/>
      <w:jc w:val="right"/>
      <w:rPr>
        <w:i w:val="0"/>
        <w:iCs/>
        <w:sz w:val="24"/>
        <w:szCs w:val="24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574B2" w14:textId="2137B279" w:rsidR="008936AC" w:rsidRPr="008936AC" w:rsidRDefault="008936AC" w:rsidP="008936AC">
    <w:pPr>
      <w:pStyle w:val="Nagwek"/>
    </w:pPr>
    <w:r w:rsidRPr="003B0C9C">
      <w:rPr>
        <w:rFonts w:ascii="Calibri" w:hAnsi="Calibri"/>
        <w:noProof/>
        <w:lang w:eastAsia="pl-PL"/>
      </w:rPr>
      <w:drawing>
        <wp:inline distT="0" distB="0" distL="0" distR="0" wp14:anchorId="70C695AF" wp14:editId="0D695097">
          <wp:extent cx="5760720" cy="533400"/>
          <wp:effectExtent l="0" t="0" r="0" b="0"/>
          <wp:docPr id="278051466" name="Obraz 278051466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2E8D"/>
    <w:multiLevelType w:val="hybridMultilevel"/>
    <w:tmpl w:val="29BC723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9112A"/>
    <w:multiLevelType w:val="hybridMultilevel"/>
    <w:tmpl w:val="051C8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72C34"/>
    <w:multiLevelType w:val="hybridMultilevel"/>
    <w:tmpl w:val="09B83C1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B5E46"/>
    <w:multiLevelType w:val="hybridMultilevel"/>
    <w:tmpl w:val="01AA3CCE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B3445"/>
    <w:multiLevelType w:val="hybridMultilevel"/>
    <w:tmpl w:val="D6A64512"/>
    <w:lvl w:ilvl="0" w:tplc="04150017">
      <w:start w:val="1"/>
      <w:numFmt w:val="lowerLetter"/>
      <w:lvlText w:val="%1)"/>
      <w:lvlJc w:val="left"/>
      <w:pPr>
        <w:ind w:left="1358" w:hanging="360"/>
      </w:pPr>
    </w:lvl>
    <w:lvl w:ilvl="1" w:tplc="04150019" w:tentative="1">
      <w:start w:val="1"/>
      <w:numFmt w:val="lowerLetter"/>
      <w:lvlText w:val="%2."/>
      <w:lvlJc w:val="left"/>
      <w:pPr>
        <w:ind w:left="2078" w:hanging="360"/>
      </w:pPr>
    </w:lvl>
    <w:lvl w:ilvl="2" w:tplc="0415001B" w:tentative="1">
      <w:start w:val="1"/>
      <w:numFmt w:val="lowerRoman"/>
      <w:lvlText w:val="%3."/>
      <w:lvlJc w:val="right"/>
      <w:pPr>
        <w:ind w:left="2798" w:hanging="180"/>
      </w:pPr>
    </w:lvl>
    <w:lvl w:ilvl="3" w:tplc="0415000F" w:tentative="1">
      <w:start w:val="1"/>
      <w:numFmt w:val="decimal"/>
      <w:lvlText w:val="%4."/>
      <w:lvlJc w:val="left"/>
      <w:pPr>
        <w:ind w:left="3518" w:hanging="360"/>
      </w:pPr>
    </w:lvl>
    <w:lvl w:ilvl="4" w:tplc="04150019" w:tentative="1">
      <w:start w:val="1"/>
      <w:numFmt w:val="lowerLetter"/>
      <w:lvlText w:val="%5."/>
      <w:lvlJc w:val="left"/>
      <w:pPr>
        <w:ind w:left="4238" w:hanging="360"/>
      </w:pPr>
    </w:lvl>
    <w:lvl w:ilvl="5" w:tplc="0415001B" w:tentative="1">
      <w:start w:val="1"/>
      <w:numFmt w:val="lowerRoman"/>
      <w:lvlText w:val="%6."/>
      <w:lvlJc w:val="right"/>
      <w:pPr>
        <w:ind w:left="4958" w:hanging="180"/>
      </w:pPr>
    </w:lvl>
    <w:lvl w:ilvl="6" w:tplc="0415000F" w:tentative="1">
      <w:start w:val="1"/>
      <w:numFmt w:val="decimal"/>
      <w:lvlText w:val="%7."/>
      <w:lvlJc w:val="left"/>
      <w:pPr>
        <w:ind w:left="5678" w:hanging="360"/>
      </w:pPr>
    </w:lvl>
    <w:lvl w:ilvl="7" w:tplc="04150019" w:tentative="1">
      <w:start w:val="1"/>
      <w:numFmt w:val="lowerLetter"/>
      <w:lvlText w:val="%8."/>
      <w:lvlJc w:val="left"/>
      <w:pPr>
        <w:ind w:left="6398" w:hanging="360"/>
      </w:pPr>
    </w:lvl>
    <w:lvl w:ilvl="8" w:tplc="041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44FC7"/>
    <w:multiLevelType w:val="hybridMultilevel"/>
    <w:tmpl w:val="28E089F4"/>
    <w:lvl w:ilvl="0" w:tplc="04150017">
      <w:start w:val="1"/>
      <w:numFmt w:val="lowerLetter"/>
      <w:lvlText w:val="%1)"/>
      <w:lvlJc w:val="left"/>
      <w:pPr>
        <w:ind w:left="82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8" w15:restartNumberingAfterBreak="0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46802"/>
    <w:multiLevelType w:val="multilevel"/>
    <w:tmpl w:val="ACA4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5C73D2"/>
    <w:multiLevelType w:val="hybridMultilevel"/>
    <w:tmpl w:val="7E5E6ED4"/>
    <w:lvl w:ilvl="0" w:tplc="909053CE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2" w15:restartNumberingAfterBreak="0">
    <w:nsid w:val="17C64D91"/>
    <w:multiLevelType w:val="hybridMultilevel"/>
    <w:tmpl w:val="DBF02B16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3D7B5C"/>
    <w:multiLevelType w:val="hybridMultilevel"/>
    <w:tmpl w:val="BACA6580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E2081"/>
    <w:multiLevelType w:val="hybridMultilevel"/>
    <w:tmpl w:val="AE92B066"/>
    <w:lvl w:ilvl="0" w:tplc="05BC7C3C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EA2255"/>
    <w:multiLevelType w:val="hybridMultilevel"/>
    <w:tmpl w:val="5C6E3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5465F5"/>
    <w:multiLevelType w:val="hybridMultilevel"/>
    <w:tmpl w:val="4E6CD32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20" w15:restartNumberingAfterBreak="0">
    <w:nsid w:val="36547320"/>
    <w:multiLevelType w:val="hybridMultilevel"/>
    <w:tmpl w:val="B4163CE2"/>
    <w:lvl w:ilvl="0" w:tplc="3B2C57D4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1" w15:restartNumberingAfterBreak="0">
    <w:nsid w:val="37F277DF"/>
    <w:multiLevelType w:val="hybridMultilevel"/>
    <w:tmpl w:val="5D1C67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EE39C4"/>
    <w:multiLevelType w:val="hybridMultilevel"/>
    <w:tmpl w:val="C36CAB9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D03270"/>
    <w:multiLevelType w:val="hybridMultilevel"/>
    <w:tmpl w:val="C49623F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240EBC"/>
    <w:multiLevelType w:val="hybridMultilevel"/>
    <w:tmpl w:val="D7BE1E1A"/>
    <w:lvl w:ilvl="0" w:tplc="D384E8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BB40238"/>
    <w:multiLevelType w:val="hybridMultilevel"/>
    <w:tmpl w:val="585ACE72"/>
    <w:lvl w:ilvl="0" w:tplc="00D071DA">
      <w:start w:val="1"/>
      <w:numFmt w:val="lowerLetter"/>
      <w:lvlText w:val="%1)"/>
      <w:lvlJc w:val="left"/>
      <w:pPr>
        <w:ind w:left="11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27" w15:restartNumberingAfterBreak="0">
    <w:nsid w:val="513C245B"/>
    <w:multiLevelType w:val="hybridMultilevel"/>
    <w:tmpl w:val="F99C822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74D59"/>
    <w:multiLevelType w:val="hybridMultilevel"/>
    <w:tmpl w:val="444EE7A0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C15AA"/>
    <w:multiLevelType w:val="hybridMultilevel"/>
    <w:tmpl w:val="9A5892B2"/>
    <w:lvl w:ilvl="0" w:tplc="269A2D3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8520A"/>
    <w:multiLevelType w:val="hybridMultilevel"/>
    <w:tmpl w:val="1E143918"/>
    <w:lvl w:ilvl="0" w:tplc="04150017">
      <w:start w:val="1"/>
      <w:numFmt w:val="lowerLetter"/>
      <w:lvlText w:val="%1)"/>
      <w:lvlJc w:val="left"/>
      <w:pPr>
        <w:ind w:left="82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BE36A61"/>
    <w:multiLevelType w:val="hybridMultilevel"/>
    <w:tmpl w:val="B734CF4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5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7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5E256C"/>
    <w:multiLevelType w:val="multilevel"/>
    <w:tmpl w:val="7A7A04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9" w15:restartNumberingAfterBreak="0">
    <w:nsid w:val="7BB34D25"/>
    <w:multiLevelType w:val="hybridMultilevel"/>
    <w:tmpl w:val="B11C1FC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581E66"/>
    <w:multiLevelType w:val="hybridMultilevel"/>
    <w:tmpl w:val="DA7439EA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822382">
    <w:abstractNumId w:val="12"/>
  </w:num>
  <w:num w:numId="2" w16cid:durableId="1761948955">
    <w:abstractNumId w:val="36"/>
  </w:num>
  <w:num w:numId="3" w16cid:durableId="2059012851">
    <w:abstractNumId w:val="15"/>
  </w:num>
  <w:num w:numId="4" w16cid:durableId="323824451">
    <w:abstractNumId w:val="8"/>
  </w:num>
  <w:num w:numId="5" w16cid:durableId="1537041860">
    <w:abstractNumId w:val="4"/>
  </w:num>
  <w:num w:numId="6" w16cid:durableId="484976121">
    <w:abstractNumId w:val="3"/>
  </w:num>
  <w:num w:numId="7" w16cid:durableId="89399342">
    <w:abstractNumId w:val="0"/>
  </w:num>
  <w:num w:numId="8" w16cid:durableId="21054700">
    <w:abstractNumId w:val="39"/>
  </w:num>
  <w:num w:numId="9" w16cid:durableId="670570601">
    <w:abstractNumId w:val="10"/>
  </w:num>
  <w:num w:numId="10" w16cid:durableId="893464177">
    <w:abstractNumId w:val="34"/>
  </w:num>
  <w:num w:numId="11" w16cid:durableId="1687251142">
    <w:abstractNumId w:val="19"/>
  </w:num>
  <w:num w:numId="12" w16cid:durableId="532693048">
    <w:abstractNumId w:val="23"/>
  </w:num>
  <w:num w:numId="13" w16cid:durableId="539323867">
    <w:abstractNumId w:val="25"/>
  </w:num>
  <w:num w:numId="14" w16cid:durableId="1691835866">
    <w:abstractNumId w:val="5"/>
  </w:num>
  <w:num w:numId="15" w16cid:durableId="1656882815">
    <w:abstractNumId w:val="21"/>
  </w:num>
  <w:num w:numId="16" w16cid:durableId="1524123992">
    <w:abstractNumId w:val="22"/>
  </w:num>
  <w:num w:numId="17" w16cid:durableId="1032606691">
    <w:abstractNumId w:val="35"/>
  </w:num>
  <w:num w:numId="18" w16cid:durableId="2096781825">
    <w:abstractNumId w:val="18"/>
  </w:num>
  <w:num w:numId="19" w16cid:durableId="4286135">
    <w:abstractNumId w:val="6"/>
  </w:num>
  <w:num w:numId="20" w16cid:durableId="506019350">
    <w:abstractNumId w:val="9"/>
  </w:num>
  <w:num w:numId="21" w16cid:durableId="1675256969">
    <w:abstractNumId w:val="30"/>
  </w:num>
  <w:num w:numId="22" w16cid:durableId="429469062">
    <w:abstractNumId w:val="28"/>
  </w:num>
  <w:num w:numId="23" w16cid:durableId="490490805">
    <w:abstractNumId w:val="16"/>
  </w:num>
  <w:num w:numId="24" w16cid:durableId="768086884">
    <w:abstractNumId w:val="32"/>
  </w:num>
  <w:num w:numId="25" w16cid:durableId="1970503637">
    <w:abstractNumId w:val="13"/>
  </w:num>
  <w:num w:numId="26" w16cid:durableId="2123110680">
    <w:abstractNumId w:val="2"/>
  </w:num>
  <w:num w:numId="27" w16cid:durableId="824933110">
    <w:abstractNumId w:val="27"/>
  </w:num>
  <w:num w:numId="28" w16cid:durableId="771626824">
    <w:abstractNumId w:val="37"/>
  </w:num>
  <w:num w:numId="29" w16cid:durableId="1733694304">
    <w:abstractNumId w:val="24"/>
  </w:num>
  <w:num w:numId="30" w16cid:durableId="2022900700">
    <w:abstractNumId w:val="17"/>
  </w:num>
  <w:num w:numId="31" w16cid:durableId="149105374">
    <w:abstractNumId w:val="20"/>
  </w:num>
  <w:num w:numId="32" w16cid:durableId="1636448508">
    <w:abstractNumId w:val="11"/>
  </w:num>
  <w:num w:numId="33" w16cid:durableId="1203178566">
    <w:abstractNumId w:val="7"/>
  </w:num>
  <w:num w:numId="34" w16cid:durableId="2121990944">
    <w:abstractNumId w:val="33"/>
  </w:num>
  <w:num w:numId="35" w16cid:durableId="545027673">
    <w:abstractNumId w:val="26"/>
  </w:num>
  <w:num w:numId="36" w16cid:durableId="1041515703">
    <w:abstractNumId w:val="29"/>
  </w:num>
  <w:num w:numId="37" w16cid:durableId="636569209">
    <w:abstractNumId w:val="31"/>
  </w:num>
  <w:num w:numId="38" w16cid:durableId="308872972">
    <w:abstractNumId w:val="40"/>
  </w:num>
  <w:num w:numId="39" w16cid:durableId="1141074354">
    <w:abstractNumId w:val="14"/>
  </w:num>
  <w:num w:numId="40" w16cid:durableId="448936527">
    <w:abstractNumId w:val="38"/>
  </w:num>
  <w:num w:numId="41" w16cid:durableId="8366575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F5"/>
    <w:rsid w:val="000045F5"/>
    <w:rsid w:val="00007A0A"/>
    <w:rsid w:val="0001202A"/>
    <w:rsid w:val="00035ED9"/>
    <w:rsid w:val="00046F95"/>
    <w:rsid w:val="000516E6"/>
    <w:rsid w:val="0006611D"/>
    <w:rsid w:val="000669C9"/>
    <w:rsid w:val="000734FA"/>
    <w:rsid w:val="000844A8"/>
    <w:rsid w:val="00091B1C"/>
    <w:rsid w:val="00092BA5"/>
    <w:rsid w:val="000A7821"/>
    <w:rsid w:val="000B5E53"/>
    <w:rsid w:val="000B7BE4"/>
    <w:rsid w:val="000C0E15"/>
    <w:rsid w:val="000E6582"/>
    <w:rsid w:val="000E781F"/>
    <w:rsid w:val="00100255"/>
    <w:rsid w:val="001020E0"/>
    <w:rsid w:val="00113F58"/>
    <w:rsid w:val="00114E2A"/>
    <w:rsid w:val="0012014E"/>
    <w:rsid w:val="00126C9B"/>
    <w:rsid w:val="001434C0"/>
    <w:rsid w:val="001471F0"/>
    <w:rsid w:val="001553C2"/>
    <w:rsid w:val="0018554E"/>
    <w:rsid w:val="00186E16"/>
    <w:rsid w:val="0019310D"/>
    <w:rsid w:val="0019367F"/>
    <w:rsid w:val="0019681D"/>
    <w:rsid w:val="001B36F2"/>
    <w:rsid w:val="001C07FE"/>
    <w:rsid w:val="001C162F"/>
    <w:rsid w:val="001C2BFB"/>
    <w:rsid w:val="001C3C03"/>
    <w:rsid w:val="001C6CF5"/>
    <w:rsid w:val="001D3FBA"/>
    <w:rsid w:val="001E3E42"/>
    <w:rsid w:val="001E7971"/>
    <w:rsid w:val="001F31BF"/>
    <w:rsid w:val="00202C60"/>
    <w:rsid w:val="00216A34"/>
    <w:rsid w:val="00216E90"/>
    <w:rsid w:val="002259D5"/>
    <w:rsid w:val="00231DC2"/>
    <w:rsid w:val="0024388B"/>
    <w:rsid w:val="00243FFB"/>
    <w:rsid w:val="00252BD3"/>
    <w:rsid w:val="00256553"/>
    <w:rsid w:val="0027476B"/>
    <w:rsid w:val="00274E62"/>
    <w:rsid w:val="0027692E"/>
    <w:rsid w:val="0028157A"/>
    <w:rsid w:val="0028368E"/>
    <w:rsid w:val="0028551F"/>
    <w:rsid w:val="00291594"/>
    <w:rsid w:val="00295307"/>
    <w:rsid w:val="00296379"/>
    <w:rsid w:val="002A6D93"/>
    <w:rsid w:val="002A7398"/>
    <w:rsid w:val="002B1FE3"/>
    <w:rsid w:val="002B408E"/>
    <w:rsid w:val="002B4367"/>
    <w:rsid w:val="002E17F5"/>
    <w:rsid w:val="002E2EA9"/>
    <w:rsid w:val="002F34A0"/>
    <w:rsid w:val="002F3AA5"/>
    <w:rsid w:val="002F7B16"/>
    <w:rsid w:val="003010B4"/>
    <w:rsid w:val="00307F89"/>
    <w:rsid w:val="00321A4B"/>
    <w:rsid w:val="00335A95"/>
    <w:rsid w:val="00335E30"/>
    <w:rsid w:val="00340C26"/>
    <w:rsid w:val="0034372A"/>
    <w:rsid w:val="00346E6C"/>
    <w:rsid w:val="00356B57"/>
    <w:rsid w:val="00390F49"/>
    <w:rsid w:val="00395847"/>
    <w:rsid w:val="003A611D"/>
    <w:rsid w:val="003A67B6"/>
    <w:rsid w:val="003A7D54"/>
    <w:rsid w:val="003A7F67"/>
    <w:rsid w:val="003B173D"/>
    <w:rsid w:val="003B4AEB"/>
    <w:rsid w:val="003C6415"/>
    <w:rsid w:val="003D2716"/>
    <w:rsid w:val="003D5BBB"/>
    <w:rsid w:val="003E123A"/>
    <w:rsid w:val="003E7053"/>
    <w:rsid w:val="003F4734"/>
    <w:rsid w:val="003F51B1"/>
    <w:rsid w:val="00406525"/>
    <w:rsid w:val="00411D7F"/>
    <w:rsid w:val="00420AF5"/>
    <w:rsid w:val="00426D3C"/>
    <w:rsid w:val="00427C47"/>
    <w:rsid w:val="00431F31"/>
    <w:rsid w:val="004421FE"/>
    <w:rsid w:val="00447125"/>
    <w:rsid w:val="00452195"/>
    <w:rsid w:val="00461BFB"/>
    <w:rsid w:val="00462F48"/>
    <w:rsid w:val="00463500"/>
    <w:rsid w:val="00463D52"/>
    <w:rsid w:val="004661A7"/>
    <w:rsid w:val="00467C29"/>
    <w:rsid w:val="004729F6"/>
    <w:rsid w:val="00476A77"/>
    <w:rsid w:val="0047794C"/>
    <w:rsid w:val="00480710"/>
    <w:rsid w:val="0048446A"/>
    <w:rsid w:val="00484E6E"/>
    <w:rsid w:val="00486140"/>
    <w:rsid w:val="004A2B7E"/>
    <w:rsid w:val="004A4F08"/>
    <w:rsid w:val="004D1B80"/>
    <w:rsid w:val="004E20D4"/>
    <w:rsid w:val="004E247D"/>
    <w:rsid w:val="004F09CD"/>
    <w:rsid w:val="005068A6"/>
    <w:rsid w:val="0051377B"/>
    <w:rsid w:val="005149C6"/>
    <w:rsid w:val="00516A06"/>
    <w:rsid w:val="005206EE"/>
    <w:rsid w:val="00527344"/>
    <w:rsid w:val="00543E93"/>
    <w:rsid w:val="00546309"/>
    <w:rsid w:val="00552504"/>
    <w:rsid w:val="00554B03"/>
    <w:rsid w:val="005576FC"/>
    <w:rsid w:val="005925DE"/>
    <w:rsid w:val="00592849"/>
    <w:rsid w:val="005A15FE"/>
    <w:rsid w:val="005A52FA"/>
    <w:rsid w:val="005A691A"/>
    <w:rsid w:val="005B24B5"/>
    <w:rsid w:val="005B3694"/>
    <w:rsid w:val="005B4437"/>
    <w:rsid w:val="005B661E"/>
    <w:rsid w:val="005B7283"/>
    <w:rsid w:val="005C1B68"/>
    <w:rsid w:val="005C362F"/>
    <w:rsid w:val="005C5238"/>
    <w:rsid w:val="005E1F21"/>
    <w:rsid w:val="005E775B"/>
    <w:rsid w:val="005F218E"/>
    <w:rsid w:val="005F787E"/>
    <w:rsid w:val="00603C1C"/>
    <w:rsid w:val="00604090"/>
    <w:rsid w:val="0060416D"/>
    <w:rsid w:val="006222C6"/>
    <w:rsid w:val="00622821"/>
    <w:rsid w:val="00623CDE"/>
    <w:rsid w:val="006253B5"/>
    <w:rsid w:val="00625520"/>
    <w:rsid w:val="00627016"/>
    <w:rsid w:val="00627A45"/>
    <w:rsid w:val="006318D8"/>
    <w:rsid w:val="00632DE8"/>
    <w:rsid w:val="0063462A"/>
    <w:rsid w:val="00636821"/>
    <w:rsid w:val="0063716E"/>
    <w:rsid w:val="006556ED"/>
    <w:rsid w:val="00667CC6"/>
    <w:rsid w:val="006721EC"/>
    <w:rsid w:val="00676663"/>
    <w:rsid w:val="006779D2"/>
    <w:rsid w:val="00680BE5"/>
    <w:rsid w:val="006830DB"/>
    <w:rsid w:val="0068432A"/>
    <w:rsid w:val="00684E88"/>
    <w:rsid w:val="00691B12"/>
    <w:rsid w:val="006929CC"/>
    <w:rsid w:val="0069443E"/>
    <w:rsid w:val="00695DA8"/>
    <w:rsid w:val="00697C0E"/>
    <w:rsid w:val="006A220F"/>
    <w:rsid w:val="006B2586"/>
    <w:rsid w:val="006B289E"/>
    <w:rsid w:val="006C60CB"/>
    <w:rsid w:val="006C69E3"/>
    <w:rsid w:val="006D5BB4"/>
    <w:rsid w:val="006E7200"/>
    <w:rsid w:val="006F0C08"/>
    <w:rsid w:val="006F377C"/>
    <w:rsid w:val="00703A70"/>
    <w:rsid w:val="007056CC"/>
    <w:rsid w:val="007109B7"/>
    <w:rsid w:val="007120FF"/>
    <w:rsid w:val="007158EC"/>
    <w:rsid w:val="0072019E"/>
    <w:rsid w:val="00726ADD"/>
    <w:rsid w:val="00726F37"/>
    <w:rsid w:val="0074351C"/>
    <w:rsid w:val="007629F7"/>
    <w:rsid w:val="00773F04"/>
    <w:rsid w:val="00781170"/>
    <w:rsid w:val="00797EAF"/>
    <w:rsid w:val="007A2712"/>
    <w:rsid w:val="007A2BB8"/>
    <w:rsid w:val="007A4174"/>
    <w:rsid w:val="007B21FE"/>
    <w:rsid w:val="007B580F"/>
    <w:rsid w:val="007B592E"/>
    <w:rsid w:val="00802EAE"/>
    <w:rsid w:val="0080579B"/>
    <w:rsid w:val="008114BB"/>
    <w:rsid w:val="00811DF9"/>
    <w:rsid w:val="008173FF"/>
    <w:rsid w:val="00831A6D"/>
    <w:rsid w:val="00832AB6"/>
    <w:rsid w:val="00833E70"/>
    <w:rsid w:val="00834E83"/>
    <w:rsid w:val="008515C3"/>
    <w:rsid w:val="00852743"/>
    <w:rsid w:val="00857102"/>
    <w:rsid w:val="00866777"/>
    <w:rsid w:val="008722D7"/>
    <w:rsid w:val="00876978"/>
    <w:rsid w:val="0087702C"/>
    <w:rsid w:val="00884766"/>
    <w:rsid w:val="008936AC"/>
    <w:rsid w:val="00894EBA"/>
    <w:rsid w:val="008A54F9"/>
    <w:rsid w:val="008A6717"/>
    <w:rsid w:val="008B2B8A"/>
    <w:rsid w:val="008C1946"/>
    <w:rsid w:val="008D548D"/>
    <w:rsid w:val="008D5DBD"/>
    <w:rsid w:val="008E1C16"/>
    <w:rsid w:val="008E2D3E"/>
    <w:rsid w:val="008F10F8"/>
    <w:rsid w:val="008F2384"/>
    <w:rsid w:val="00901416"/>
    <w:rsid w:val="0090469C"/>
    <w:rsid w:val="00912824"/>
    <w:rsid w:val="00912ED8"/>
    <w:rsid w:val="0091300C"/>
    <w:rsid w:val="00914C30"/>
    <w:rsid w:val="00936D2C"/>
    <w:rsid w:val="009465B1"/>
    <w:rsid w:val="009504CD"/>
    <w:rsid w:val="00951DA7"/>
    <w:rsid w:val="00953942"/>
    <w:rsid w:val="0095421C"/>
    <w:rsid w:val="0095661C"/>
    <w:rsid w:val="00962E39"/>
    <w:rsid w:val="00967D37"/>
    <w:rsid w:val="0097413E"/>
    <w:rsid w:val="00982F4D"/>
    <w:rsid w:val="00991584"/>
    <w:rsid w:val="00994AFA"/>
    <w:rsid w:val="00995BE9"/>
    <w:rsid w:val="009A5BE8"/>
    <w:rsid w:val="009C1B7F"/>
    <w:rsid w:val="009D0F60"/>
    <w:rsid w:val="009E002C"/>
    <w:rsid w:val="009E6EB6"/>
    <w:rsid w:val="009E6F75"/>
    <w:rsid w:val="00A01A5A"/>
    <w:rsid w:val="00A06813"/>
    <w:rsid w:val="00A06B45"/>
    <w:rsid w:val="00A166D2"/>
    <w:rsid w:val="00A17C81"/>
    <w:rsid w:val="00A25C81"/>
    <w:rsid w:val="00A26ECF"/>
    <w:rsid w:val="00A35877"/>
    <w:rsid w:val="00A36419"/>
    <w:rsid w:val="00A3686F"/>
    <w:rsid w:val="00A36FB8"/>
    <w:rsid w:val="00A45976"/>
    <w:rsid w:val="00A4617B"/>
    <w:rsid w:val="00A47E36"/>
    <w:rsid w:val="00A54713"/>
    <w:rsid w:val="00A56CA2"/>
    <w:rsid w:val="00A73910"/>
    <w:rsid w:val="00A8454D"/>
    <w:rsid w:val="00A87DFF"/>
    <w:rsid w:val="00A947A8"/>
    <w:rsid w:val="00AB01EF"/>
    <w:rsid w:val="00AB1B73"/>
    <w:rsid w:val="00AB47BA"/>
    <w:rsid w:val="00AB686C"/>
    <w:rsid w:val="00AB76A5"/>
    <w:rsid w:val="00AC2830"/>
    <w:rsid w:val="00AC6B95"/>
    <w:rsid w:val="00AD1BD6"/>
    <w:rsid w:val="00AD5489"/>
    <w:rsid w:val="00AE21F0"/>
    <w:rsid w:val="00AE592C"/>
    <w:rsid w:val="00AF4692"/>
    <w:rsid w:val="00AF5628"/>
    <w:rsid w:val="00B1331B"/>
    <w:rsid w:val="00B22815"/>
    <w:rsid w:val="00B27A81"/>
    <w:rsid w:val="00B34EE6"/>
    <w:rsid w:val="00B448B4"/>
    <w:rsid w:val="00B60078"/>
    <w:rsid w:val="00B74A3C"/>
    <w:rsid w:val="00B77E56"/>
    <w:rsid w:val="00B8218E"/>
    <w:rsid w:val="00B9154D"/>
    <w:rsid w:val="00B91B8A"/>
    <w:rsid w:val="00B923B6"/>
    <w:rsid w:val="00BA1482"/>
    <w:rsid w:val="00BB6AB7"/>
    <w:rsid w:val="00BC520A"/>
    <w:rsid w:val="00BD2E83"/>
    <w:rsid w:val="00BE0036"/>
    <w:rsid w:val="00BF4D64"/>
    <w:rsid w:val="00BF5290"/>
    <w:rsid w:val="00BF7636"/>
    <w:rsid w:val="00C162DD"/>
    <w:rsid w:val="00C22016"/>
    <w:rsid w:val="00C30E15"/>
    <w:rsid w:val="00C35D07"/>
    <w:rsid w:val="00C40A33"/>
    <w:rsid w:val="00C4174B"/>
    <w:rsid w:val="00C4505E"/>
    <w:rsid w:val="00C50297"/>
    <w:rsid w:val="00C505E0"/>
    <w:rsid w:val="00C5066B"/>
    <w:rsid w:val="00C53F03"/>
    <w:rsid w:val="00C67F8E"/>
    <w:rsid w:val="00C7565E"/>
    <w:rsid w:val="00C77FAD"/>
    <w:rsid w:val="00C827D4"/>
    <w:rsid w:val="00C907C7"/>
    <w:rsid w:val="00C94C63"/>
    <w:rsid w:val="00CB022E"/>
    <w:rsid w:val="00CB05A2"/>
    <w:rsid w:val="00CB09F0"/>
    <w:rsid w:val="00CB4D85"/>
    <w:rsid w:val="00CB707F"/>
    <w:rsid w:val="00CB7479"/>
    <w:rsid w:val="00CC7C55"/>
    <w:rsid w:val="00CD73AF"/>
    <w:rsid w:val="00CF54E3"/>
    <w:rsid w:val="00CF7FC7"/>
    <w:rsid w:val="00D05737"/>
    <w:rsid w:val="00D1088A"/>
    <w:rsid w:val="00D1437E"/>
    <w:rsid w:val="00D15730"/>
    <w:rsid w:val="00D223DD"/>
    <w:rsid w:val="00D227C4"/>
    <w:rsid w:val="00D22A52"/>
    <w:rsid w:val="00D23D51"/>
    <w:rsid w:val="00D2533D"/>
    <w:rsid w:val="00D31A40"/>
    <w:rsid w:val="00D36487"/>
    <w:rsid w:val="00D4319E"/>
    <w:rsid w:val="00D46B57"/>
    <w:rsid w:val="00D540C2"/>
    <w:rsid w:val="00D54A31"/>
    <w:rsid w:val="00D6211F"/>
    <w:rsid w:val="00D63414"/>
    <w:rsid w:val="00D64090"/>
    <w:rsid w:val="00D70E02"/>
    <w:rsid w:val="00D751C3"/>
    <w:rsid w:val="00D752C0"/>
    <w:rsid w:val="00D83B57"/>
    <w:rsid w:val="00D84E8E"/>
    <w:rsid w:val="00D860F4"/>
    <w:rsid w:val="00D96DA9"/>
    <w:rsid w:val="00DA1593"/>
    <w:rsid w:val="00DA5DE6"/>
    <w:rsid w:val="00DA6025"/>
    <w:rsid w:val="00DA7701"/>
    <w:rsid w:val="00DB06DD"/>
    <w:rsid w:val="00DB1DFE"/>
    <w:rsid w:val="00DC3AA1"/>
    <w:rsid w:val="00DC5F8A"/>
    <w:rsid w:val="00DE1010"/>
    <w:rsid w:val="00DE3E3F"/>
    <w:rsid w:val="00E01CEC"/>
    <w:rsid w:val="00E05F6D"/>
    <w:rsid w:val="00E1136A"/>
    <w:rsid w:val="00E1228E"/>
    <w:rsid w:val="00E2756C"/>
    <w:rsid w:val="00E33B64"/>
    <w:rsid w:val="00E47ADA"/>
    <w:rsid w:val="00E65961"/>
    <w:rsid w:val="00E66891"/>
    <w:rsid w:val="00E70376"/>
    <w:rsid w:val="00E71B48"/>
    <w:rsid w:val="00E73C20"/>
    <w:rsid w:val="00E76DF7"/>
    <w:rsid w:val="00E80A37"/>
    <w:rsid w:val="00E84FD4"/>
    <w:rsid w:val="00EA0B6C"/>
    <w:rsid w:val="00EB1532"/>
    <w:rsid w:val="00EB1A2C"/>
    <w:rsid w:val="00EC4163"/>
    <w:rsid w:val="00EC473E"/>
    <w:rsid w:val="00EC54E3"/>
    <w:rsid w:val="00ED2504"/>
    <w:rsid w:val="00ED284F"/>
    <w:rsid w:val="00EE50C4"/>
    <w:rsid w:val="00EF2D78"/>
    <w:rsid w:val="00F07AD0"/>
    <w:rsid w:val="00F302D1"/>
    <w:rsid w:val="00F43113"/>
    <w:rsid w:val="00F43147"/>
    <w:rsid w:val="00F55CA8"/>
    <w:rsid w:val="00F57086"/>
    <w:rsid w:val="00F60B92"/>
    <w:rsid w:val="00F631D3"/>
    <w:rsid w:val="00F659E8"/>
    <w:rsid w:val="00F70DE9"/>
    <w:rsid w:val="00F726CB"/>
    <w:rsid w:val="00F728A0"/>
    <w:rsid w:val="00F74050"/>
    <w:rsid w:val="00F8126E"/>
    <w:rsid w:val="00F829C2"/>
    <w:rsid w:val="00F86BBE"/>
    <w:rsid w:val="00FA2FF9"/>
    <w:rsid w:val="00FB579E"/>
    <w:rsid w:val="00FC2B15"/>
    <w:rsid w:val="00FC312B"/>
    <w:rsid w:val="00FC3AD5"/>
    <w:rsid w:val="00FC3D38"/>
    <w:rsid w:val="00FC4FCA"/>
    <w:rsid w:val="00FC70C1"/>
    <w:rsid w:val="00FC7F6B"/>
    <w:rsid w:val="00FE0FE5"/>
    <w:rsid w:val="00FE3947"/>
    <w:rsid w:val="00FE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C614B"/>
  <w15:docId w15:val="{C7A6D2AE-C9D1-4EE0-A802-E437650C2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F8E"/>
    <w:pPr>
      <w:spacing w:before="200" w:after="0" w:line="320" w:lineRule="atLeast"/>
    </w:pPr>
    <w:rPr>
      <w:rFonts w:ascii="Calibri" w:eastAsia="Times New Roman" w:hAnsi="Calibri" w:cs="Times New Roman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20AF5"/>
    <w:pPr>
      <w:keepNext/>
      <w:spacing w:before="240" w:after="60"/>
      <w:outlineLvl w:val="1"/>
    </w:pPr>
    <w:rPr>
      <w:rFonts w:eastAsia="Calibri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20AF5"/>
    <w:pPr>
      <w:keepNext/>
      <w:autoSpaceDE w:val="0"/>
      <w:autoSpaceDN w:val="0"/>
      <w:spacing w:before="0" w:line="276" w:lineRule="auto"/>
      <w:jc w:val="both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420AF5"/>
    <w:rPr>
      <w:rFonts w:ascii="Calibri" w:eastAsia="Calibri" w:hAnsi="Calibri" w:cs="Times New Roman"/>
      <w:b/>
      <w:bCs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420AF5"/>
    <w:rPr>
      <w:rFonts w:ascii="Calibri" w:eastAsia="Times New Roman" w:hAnsi="Calibri" w:cs="Times New Roman"/>
      <w:b/>
      <w:bCs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qFormat/>
    <w:rsid w:val="00420AF5"/>
    <w:pPr>
      <w:spacing w:before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420AF5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20AF5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420AF5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eastAsia="Calibri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0AF5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420AF5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420AF5"/>
    <w:pPr>
      <w:ind w:left="708"/>
    </w:pPr>
    <w:rPr>
      <w:rFonts w:eastAsia="Calibri"/>
    </w:rPr>
  </w:style>
  <w:style w:type="character" w:styleId="Odwoaniedokomentarza">
    <w:name w:val="annotation reference"/>
    <w:uiPriority w:val="99"/>
    <w:rsid w:val="00420AF5"/>
    <w:rPr>
      <w:rFonts w:cs="Times New Roman"/>
      <w:sz w:val="16"/>
      <w:szCs w:val="16"/>
    </w:r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locked/>
    <w:rsid w:val="00420AF5"/>
    <w:rPr>
      <w:rFonts w:ascii="Calibri" w:eastAsia="Calibri" w:hAnsi="Calibri" w:cs="Times New Roman"/>
      <w:szCs w:val="20"/>
      <w:lang w:eastAsia="pl-PL"/>
    </w:rPr>
  </w:style>
  <w:style w:type="character" w:customStyle="1" w:styleId="DefaultZnak">
    <w:name w:val="Default Znak"/>
    <w:link w:val="Default"/>
    <w:rsid w:val="00420AF5"/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7C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7C7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482"/>
    <w:pPr>
      <w:overflowPunct/>
      <w:autoSpaceDE/>
      <w:autoSpaceDN/>
      <w:adjustRightInd/>
      <w:spacing w:before="200"/>
      <w:textAlignment w:val="auto"/>
    </w:pPr>
    <w:rPr>
      <w:rFonts w:ascii="Calibri" w:eastAsia="Times New Roman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482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Nagwek">
    <w:name w:val="header"/>
    <w:aliases w:val="Znak17,Znak + Wyjustowany,Interlinia:  Wi..., Znak"/>
    <w:basedOn w:val="Normalny"/>
    <w:link w:val="NagwekZnak"/>
    <w:uiPriority w:val="99"/>
    <w:unhideWhenUsed/>
    <w:rsid w:val="00CB022E"/>
    <w:pPr>
      <w:tabs>
        <w:tab w:val="center" w:pos="4536"/>
        <w:tab w:val="right" w:pos="9072"/>
      </w:tabs>
      <w:spacing w:before="0" w:after="200" w:line="276" w:lineRule="auto"/>
      <w:jc w:val="center"/>
    </w:pPr>
    <w:rPr>
      <w:rFonts w:ascii="Arial" w:eastAsia="Calibri" w:hAnsi="Arial"/>
      <w:i/>
      <w:sz w:val="16"/>
      <w:szCs w:val="16"/>
      <w:lang w:eastAsia="en-US"/>
    </w:rPr>
  </w:style>
  <w:style w:type="character" w:customStyle="1" w:styleId="NagwekZnak">
    <w:name w:val="Nagłówek Znak"/>
    <w:aliases w:val="Znak17 Znak,Znak + Wyjustowany Znak,Interlinia:  Wi... Znak, Znak Znak"/>
    <w:basedOn w:val="Domylnaczcionkaakapitu"/>
    <w:link w:val="Nagwek"/>
    <w:uiPriority w:val="99"/>
    <w:rsid w:val="00CB022E"/>
    <w:rPr>
      <w:rFonts w:ascii="Arial" w:eastAsia="Calibri" w:hAnsi="Arial" w:cs="Times New Roman"/>
      <w:i/>
      <w:sz w:val="16"/>
      <w:szCs w:val="16"/>
    </w:rPr>
  </w:style>
  <w:style w:type="paragraph" w:customStyle="1" w:styleId="xmsonormal">
    <w:name w:val="x_msonormal"/>
    <w:basedOn w:val="Normalny"/>
    <w:rsid w:val="00CB05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143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B4D8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D85"/>
    <w:rPr>
      <w:rFonts w:ascii="Calibri" w:eastAsia="Times New Roman" w:hAnsi="Calibri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3B4AEB"/>
    <w:pPr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xmsolistparagraph">
    <w:name w:val="x_msolistparagraph"/>
    <w:basedOn w:val="Normalny"/>
    <w:rsid w:val="00FE6576"/>
    <w:pPr>
      <w:spacing w:before="0" w:line="240" w:lineRule="auto"/>
      <w:ind w:left="720"/>
    </w:pPr>
    <w:rPr>
      <w:rFonts w:eastAsiaTheme="minorHAnsi" w:cs="Calibri"/>
      <w:szCs w:val="22"/>
    </w:rPr>
  </w:style>
  <w:style w:type="table" w:styleId="Zwykatabela1">
    <w:name w:val="Plain Table 1"/>
    <w:basedOn w:val="Standardowy"/>
    <w:uiPriority w:val="41"/>
    <w:rsid w:val="005F218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565E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565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56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1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9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1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7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8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0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5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6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2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7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0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7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3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569F6-4F6F-443C-A258-69AEF940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10</Pages>
  <Words>1975</Words>
  <Characters>11851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Koralewska</dc:creator>
  <cp:lastModifiedBy>E.KdW</cp:lastModifiedBy>
  <cp:revision>25</cp:revision>
  <cp:lastPrinted>2018-07-04T11:06:00Z</cp:lastPrinted>
  <dcterms:created xsi:type="dcterms:W3CDTF">2023-05-18T11:32:00Z</dcterms:created>
  <dcterms:modified xsi:type="dcterms:W3CDTF">2023-05-22T13:08:00Z</dcterms:modified>
</cp:coreProperties>
</file>