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E90E" w14:textId="3AAA6DBD" w:rsidR="00D061B3" w:rsidRPr="00B00C1F" w:rsidRDefault="00D061B3" w:rsidP="00B00C1F">
      <w:pPr>
        <w:jc w:val="right"/>
        <w:rPr>
          <w:rFonts w:cs="Calibri"/>
          <w:sz w:val="24"/>
          <w:szCs w:val="24"/>
        </w:rPr>
      </w:pPr>
      <w:r w:rsidRPr="00B00C1F">
        <w:rPr>
          <w:rFonts w:cs="Calibri"/>
          <w:sz w:val="24"/>
          <w:szCs w:val="24"/>
        </w:rPr>
        <w:t xml:space="preserve">Toruń, </w:t>
      </w:r>
      <w:r w:rsidR="002A78B2" w:rsidRPr="00B00C1F">
        <w:rPr>
          <w:rFonts w:cs="Calibri"/>
          <w:sz w:val="24"/>
          <w:szCs w:val="24"/>
        </w:rPr>
        <w:t>11</w:t>
      </w:r>
      <w:r w:rsidRPr="00B00C1F">
        <w:rPr>
          <w:rFonts w:cs="Calibri"/>
          <w:sz w:val="24"/>
          <w:szCs w:val="24"/>
        </w:rPr>
        <w:t xml:space="preserve"> kwietnia 2023 r</w:t>
      </w:r>
      <w:r w:rsidR="002A19CD" w:rsidRPr="00B00C1F">
        <w:rPr>
          <w:rFonts w:cs="Calibri"/>
          <w:sz w:val="24"/>
          <w:szCs w:val="24"/>
        </w:rPr>
        <w:t>oku</w:t>
      </w:r>
    </w:p>
    <w:p w14:paraId="6EDC802F" w14:textId="32DA957B" w:rsidR="003046B5" w:rsidRPr="00B00C1F" w:rsidRDefault="003046B5" w:rsidP="00B00C1F">
      <w:pPr>
        <w:rPr>
          <w:rFonts w:cs="Calibri"/>
          <w:b/>
          <w:bCs/>
          <w:sz w:val="24"/>
          <w:szCs w:val="24"/>
        </w:rPr>
      </w:pPr>
      <w:r w:rsidRPr="00B00C1F">
        <w:rPr>
          <w:rFonts w:cs="Calibri"/>
          <w:b/>
          <w:bCs/>
          <w:sz w:val="24"/>
          <w:szCs w:val="24"/>
        </w:rPr>
        <w:t xml:space="preserve">Zmiana treści zapytania ofertowego z dnia </w:t>
      </w:r>
      <w:r w:rsidR="002A78B2" w:rsidRPr="00B00C1F">
        <w:rPr>
          <w:rFonts w:cs="Calibri"/>
          <w:b/>
          <w:bCs/>
          <w:sz w:val="24"/>
          <w:szCs w:val="24"/>
        </w:rPr>
        <w:t>29</w:t>
      </w:r>
      <w:r w:rsidRPr="00B00C1F">
        <w:rPr>
          <w:rFonts w:cs="Calibri"/>
          <w:b/>
          <w:bCs/>
          <w:sz w:val="24"/>
          <w:szCs w:val="24"/>
        </w:rPr>
        <w:t xml:space="preserve"> marca 2023 roku</w:t>
      </w:r>
    </w:p>
    <w:p w14:paraId="1C2E7DCB" w14:textId="479B86E4" w:rsidR="003046B5" w:rsidRPr="00B00C1F" w:rsidRDefault="003046B5" w:rsidP="00B00C1F">
      <w:pPr>
        <w:spacing w:after="120"/>
        <w:rPr>
          <w:rFonts w:cs="Calibri"/>
          <w:sz w:val="24"/>
          <w:szCs w:val="24"/>
        </w:rPr>
      </w:pPr>
      <w:r w:rsidRPr="00B00C1F">
        <w:rPr>
          <w:rFonts w:cs="Calibri"/>
          <w:sz w:val="24"/>
          <w:szCs w:val="24"/>
        </w:rPr>
        <w:t>,,</w:t>
      </w:r>
      <w:r w:rsidR="002A78B2" w:rsidRPr="00B00C1F">
        <w:rPr>
          <w:rFonts w:cs="Calibri"/>
          <w:sz w:val="24"/>
          <w:szCs w:val="24"/>
        </w:rPr>
        <w:t>Zakup usługi wykonania poręczy schodowych w celu zwiększenia dostępności Urzędu Marszałkowskiego Województwa Kujawsko-Pomorskiego dla osób ze szczególnymi potrzebami</w:t>
      </w:r>
      <w:r w:rsidRPr="00B00C1F">
        <w:rPr>
          <w:rFonts w:cs="Calibri"/>
          <w:sz w:val="24"/>
          <w:szCs w:val="24"/>
        </w:rPr>
        <w:t>.”</w:t>
      </w:r>
    </w:p>
    <w:p w14:paraId="086A5C8F" w14:textId="5B9CA87C" w:rsidR="006C2DE0" w:rsidRDefault="003046B5" w:rsidP="00925DA7">
      <w:pPr>
        <w:spacing w:after="240"/>
        <w:rPr>
          <w:rFonts w:eastAsia="Calibri" w:cs="Calibri"/>
          <w:sz w:val="24"/>
          <w:szCs w:val="24"/>
        </w:rPr>
      </w:pPr>
      <w:r w:rsidRPr="00B00C1F">
        <w:rPr>
          <w:rFonts w:cs="Calibri"/>
          <w:sz w:val="24"/>
          <w:szCs w:val="24"/>
        </w:rPr>
        <w:t xml:space="preserve">Działając na podstawie ust. 7 zapytania ofertowego z dnia </w:t>
      </w:r>
      <w:r w:rsidR="002A78B2" w:rsidRPr="00B00C1F">
        <w:rPr>
          <w:rFonts w:cs="Calibri"/>
          <w:sz w:val="24"/>
          <w:szCs w:val="24"/>
        </w:rPr>
        <w:t>29</w:t>
      </w:r>
      <w:r w:rsidRPr="00B00C1F">
        <w:rPr>
          <w:rFonts w:cs="Calibri"/>
          <w:sz w:val="24"/>
          <w:szCs w:val="24"/>
        </w:rPr>
        <w:t xml:space="preserve"> marca 2023 roku, Zamawiający zawiadamia, że zmienia treść </w:t>
      </w:r>
      <w:r w:rsidRPr="00B00C1F">
        <w:rPr>
          <w:rFonts w:cs="Calibri"/>
          <w:b/>
          <w:bCs/>
          <w:sz w:val="24"/>
          <w:szCs w:val="24"/>
        </w:rPr>
        <w:t>załącznika nr 1</w:t>
      </w:r>
      <w:r w:rsidRPr="00B00C1F">
        <w:rPr>
          <w:rFonts w:cs="Calibri"/>
          <w:sz w:val="24"/>
          <w:szCs w:val="24"/>
        </w:rPr>
        <w:t xml:space="preserve"> do zapytania ofertowego </w:t>
      </w:r>
      <w:r w:rsidRPr="00925DA7">
        <w:rPr>
          <w:rFonts w:cs="Calibri"/>
          <w:b/>
          <w:bCs/>
          <w:sz w:val="24"/>
          <w:szCs w:val="24"/>
        </w:rPr>
        <w:t>,,</w:t>
      </w:r>
      <w:r w:rsidR="002A78B2" w:rsidRPr="00925DA7">
        <w:rPr>
          <w:rFonts w:cs="Calibri"/>
          <w:b/>
          <w:bCs/>
          <w:sz w:val="24"/>
          <w:szCs w:val="24"/>
        </w:rPr>
        <w:t xml:space="preserve">Szczegółowy </w:t>
      </w:r>
      <w:r w:rsidR="00ED43F5" w:rsidRPr="00925DA7">
        <w:rPr>
          <w:rFonts w:cs="Calibri"/>
          <w:b/>
          <w:bCs/>
          <w:sz w:val="24"/>
          <w:szCs w:val="24"/>
        </w:rPr>
        <w:t>O</w:t>
      </w:r>
      <w:r w:rsidRPr="00925DA7">
        <w:rPr>
          <w:rFonts w:cs="Calibri"/>
          <w:b/>
          <w:bCs/>
          <w:sz w:val="24"/>
          <w:szCs w:val="24"/>
        </w:rPr>
        <w:t xml:space="preserve">pis </w:t>
      </w:r>
      <w:r w:rsidR="00ED43F5" w:rsidRPr="00925DA7">
        <w:rPr>
          <w:rFonts w:cs="Calibri"/>
          <w:b/>
          <w:bCs/>
          <w:sz w:val="24"/>
          <w:szCs w:val="24"/>
        </w:rPr>
        <w:t>P</w:t>
      </w:r>
      <w:r w:rsidRPr="00925DA7">
        <w:rPr>
          <w:rFonts w:cs="Calibri"/>
          <w:b/>
          <w:bCs/>
          <w:sz w:val="24"/>
          <w:szCs w:val="24"/>
        </w:rPr>
        <w:t xml:space="preserve">rzedmiotu </w:t>
      </w:r>
      <w:r w:rsidR="00ED43F5" w:rsidRPr="00925DA7">
        <w:rPr>
          <w:rFonts w:cs="Calibri"/>
          <w:b/>
          <w:bCs/>
          <w:sz w:val="24"/>
          <w:szCs w:val="24"/>
        </w:rPr>
        <w:t>Z</w:t>
      </w:r>
      <w:r w:rsidRPr="00925DA7">
        <w:rPr>
          <w:rFonts w:cs="Calibri"/>
          <w:b/>
          <w:bCs/>
          <w:sz w:val="24"/>
          <w:szCs w:val="24"/>
        </w:rPr>
        <w:t>amówienia”</w:t>
      </w:r>
      <w:r w:rsidR="00A719E5">
        <w:rPr>
          <w:rFonts w:cs="Calibri"/>
          <w:sz w:val="24"/>
          <w:szCs w:val="24"/>
        </w:rPr>
        <w:t xml:space="preserve"> oraz treść </w:t>
      </w:r>
      <w:r w:rsidR="00A719E5" w:rsidRPr="00925DA7">
        <w:rPr>
          <w:rFonts w:cs="Calibri"/>
          <w:b/>
          <w:bCs/>
          <w:sz w:val="24"/>
          <w:szCs w:val="24"/>
        </w:rPr>
        <w:t>z</w:t>
      </w:r>
      <w:r w:rsidR="00A719E5" w:rsidRPr="00925DA7">
        <w:rPr>
          <w:rFonts w:cs="Calibri"/>
          <w:b/>
          <w:bCs/>
          <w:sz w:val="24"/>
          <w:szCs w:val="24"/>
          <w:lang w:eastAsia="pl-PL"/>
        </w:rPr>
        <w:t>ałącznika nr 2</w:t>
      </w:r>
      <w:r w:rsidR="00A719E5" w:rsidRPr="00107E10">
        <w:rPr>
          <w:rFonts w:cs="Calibri"/>
          <w:sz w:val="24"/>
          <w:szCs w:val="24"/>
          <w:lang w:eastAsia="pl-PL"/>
        </w:rPr>
        <w:t xml:space="preserve"> do zapytania </w:t>
      </w:r>
      <w:r w:rsidR="00BB42F1">
        <w:rPr>
          <w:rFonts w:cs="Calibri"/>
          <w:sz w:val="24"/>
          <w:szCs w:val="24"/>
          <w:lang w:eastAsia="pl-PL"/>
        </w:rPr>
        <w:t xml:space="preserve">ofertowego </w:t>
      </w:r>
      <w:r w:rsidR="00A719E5" w:rsidRPr="00925DA7">
        <w:rPr>
          <w:rFonts w:cs="Calibri"/>
          <w:b/>
          <w:bCs/>
          <w:sz w:val="24"/>
          <w:szCs w:val="24"/>
          <w:lang w:eastAsia="pl-PL"/>
        </w:rPr>
        <w:t>,,Formularz cenowy”</w:t>
      </w:r>
      <w:r w:rsidR="00A719E5">
        <w:rPr>
          <w:rFonts w:cs="Calibri"/>
          <w:sz w:val="24"/>
          <w:szCs w:val="24"/>
          <w:lang w:eastAsia="pl-PL"/>
        </w:rPr>
        <w:t xml:space="preserve">, </w:t>
      </w:r>
      <w:r w:rsidRPr="00B00C1F">
        <w:rPr>
          <w:rFonts w:cs="Calibri"/>
          <w:sz w:val="24"/>
          <w:szCs w:val="24"/>
        </w:rPr>
        <w:t xml:space="preserve">poprzez </w:t>
      </w:r>
      <w:r w:rsidR="002A78B2" w:rsidRPr="00B00C1F">
        <w:rPr>
          <w:rFonts w:cs="Calibri"/>
          <w:sz w:val="24"/>
          <w:szCs w:val="24"/>
        </w:rPr>
        <w:t>zmianę</w:t>
      </w:r>
      <w:r w:rsidRPr="00B00C1F">
        <w:rPr>
          <w:rFonts w:cs="Calibri"/>
          <w:sz w:val="24"/>
          <w:szCs w:val="24"/>
        </w:rPr>
        <w:t xml:space="preserve"> zapis</w:t>
      </w:r>
      <w:r w:rsidR="002A78B2" w:rsidRPr="00B00C1F">
        <w:rPr>
          <w:rFonts w:cs="Calibri"/>
          <w:sz w:val="24"/>
          <w:szCs w:val="24"/>
        </w:rPr>
        <w:t>u</w:t>
      </w:r>
      <w:r w:rsidRPr="00B00C1F">
        <w:rPr>
          <w:rFonts w:cs="Calibri"/>
          <w:sz w:val="24"/>
          <w:szCs w:val="24"/>
        </w:rPr>
        <w:t xml:space="preserve"> dotycząc</w:t>
      </w:r>
      <w:r w:rsidR="002A78B2" w:rsidRPr="00B00C1F">
        <w:rPr>
          <w:rFonts w:cs="Calibri"/>
          <w:sz w:val="24"/>
          <w:szCs w:val="24"/>
        </w:rPr>
        <w:t xml:space="preserve">ego </w:t>
      </w:r>
      <w:r w:rsidR="00461390" w:rsidRPr="00B00C1F">
        <w:rPr>
          <w:rFonts w:cs="Calibri"/>
          <w:sz w:val="24"/>
          <w:szCs w:val="24"/>
        </w:rPr>
        <w:t>wyboru</w:t>
      </w:r>
      <w:r w:rsidR="002A78B2" w:rsidRPr="00B00C1F">
        <w:rPr>
          <w:rFonts w:cs="Calibri"/>
          <w:sz w:val="24"/>
          <w:szCs w:val="24"/>
        </w:rPr>
        <w:t xml:space="preserve"> materiału </w:t>
      </w:r>
      <w:r w:rsidR="00461390" w:rsidRPr="00B00C1F">
        <w:rPr>
          <w:rFonts w:cs="Calibri"/>
          <w:sz w:val="24"/>
          <w:szCs w:val="24"/>
        </w:rPr>
        <w:t xml:space="preserve">przeznaczonego </w:t>
      </w:r>
      <w:r w:rsidR="002A78B2" w:rsidRPr="00B00C1F">
        <w:rPr>
          <w:rFonts w:cs="Calibri"/>
          <w:sz w:val="24"/>
          <w:szCs w:val="24"/>
        </w:rPr>
        <w:t xml:space="preserve">do </w:t>
      </w:r>
      <w:r w:rsidR="00461390" w:rsidRPr="00B00C1F">
        <w:rPr>
          <w:rFonts w:cs="Calibri"/>
          <w:sz w:val="24"/>
          <w:szCs w:val="24"/>
        </w:rPr>
        <w:t>realizacji</w:t>
      </w:r>
      <w:r w:rsidR="002A78B2" w:rsidRPr="00B00C1F">
        <w:rPr>
          <w:rFonts w:cs="Calibri"/>
          <w:sz w:val="24"/>
          <w:szCs w:val="24"/>
        </w:rPr>
        <w:t xml:space="preserve"> przedmiotu zamówienia. </w:t>
      </w:r>
      <w:r w:rsidR="00ED43F5" w:rsidRPr="00B00C1F">
        <w:rPr>
          <w:rFonts w:cs="Calibri"/>
          <w:sz w:val="24"/>
          <w:szCs w:val="24"/>
        </w:rPr>
        <w:t>Zgodnie z ust. 10 lit. g Szczegółowego Opisu Przedmiotu Zamówienia, p</w:t>
      </w:r>
      <w:r w:rsidR="00ED43F5" w:rsidRPr="00B00C1F">
        <w:rPr>
          <w:rStyle w:val="Pogrubienie"/>
          <w:rFonts w:cs="Calibri"/>
          <w:b w:val="0"/>
          <w:bCs w:val="0"/>
          <w:sz w:val="24"/>
          <w:szCs w:val="24"/>
        </w:rPr>
        <w:t xml:space="preserve">rzed przystąpieniem do </w:t>
      </w:r>
      <w:r w:rsidR="00ED43F5" w:rsidRPr="00B00C1F">
        <w:rPr>
          <w:rFonts w:cs="Calibri"/>
          <w:sz w:val="24"/>
          <w:szCs w:val="24"/>
        </w:rPr>
        <w:t>wyceny oferty, Wykonawca powinien dokonać wizji lokalnej w terenie, samodzielnie zapoznać się z przedmiotem zamówienia, dokonując obmiaru i zastosowania najkorzystniejszego dla Zamawiającego rozwiązania (pod względem użyteczności, warunków bhp, przepisów p.</w:t>
      </w:r>
      <w:r w:rsidR="00ED43F5" w:rsidRPr="00B00C1F">
        <w:rPr>
          <w:rFonts w:eastAsia="Calibri" w:cs="Calibri"/>
          <w:sz w:val="24"/>
          <w:szCs w:val="24"/>
        </w:rPr>
        <w:t xml:space="preserve">poż oraz ceny). Podczas </w:t>
      </w:r>
      <w:r w:rsidR="00954C2D">
        <w:rPr>
          <w:rFonts w:eastAsia="Calibri" w:cs="Calibri"/>
          <w:sz w:val="24"/>
          <w:szCs w:val="24"/>
        </w:rPr>
        <w:t>przeprowadzonej</w:t>
      </w:r>
      <w:r w:rsidR="00ED43F5" w:rsidRPr="00B00C1F">
        <w:rPr>
          <w:rFonts w:eastAsia="Calibri" w:cs="Calibri"/>
          <w:sz w:val="24"/>
          <w:szCs w:val="24"/>
        </w:rPr>
        <w:t xml:space="preserve"> dnia </w:t>
      </w:r>
      <w:r w:rsidR="00925DA7">
        <w:rPr>
          <w:rFonts w:eastAsia="Calibri" w:cs="Calibri"/>
          <w:sz w:val="24"/>
          <w:szCs w:val="24"/>
        </w:rPr>
        <w:br/>
      </w:r>
      <w:r w:rsidR="00ED43F5" w:rsidRPr="00B00C1F">
        <w:rPr>
          <w:rFonts w:eastAsia="Calibri" w:cs="Calibri"/>
          <w:sz w:val="24"/>
          <w:szCs w:val="24"/>
        </w:rPr>
        <w:t>6 kwietnia 2023 r.,</w:t>
      </w:r>
      <w:r w:rsidR="00954C2D">
        <w:rPr>
          <w:rFonts w:eastAsia="Calibri" w:cs="Calibri"/>
          <w:sz w:val="24"/>
          <w:szCs w:val="24"/>
        </w:rPr>
        <w:t xml:space="preserve"> </w:t>
      </w:r>
      <w:r w:rsidR="00954C2D" w:rsidRPr="00B00C1F">
        <w:rPr>
          <w:rFonts w:eastAsia="Calibri" w:cs="Calibri"/>
          <w:sz w:val="24"/>
          <w:szCs w:val="24"/>
        </w:rPr>
        <w:t>wizji lokalnej</w:t>
      </w:r>
      <w:r w:rsidR="00954C2D">
        <w:rPr>
          <w:rFonts w:eastAsia="Calibri" w:cs="Calibri"/>
          <w:sz w:val="24"/>
          <w:szCs w:val="24"/>
        </w:rPr>
        <w:t xml:space="preserve">, </w:t>
      </w:r>
      <w:r w:rsidR="0038305B" w:rsidRPr="00B00C1F">
        <w:rPr>
          <w:rFonts w:eastAsia="Calibri" w:cs="Calibri"/>
          <w:sz w:val="24"/>
          <w:szCs w:val="24"/>
        </w:rPr>
        <w:t>potencjaln</w:t>
      </w:r>
      <w:r w:rsidR="00954C2D">
        <w:rPr>
          <w:rFonts w:eastAsia="Calibri" w:cs="Calibri"/>
          <w:sz w:val="24"/>
          <w:szCs w:val="24"/>
        </w:rPr>
        <w:t>i</w:t>
      </w:r>
      <w:r w:rsidR="0038305B" w:rsidRPr="00B00C1F">
        <w:rPr>
          <w:rFonts w:eastAsia="Calibri" w:cs="Calibri"/>
          <w:sz w:val="24"/>
          <w:szCs w:val="24"/>
        </w:rPr>
        <w:t xml:space="preserve"> </w:t>
      </w:r>
      <w:r w:rsidR="00954C2D">
        <w:rPr>
          <w:rFonts w:eastAsia="Calibri" w:cs="Calibri"/>
          <w:sz w:val="24"/>
          <w:szCs w:val="24"/>
        </w:rPr>
        <w:t>W</w:t>
      </w:r>
      <w:r w:rsidR="0038305B" w:rsidRPr="00B00C1F">
        <w:rPr>
          <w:rFonts w:eastAsia="Calibri" w:cs="Calibri"/>
          <w:sz w:val="24"/>
          <w:szCs w:val="24"/>
        </w:rPr>
        <w:t>ykonawc</w:t>
      </w:r>
      <w:r w:rsidR="00954C2D">
        <w:rPr>
          <w:rFonts w:eastAsia="Calibri" w:cs="Calibri"/>
          <w:sz w:val="24"/>
          <w:szCs w:val="24"/>
        </w:rPr>
        <w:t xml:space="preserve">y sygnalizowali problemy </w:t>
      </w:r>
      <w:r w:rsidR="00925DA7">
        <w:rPr>
          <w:rFonts w:eastAsia="Calibri" w:cs="Calibri"/>
          <w:sz w:val="24"/>
          <w:szCs w:val="24"/>
        </w:rPr>
        <w:br/>
      </w:r>
      <w:r w:rsidR="00954C2D">
        <w:rPr>
          <w:rFonts w:eastAsia="Calibri" w:cs="Calibri"/>
          <w:sz w:val="24"/>
          <w:szCs w:val="24"/>
        </w:rPr>
        <w:t xml:space="preserve">z dostępnością </w:t>
      </w:r>
      <w:r w:rsidR="00954C2D" w:rsidRPr="00B00C1F">
        <w:rPr>
          <w:rFonts w:eastAsia="Calibri" w:cs="Calibri"/>
          <w:sz w:val="24"/>
          <w:szCs w:val="24"/>
        </w:rPr>
        <w:t xml:space="preserve">materiału </w:t>
      </w:r>
      <w:r w:rsidR="00954C2D" w:rsidRPr="00B00C1F">
        <w:rPr>
          <w:rFonts w:cs="Calibri"/>
          <w:sz w:val="24"/>
          <w:szCs w:val="24"/>
        </w:rPr>
        <w:t>przeznaczonego do realizacji przedmiotu zamówienia</w:t>
      </w:r>
      <w:r w:rsidR="00954C2D" w:rsidRPr="00B00C1F">
        <w:rPr>
          <w:rFonts w:eastAsia="Calibri" w:cs="Calibri"/>
          <w:sz w:val="24"/>
          <w:szCs w:val="24"/>
        </w:rPr>
        <w:t xml:space="preserve"> wskazanego w Szczegółowym Opisie Przedmiotu Zamówienia</w:t>
      </w:r>
      <w:r w:rsidR="00954C2D">
        <w:rPr>
          <w:rFonts w:eastAsia="Calibri" w:cs="Calibri"/>
          <w:sz w:val="24"/>
          <w:szCs w:val="24"/>
        </w:rPr>
        <w:t xml:space="preserve">, tj. drewna dębowego, a tym samym możliwości realizacji przedmiotu zamówienia w terminie określonym w zapytaniu ofertowym. </w:t>
      </w:r>
    </w:p>
    <w:p w14:paraId="768318FA" w14:textId="0E4128B4" w:rsidR="00ED43F5" w:rsidRPr="00B00C1F" w:rsidRDefault="00954C2D" w:rsidP="00B00C1F">
      <w:pPr>
        <w:spacing w:after="120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sz w:val="24"/>
          <w:szCs w:val="24"/>
        </w:rPr>
        <w:t>Biorąc pod uwagę konieczność terminowego</w:t>
      </w:r>
      <w:r w:rsidR="0038305B" w:rsidRPr="00B00C1F">
        <w:rPr>
          <w:rFonts w:eastAsia="Calibri" w:cs="Calibri"/>
          <w:sz w:val="24"/>
          <w:szCs w:val="24"/>
        </w:rPr>
        <w:t xml:space="preserve"> </w:t>
      </w:r>
      <w:r w:rsidR="006C2DE0">
        <w:rPr>
          <w:rFonts w:eastAsia="Calibri" w:cs="Calibri"/>
          <w:sz w:val="24"/>
          <w:szCs w:val="24"/>
        </w:rPr>
        <w:t xml:space="preserve">rozliczenia </w:t>
      </w:r>
      <w:r w:rsidR="006C2DE0" w:rsidRPr="00925DA7">
        <w:rPr>
          <w:sz w:val="24"/>
          <w:szCs w:val="24"/>
        </w:rPr>
        <w:t xml:space="preserve">umowy </w:t>
      </w:r>
      <w:r w:rsidR="006C2DE0" w:rsidRPr="00925DA7">
        <w:rPr>
          <w:rFonts w:cstheme="minorHAnsi"/>
          <w:sz w:val="24"/>
          <w:szCs w:val="24"/>
        </w:rPr>
        <w:t xml:space="preserve">Nr DSG/0085 z dnia </w:t>
      </w:r>
      <w:r w:rsidR="00925DA7">
        <w:rPr>
          <w:rFonts w:cstheme="minorHAnsi"/>
          <w:sz w:val="24"/>
          <w:szCs w:val="24"/>
        </w:rPr>
        <w:br/>
      </w:r>
      <w:r w:rsidR="006C2DE0" w:rsidRPr="00925DA7">
        <w:rPr>
          <w:rFonts w:cstheme="minorHAnsi"/>
          <w:sz w:val="24"/>
          <w:szCs w:val="24"/>
        </w:rPr>
        <w:t xml:space="preserve">5 stycznia 2023 r. zawartej z Państwowym Funduszem Rehabilitacji Osób Niepełnosprawnych </w:t>
      </w:r>
      <w:r w:rsidR="006C2DE0" w:rsidRPr="00925DA7">
        <w:rPr>
          <w:rFonts w:cstheme="minorHAnsi"/>
          <w:sz w:val="24"/>
          <w:szCs w:val="24"/>
        </w:rPr>
        <w:br/>
        <w:t>o powierzenie grantu w ramach projektu „Dostępny samorząd - granty” realizowanego przez Państwowy Fundusz Rehabilitacji Osób Niepełnosprawnych w ramach Działania 2.18 Programu Operacyjnego Wiedza Edukacja Rozwój 2014-2020</w:t>
      </w:r>
      <w:r w:rsidR="006C2DE0">
        <w:rPr>
          <w:rFonts w:cstheme="minorHAnsi"/>
          <w:sz w:val="24"/>
          <w:szCs w:val="24"/>
        </w:rPr>
        <w:t xml:space="preserve">, w ramach której prowadzone jest niniejsze postępowanie, </w:t>
      </w:r>
      <w:r w:rsidR="00DB202D" w:rsidRPr="00B00C1F">
        <w:rPr>
          <w:rFonts w:eastAsia="Calibri" w:cs="Calibri"/>
          <w:b/>
          <w:bCs/>
          <w:sz w:val="24"/>
          <w:szCs w:val="24"/>
        </w:rPr>
        <w:t xml:space="preserve">Zamawiający postanawia dokonać zmiany materiału </w:t>
      </w:r>
      <w:r w:rsidR="006C2DE0" w:rsidRPr="00B00C1F">
        <w:rPr>
          <w:rFonts w:cs="Calibri"/>
          <w:sz w:val="24"/>
          <w:szCs w:val="24"/>
        </w:rPr>
        <w:t>przeznaczonego do realizacji przedmiotu zamówienia</w:t>
      </w:r>
      <w:r w:rsidR="006C2DE0">
        <w:rPr>
          <w:rFonts w:cs="Calibri"/>
          <w:sz w:val="24"/>
          <w:szCs w:val="24"/>
        </w:rPr>
        <w:t xml:space="preserve"> </w:t>
      </w:r>
      <w:r w:rsidR="00DB202D" w:rsidRPr="00B00C1F">
        <w:rPr>
          <w:rFonts w:eastAsia="Calibri" w:cs="Calibri"/>
          <w:b/>
          <w:bCs/>
          <w:sz w:val="24"/>
          <w:szCs w:val="24"/>
        </w:rPr>
        <w:t xml:space="preserve">z </w:t>
      </w:r>
      <w:r w:rsidR="006C2DE0">
        <w:rPr>
          <w:rFonts w:eastAsia="Calibri" w:cs="Calibri"/>
          <w:b/>
          <w:bCs/>
          <w:sz w:val="24"/>
          <w:szCs w:val="24"/>
        </w:rPr>
        <w:t>,,</w:t>
      </w:r>
      <w:r w:rsidR="00DB202D" w:rsidRPr="00B00C1F">
        <w:rPr>
          <w:rFonts w:eastAsia="Calibri" w:cs="Calibri"/>
          <w:b/>
          <w:bCs/>
          <w:sz w:val="24"/>
          <w:szCs w:val="24"/>
        </w:rPr>
        <w:t>drewna dębowego</w:t>
      </w:r>
      <w:r w:rsidR="006C2DE0">
        <w:rPr>
          <w:rFonts w:eastAsia="Calibri" w:cs="Calibri"/>
          <w:b/>
          <w:bCs/>
          <w:sz w:val="24"/>
          <w:szCs w:val="24"/>
        </w:rPr>
        <w:t>”</w:t>
      </w:r>
      <w:r w:rsidR="00DB202D" w:rsidRPr="00B00C1F">
        <w:rPr>
          <w:rFonts w:eastAsia="Calibri" w:cs="Calibri"/>
          <w:b/>
          <w:bCs/>
          <w:sz w:val="24"/>
          <w:szCs w:val="24"/>
        </w:rPr>
        <w:t xml:space="preserve"> na </w:t>
      </w:r>
      <w:r w:rsidR="006C2DE0">
        <w:rPr>
          <w:rFonts w:eastAsia="Calibri" w:cs="Calibri"/>
          <w:b/>
          <w:bCs/>
          <w:sz w:val="24"/>
          <w:szCs w:val="24"/>
        </w:rPr>
        <w:t>,,</w:t>
      </w:r>
      <w:r w:rsidR="00DB202D" w:rsidRPr="00B00C1F">
        <w:rPr>
          <w:rFonts w:eastAsia="Calibri" w:cs="Calibri"/>
          <w:b/>
          <w:bCs/>
          <w:sz w:val="24"/>
          <w:szCs w:val="24"/>
        </w:rPr>
        <w:t xml:space="preserve">drewno </w:t>
      </w:r>
      <w:r w:rsidR="00461390" w:rsidRPr="00B00C1F">
        <w:rPr>
          <w:rFonts w:eastAsia="Calibri" w:cs="Calibri"/>
          <w:b/>
          <w:bCs/>
          <w:sz w:val="24"/>
          <w:szCs w:val="24"/>
        </w:rPr>
        <w:t>jesionowe</w:t>
      </w:r>
      <w:r w:rsidR="006C2DE0">
        <w:rPr>
          <w:rFonts w:eastAsia="Calibri" w:cs="Calibri"/>
          <w:b/>
          <w:bCs/>
          <w:sz w:val="24"/>
          <w:szCs w:val="24"/>
        </w:rPr>
        <w:t>”</w:t>
      </w:r>
      <w:r w:rsidR="00DB202D" w:rsidRPr="00B00C1F">
        <w:rPr>
          <w:rFonts w:eastAsia="Calibri" w:cs="Calibri"/>
          <w:b/>
          <w:bCs/>
          <w:sz w:val="24"/>
          <w:szCs w:val="24"/>
        </w:rPr>
        <w:t>.</w:t>
      </w:r>
    </w:p>
    <w:p w14:paraId="675F30DE" w14:textId="22F80EF0" w:rsidR="002A19CD" w:rsidRDefault="003046B5" w:rsidP="00B00C1F">
      <w:pPr>
        <w:rPr>
          <w:rFonts w:cs="Calibri"/>
          <w:sz w:val="24"/>
          <w:szCs w:val="24"/>
        </w:rPr>
      </w:pPr>
      <w:r w:rsidRPr="00B00C1F">
        <w:rPr>
          <w:rFonts w:cs="Calibri"/>
          <w:sz w:val="24"/>
          <w:szCs w:val="24"/>
        </w:rPr>
        <w:t>W związku z wprowadzoną zmianą, celem zapewnienia Wykonawcom niezbędnego, dodatkowego czasu na zapoznanie się ze zmianami i wprowadzenie tychże zmian w ofertach, Zamawiający przedłuża termin do składania ofert</w:t>
      </w:r>
      <w:r w:rsidR="002A19CD" w:rsidRPr="00B00C1F">
        <w:rPr>
          <w:rFonts w:cs="Calibri"/>
          <w:sz w:val="24"/>
          <w:szCs w:val="24"/>
        </w:rPr>
        <w:t>.</w:t>
      </w:r>
    </w:p>
    <w:p w14:paraId="3A0D131F" w14:textId="77777777" w:rsidR="00925DA7" w:rsidRDefault="00925DA7" w:rsidP="00B00C1F">
      <w:pPr>
        <w:rPr>
          <w:rFonts w:cs="Calibri"/>
          <w:sz w:val="24"/>
          <w:szCs w:val="24"/>
        </w:rPr>
      </w:pPr>
    </w:p>
    <w:p w14:paraId="72EC9577" w14:textId="77777777" w:rsidR="00925DA7" w:rsidRPr="00B00C1F" w:rsidRDefault="00925DA7" w:rsidP="00B00C1F">
      <w:pPr>
        <w:rPr>
          <w:rFonts w:cs="Calibri"/>
          <w:sz w:val="24"/>
          <w:szCs w:val="24"/>
        </w:rPr>
      </w:pPr>
    </w:p>
    <w:p w14:paraId="5E75FB8F" w14:textId="77777777" w:rsidR="002A19CD" w:rsidRPr="00B00C1F" w:rsidRDefault="002A19CD" w:rsidP="00B00C1F">
      <w:pPr>
        <w:rPr>
          <w:rFonts w:cs="Calibri"/>
          <w:sz w:val="24"/>
          <w:szCs w:val="24"/>
        </w:rPr>
      </w:pPr>
      <w:r w:rsidRPr="00B00C1F">
        <w:rPr>
          <w:rFonts w:cs="Calibri"/>
          <w:sz w:val="24"/>
          <w:szCs w:val="24"/>
        </w:rPr>
        <w:lastRenderedPageBreak/>
        <w:t xml:space="preserve">Ust. 6 zapytania ofertowego otrzymuje brzmienie: </w:t>
      </w:r>
    </w:p>
    <w:p w14:paraId="4AE655E6" w14:textId="4986149F" w:rsidR="002A19CD" w:rsidRPr="00B00C1F" w:rsidRDefault="002A19CD" w:rsidP="00B00C1F">
      <w:pPr>
        <w:spacing w:after="120"/>
        <w:ind w:left="360"/>
        <w:rPr>
          <w:rFonts w:cs="Calibri"/>
          <w:b/>
          <w:sz w:val="24"/>
          <w:szCs w:val="24"/>
        </w:rPr>
      </w:pPr>
      <w:r w:rsidRPr="00B00C1F">
        <w:rPr>
          <w:rFonts w:cs="Calibri"/>
          <w:b/>
          <w:sz w:val="24"/>
          <w:szCs w:val="24"/>
        </w:rPr>
        <w:t>,,6. Miejsce i termin złożenia oferty</w:t>
      </w:r>
    </w:p>
    <w:p w14:paraId="017A32D9" w14:textId="0D00492E" w:rsidR="002A19CD" w:rsidRPr="00B00C1F" w:rsidRDefault="002A19CD" w:rsidP="00B00C1F">
      <w:pPr>
        <w:pStyle w:val="Akapitzlist"/>
        <w:spacing w:after="120" w:line="276" w:lineRule="auto"/>
        <w:ind w:left="284"/>
        <w:rPr>
          <w:rFonts w:ascii="Calibri" w:hAnsi="Calibri" w:cs="Calibri"/>
          <w:sz w:val="24"/>
          <w:szCs w:val="24"/>
        </w:rPr>
      </w:pPr>
      <w:r w:rsidRPr="00B00C1F">
        <w:rPr>
          <w:rFonts w:ascii="Calibri" w:hAnsi="Calibri" w:cs="Calibri"/>
          <w:sz w:val="24"/>
          <w:szCs w:val="24"/>
        </w:rPr>
        <w:t xml:space="preserve">Oferty należy składać w formie elektronicznej (skan oferty) na adres (e-mail): a.bernacka@kujawsko-pomorskie.pl w terminie do dnia </w:t>
      </w:r>
      <w:r w:rsidRPr="00B00C1F">
        <w:rPr>
          <w:rFonts w:ascii="Calibri" w:hAnsi="Calibri" w:cs="Calibri"/>
          <w:b/>
          <w:bCs/>
          <w:sz w:val="24"/>
          <w:szCs w:val="24"/>
        </w:rPr>
        <w:t>1</w:t>
      </w:r>
      <w:r w:rsidR="00DB202D" w:rsidRPr="00B00C1F">
        <w:rPr>
          <w:rFonts w:ascii="Calibri" w:hAnsi="Calibri" w:cs="Calibri"/>
          <w:b/>
          <w:bCs/>
          <w:sz w:val="24"/>
          <w:szCs w:val="24"/>
        </w:rPr>
        <w:t>8</w:t>
      </w:r>
      <w:r w:rsidRPr="00B00C1F">
        <w:rPr>
          <w:rFonts w:ascii="Calibri" w:hAnsi="Calibri" w:cs="Calibri"/>
          <w:b/>
          <w:bCs/>
          <w:sz w:val="24"/>
          <w:szCs w:val="24"/>
        </w:rPr>
        <w:t xml:space="preserve"> kwietnia 2023 r.</w:t>
      </w:r>
      <w:r w:rsidRPr="00B00C1F">
        <w:rPr>
          <w:rFonts w:ascii="Calibri" w:hAnsi="Calibri" w:cs="Calibri"/>
          <w:b/>
          <w:sz w:val="24"/>
          <w:szCs w:val="24"/>
        </w:rPr>
        <w:t xml:space="preserve"> </w:t>
      </w:r>
      <w:r w:rsidRPr="00B00C1F">
        <w:rPr>
          <w:rFonts w:ascii="Calibri" w:hAnsi="Calibri" w:cs="Calibri"/>
          <w:b/>
          <w:sz w:val="24"/>
          <w:szCs w:val="24"/>
        </w:rPr>
        <w:br/>
        <w:t>do godz. 14.00.</w:t>
      </w:r>
      <w:r w:rsidRPr="00B00C1F">
        <w:rPr>
          <w:rFonts w:ascii="Calibri" w:hAnsi="Calibri" w:cs="Calibri"/>
          <w:sz w:val="24"/>
          <w:szCs w:val="24"/>
        </w:rPr>
        <w:t xml:space="preserve"> </w:t>
      </w:r>
    </w:p>
    <w:p w14:paraId="47FD5D96" w14:textId="22E0C2AA" w:rsidR="002A19CD" w:rsidRPr="00B00C1F" w:rsidRDefault="002A19CD" w:rsidP="00B00C1F">
      <w:pPr>
        <w:pStyle w:val="Akapitzlist"/>
        <w:spacing w:after="120" w:line="276" w:lineRule="auto"/>
        <w:ind w:left="284"/>
        <w:contextualSpacing w:val="0"/>
        <w:rPr>
          <w:rFonts w:ascii="Calibri" w:hAnsi="Calibri" w:cs="Calibri"/>
          <w:sz w:val="24"/>
          <w:szCs w:val="24"/>
        </w:rPr>
      </w:pPr>
      <w:r w:rsidRPr="00B00C1F">
        <w:rPr>
          <w:rFonts w:ascii="Calibri" w:hAnsi="Calibri" w:cs="Calibri"/>
          <w:sz w:val="24"/>
          <w:szCs w:val="24"/>
        </w:rPr>
        <w:t>Oferty przesłane po wskazanym terminie nie będą rozpatrywane.”</w:t>
      </w:r>
    </w:p>
    <w:p w14:paraId="16ACBE2D" w14:textId="77777777" w:rsidR="003046B5" w:rsidRPr="00B00C1F" w:rsidRDefault="003046B5" w:rsidP="00B00C1F">
      <w:pPr>
        <w:rPr>
          <w:rFonts w:cs="Calibri"/>
          <w:sz w:val="24"/>
          <w:szCs w:val="24"/>
        </w:rPr>
      </w:pPr>
      <w:r w:rsidRPr="00B00C1F">
        <w:rPr>
          <w:rFonts w:cs="Calibri"/>
          <w:sz w:val="24"/>
          <w:szCs w:val="24"/>
        </w:rPr>
        <w:t>Pozostałe postanowienia zapytania ofertowego pozostają bez zmian.</w:t>
      </w:r>
    </w:p>
    <w:p w14:paraId="7C087160" w14:textId="77777777" w:rsidR="003046B5" w:rsidRPr="00B00C1F" w:rsidRDefault="003046B5" w:rsidP="00B00C1F">
      <w:pPr>
        <w:rPr>
          <w:rFonts w:cs="Calibri"/>
          <w:sz w:val="24"/>
          <w:szCs w:val="24"/>
        </w:rPr>
      </w:pPr>
      <w:r w:rsidRPr="00B00C1F">
        <w:rPr>
          <w:rFonts w:cs="Calibri"/>
          <w:sz w:val="24"/>
          <w:szCs w:val="24"/>
        </w:rPr>
        <w:t>Załączniki:</w:t>
      </w:r>
    </w:p>
    <w:p w14:paraId="5F877836" w14:textId="58F86C62" w:rsidR="001A2E00" w:rsidRDefault="003046B5" w:rsidP="00B00C1F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00C1F">
        <w:rPr>
          <w:rFonts w:ascii="Calibri" w:hAnsi="Calibri" w:cs="Calibri"/>
          <w:sz w:val="24"/>
          <w:szCs w:val="24"/>
        </w:rPr>
        <w:t>zmodyfikowany załącznik nr 1 do zapytania ofertowego, z naniesionymi przez Zamawiającego kursywą, niebieskim kolorem zmianami</w:t>
      </w:r>
      <w:r w:rsidR="00A719E5">
        <w:rPr>
          <w:rFonts w:ascii="Calibri" w:hAnsi="Calibri" w:cs="Calibri"/>
          <w:sz w:val="24"/>
          <w:szCs w:val="24"/>
        </w:rPr>
        <w:t>,</w:t>
      </w:r>
    </w:p>
    <w:p w14:paraId="2B105F23" w14:textId="5C91338C" w:rsidR="00A719E5" w:rsidRPr="00925DA7" w:rsidRDefault="00A719E5" w:rsidP="00925DA7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zmodyfikowany z</w:t>
      </w:r>
      <w:r w:rsidRPr="00925DA7">
        <w:rPr>
          <w:rFonts w:cs="Calibri"/>
          <w:sz w:val="24"/>
          <w:szCs w:val="24"/>
          <w:lang w:eastAsia="pl-PL"/>
        </w:rPr>
        <w:t>ałącznik nr 2 do zapytania ofertowego</w:t>
      </w:r>
      <w:r>
        <w:rPr>
          <w:rFonts w:cs="Calibri"/>
          <w:sz w:val="24"/>
          <w:szCs w:val="24"/>
          <w:lang w:eastAsia="pl-PL"/>
        </w:rPr>
        <w:t xml:space="preserve">, </w:t>
      </w:r>
      <w:r w:rsidRPr="00B00C1F">
        <w:rPr>
          <w:rFonts w:ascii="Calibri" w:hAnsi="Calibri" w:cs="Calibri"/>
          <w:sz w:val="24"/>
          <w:szCs w:val="24"/>
        </w:rPr>
        <w:t>z naniesionymi przez Zamawiającego kursywą, niebieskim kolorem zmianami</w:t>
      </w:r>
      <w:r>
        <w:rPr>
          <w:rFonts w:ascii="Calibri" w:hAnsi="Calibri" w:cs="Calibri"/>
          <w:sz w:val="24"/>
          <w:szCs w:val="24"/>
        </w:rPr>
        <w:t>.</w:t>
      </w:r>
    </w:p>
    <w:p w14:paraId="10EED31D" w14:textId="77777777" w:rsidR="00646B5B" w:rsidRDefault="00646B5B" w:rsidP="00646B5B">
      <w:pPr>
        <w:rPr>
          <w:rFonts w:cs="Calibri"/>
          <w:sz w:val="24"/>
          <w:szCs w:val="24"/>
        </w:rPr>
      </w:pPr>
    </w:p>
    <w:p w14:paraId="77F20845" w14:textId="77777777" w:rsidR="00646B5B" w:rsidRDefault="00646B5B" w:rsidP="00646B5B">
      <w:pPr>
        <w:rPr>
          <w:rFonts w:cs="Calibri"/>
          <w:sz w:val="24"/>
          <w:szCs w:val="24"/>
        </w:rPr>
      </w:pPr>
    </w:p>
    <w:p w14:paraId="2C75C06D" w14:textId="77777777" w:rsidR="00646B5B" w:rsidRPr="00602BFA" w:rsidRDefault="00646B5B" w:rsidP="00646B5B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3C63DD4E" w14:textId="75386837" w:rsidR="00646B5B" w:rsidRPr="00B057CF" w:rsidRDefault="00646B5B" w:rsidP="00646B5B">
      <w:pPr>
        <w:spacing w:after="0"/>
        <w:ind w:left="5529" w:firstLine="14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z-ca</w:t>
      </w:r>
      <w:r>
        <w:rPr>
          <w:rFonts w:eastAsia="Calibri"/>
          <w:bCs/>
          <w:sz w:val="24"/>
          <w:szCs w:val="24"/>
        </w:rPr>
        <w:t xml:space="preserve"> </w:t>
      </w:r>
      <w:r w:rsidRPr="00B057CF">
        <w:rPr>
          <w:rFonts w:eastAsia="Calibri"/>
          <w:bCs/>
          <w:sz w:val="24"/>
          <w:szCs w:val="24"/>
        </w:rPr>
        <w:t>Dyrektor</w:t>
      </w:r>
      <w:r>
        <w:rPr>
          <w:rFonts w:eastAsia="Calibri"/>
          <w:bCs/>
          <w:sz w:val="24"/>
          <w:szCs w:val="24"/>
        </w:rPr>
        <w:t>a</w:t>
      </w:r>
      <w:r w:rsidRPr="00B057CF">
        <w:rPr>
          <w:rFonts w:eastAsia="Calibri"/>
          <w:bCs/>
          <w:sz w:val="24"/>
          <w:szCs w:val="24"/>
        </w:rPr>
        <w:t xml:space="preserve"> Departamentu</w:t>
      </w:r>
    </w:p>
    <w:p w14:paraId="5E2DCCA8" w14:textId="1ED406BC" w:rsidR="00646B5B" w:rsidRPr="00B057CF" w:rsidRDefault="00646B5B" w:rsidP="00646B5B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</w:r>
      <w:r>
        <w:rPr>
          <w:rFonts w:eastAsia="Calibri"/>
          <w:bCs/>
          <w:sz w:val="24"/>
          <w:szCs w:val="24"/>
        </w:rPr>
        <w:t>Milena Skopińska</w:t>
      </w:r>
    </w:p>
    <w:p w14:paraId="3F7FFF66" w14:textId="77777777" w:rsidR="00646B5B" w:rsidRPr="00646B5B" w:rsidRDefault="00646B5B" w:rsidP="00646B5B">
      <w:pPr>
        <w:jc w:val="right"/>
        <w:rPr>
          <w:rFonts w:cs="Calibri"/>
          <w:sz w:val="24"/>
          <w:szCs w:val="24"/>
        </w:rPr>
      </w:pPr>
    </w:p>
    <w:sectPr w:rsidR="00646B5B" w:rsidRPr="00646B5B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5F97" w14:textId="77777777" w:rsidR="00B1092B" w:rsidRDefault="00B1092B" w:rsidP="00A30F1C">
      <w:pPr>
        <w:spacing w:after="0" w:line="240" w:lineRule="auto"/>
      </w:pPr>
      <w:r>
        <w:separator/>
      </w:r>
    </w:p>
  </w:endnote>
  <w:endnote w:type="continuationSeparator" w:id="0">
    <w:p w14:paraId="7F668CA2" w14:textId="77777777" w:rsidR="00B1092B" w:rsidRDefault="00B1092B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0CB4" w14:textId="77777777" w:rsidR="00B1092B" w:rsidRDefault="00B1092B" w:rsidP="00A30F1C">
      <w:pPr>
        <w:spacing w:after="0" w:line="240" w:lineRule="auto"/>
      </w:pPr>
      <w:r>
        <w:separator/>
      </w:r>
    </w:p>
  </w:footnote>
  <w:footnote w:type="continuationSeparator" w:id="0">
    <w:p w14:paraId="75566947" w14:textId="77777777" w:rsidR="00B1092B" w:rsidRDefault="00B1092B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B15"/>
    <w:multiLevelType w:val="hybridMultilevel"/>
    <w:tmpl w:val="7102B28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F9252F"/>
    <w:multiLevelType w:val="hybridMultilevel"/>
    <w:tmpl w:val="6C0A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C0ADE"/>
    <w:multiLevelType w:val="hybridMultilevel"/>
    <w:tmpl w:val="54D6F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3F3E"/>
    <w:multiLevelType w:val="hybridMultilevel"/>
    <w:tmpl w:val="82C2F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13358">
    <w:abstractNumId w:val="3"/>
  </w:num>
  <w:num w:numId="2" w16cid:durableId="1545677227">
    <w:abstractNumId w:val="1"/>
  </w:num>
  <w:num w:numId="3" w16cid:durableId="1311447636">
    <w:abstractNumId w:val="2"/>
  </w:num>
  <w:num w:numId="4" w16cid:durableId="43571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122AC9"/>
    <w:rsid w:val="00135D44"/>
    <w:rsid w:val="001A2E00"/>
    <w:rsid w:val="00262F42"/>
    <w:rsid w:val="0028764B"/>
    <w:rsid w:val="002A19CD"/>
    <w:rsid w:val="002A78B2"/>
    <w:rsid w:val="002E0956"/>
    <w:rsid w:val="002F17D4"/>
    <w:rsid w:val="003046B5"/>
    <w:rsid w:val="0038305B"/>
    <w:rsid w:val="003C09EF"/>
    <w:rsid w:val="003D0A8F"/>
    <w:rsid w:val="003E0CB1"/>
    <w:rsid w:val="00461390"/>
    <w:rsid w:val="00462C7D"/>
    <w:rsid w:val="0046704E"/>
    <w:rsid w:val="004A6732"/>
    <w:rsid w:val="00646B5B"/>
    <w:rsid w:val="006759AC"/>
    <w:rsid w:val="00697D31"/>
    <w:rsid w:val="006C2DE0"/>
    <w:rsid w:val="00714A90"/>
    <w:rsid w:val="00746DC5"/>
    <w:rsid w:val="007B3EF9"/>
    <w:rsid w:val="008D1540"/>
    <w:rsid w:val="00925DA7"/>
    <w:rsid w:val="00932C08"/>
    <w:rsid w:val="009359EE"/>
    <w:rsid w:val="00954C2D"/>
    <w:rsid w:val="00971BD3"/>
    <w:rsid w:val="0099703E"/>
    <w:rsid w:val="009E06A0"/>
    <w:rsid w:val="00A131E4"/>
    <w:rsid w:val="00A30F1C"/>
    <w:rsid w:val="00A53587"/>
    <w:rsid w:val="00A719E5"/>
    <w:rsid w:val="00A82C4F"/>
    <w:rsid w:val="00B00C1F"/>
    <w:rsid w:val="00B1092B"/>
    <w:rsid w:val="00B25683"/>
    <w:rsid w:val="00BA36CE"/>
    <w:rsid w:val="00BB42F1"/>
    <w:rsid w:val="00BB50A9"/>
    <w:rsid w:val="00BE7740"/>
    <w:rsid w:val="00C0058F"/>
    <w:rsid w:val="00C07889"/>
    <w:rsid w:val="00C35B00"/>
    <w:rsid w:val="00C47DC6"/>
    <w:rsid w:val="00CB06D9"/>
    <w:rsid w:val="00D061B3"/>
    <w:rsid w:val="00D93FE3"/>
    <w:rsid w:val="00DA4CD9"/>
    <w:rsid w:val="00DB202D"/>
    <w:rsid w:val="00E65616"/>
    <w:rsid w:val="00E72429"/>
    <w:rsid w:val="00E76963"/>
    <w:rsid w:val="00ED43F5"/>
    <w:rsid w:val="00ED5EFB"/>
    <w:rsid w:val="00EE49A5"/>
    <w:rsid w:val="00F4760D"/>
    <w:rsid w:val="00F846F1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3046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2A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dn. 11.04.2023</dc:title>
  <dc:subject/>
  <dc:creator>A.Bernacka@kujawsko-pomorskie.pl</dc:creator>
  <cp:keywords/>
  <dc:description>Wersja alternatywna dokumentu podpisanego przez Milenę Skopińską, z-cę Dyrektora Departamentu Spraw Społecznych i Zdrowia</dc:description>
  <cp:lastModifiedBy>Aleksandra Bernacka</cp:lastModifiedBy>
  <cp:revision>2</cp:revision>
  <cp:lastPrinted>2023-04-04T09:48:00Z</cp:lastPrinted>
  <dcterms:created xsi:type="dcterms:W3CDTF">2023-04-11T10:18:00Z</dcterms:created>
  <dcterms:modified xsi:type="dcterms:W3CDTF">2023-04-11T10:18:00Z</dcterms:modified>
</cp:coreProperties>
</file>