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921" w14:textId="2F0D18BF" w:rsidR="007572BB" w:rsidRDefault="007572BB" w:rsidP="007572BB">
      <w:pPr>
        <w:autoSpaceDE w:val="0"/>
        <w:autoSpaceDN w:val="0"/>
        <w:adjustRightInd w:val="0"/>
        <w:spacing w:after="0"/>
      </w:pPr>
      <w:r>
        <w:rPr>
          <w:rFonts w:cstheme="minorHAnsi"/>
          <w:b/>
          <w:color w:val="000000"/>
          <w:sz w:val="24"/>
          <w:szCs w:val="24"/>
        </w:rPr>
        <w:t xml:space="preserve">Załącznik nr 3 do zapytania ofertowego z dnia </w:t>
      </w:r>
      <w:r w:rsidR="006668D2">
        <w:rPr>
          <w:rFonts w:cstheme="minorHAnsi"/>
          <w:b/>
          <w:color w:val="000000"/>
          <w:sz w:val="24"/>
          <w:szCs w:val="24"/>
        </w:rPr>
        <w:t>30</w:t>
      </w:r>
      <w:r w:rsidRPr="004A352C">
        <w:rPr>
          <w:rFonts w:cstheme="minorHAnsi"/>
          <w:b/>
          <w:color w:val="000000"/>
          <w:sz w:val="24"/>
          <w:szCs w:val="24"/>
        </w:rPr>
        <w:t xml:space="preserve"> </w:t>
      </w:r>
      <w:r w:rsidR="004A352C" w:rsidRPr="004A352C">
        <w:rPr>
          <w:rFonts w:cstheme="minorHAnsi"/>
          <w:b/>
          <w:color w:val="000000"/>
          <w:sz w:val="24"/>
          <w:szCs w:val="24"/>
        </w:rPr>
        <w:t>marca</w:t>
      </w:r>
      <w:r w:rsidRPr="004A352C">
        <w:rPr>
          <w:rFonts w:cstheme="minorHAnsi"/>
          <w:b/>
          <w:color w:val="000000"/>
          <w:sz w:val="24"/>
          <w:szCs w:val="24"/>
        </w:rPr>
        <w:t xml:space="preserve"> 2023 roku</w:t>
      </w:r>
    </w:p>
    <w:p w14:paraId="6F0FEB89" w14:textId="77777777" w:rsidR="007572BB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50CBCD0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5861CF4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5117D1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AF84A3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…………………………………………………..</w:t>
      </w:r>
    </w:p>
    <w:p w14:paraId="62434996" w14:textId="77777777" w:rsidR="007572BB" w:rsidRPr="007572BB" w:rsidRDefault="007572BB" w:rsidP="007572BB">
      <w:pPr>
        <w:autoSpaceDE w:val="0"/>
        <w:autoSpaceDN w:val="0"/>
        <w:adjustRightInd w:val="0"/>
        <w:spacing w:after="240" w:line="240" w:lineRule="auto"/>
        <w:ind w:left="425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A30F1C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7572BB">
        <w:rPr>
          <w:rFonts w:asciiTheme="minorHAnsi" w:eastAsiaTheme="minorHAnsi" w:hAnsiTheme="minorHAnsi" w:cstheme="minorHAnsi"/>
          <w:i/>
          <w:iCs/>
          <w:sz w:val="20"/>
          <w:szCs w:val="20"/>
        </w:rPr>
        <w:t>Pieczęć firmowa Oferenta</w:t>
      </w:r>
    </w:p>
    <w:p w14:paraId="4A6AEF2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364DDE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4FA24FCB" w14:textId="77777777" w:rsidR="007572BB" w:rsidRPr="00A30F1C" w:rsidRDefault="007572BB" w:rsidP="007572BB">
      <w:pPr>
        <w:spacing w:after="24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b/>
          <w:sz w:val="24"/>
          <w:szCs w:val="24"/>
        </w:rPr>
        <w:t>OŚWIADCZENIE O BRAKU POWIĄZAŃ KAPITAŁOWYCH I OSOBOWYCH</w:t>
      </w:r>
    </w:p>
    <w:p w14:paraId="20DC0D44" w14:textId="77777777" w:rsidR="007572BB" w:rsidRPr="0027330D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>Oświadczam, że nie jestem powiązany/-a osobowo i kapitałowo z Zamawiającym lub osobami upoważnionymi do zaciągania zobowiązań w imieniu Zamawiającego lub osobami wykonującymi w jego imieniu czynności związane z przygotowaniem i przeprowadzeniem procedury wyboru wykonawcy.</w:t>
      </w:r>
    </w:p>
    <w:p w14:paraId="34F5C079" w14:textId="77777777" w:rsidR="007572BB" w:rsidRPr="0027330D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br/>
        <w:t>z przygotowaniem i przeprowadzeniem procedury wyboru Wykonawcy a Wykonawcą, polegające w szczególności na:</w:t>
      </w:r>
    </w:p>
    <w:p w14:paraId="52E5A278" w14:textId="77777777" w:rsidR="007572BB" w:rsidRPr="0027330D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>a)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tab/>
        <w:t>uczestniczeniu w spółce jako wspólnik spółki cywilnej lub spółki osobowej;</w:t>
      </w:r>
    </w:p>
    <w:p w14:paraId="4E96BE7E" w14:textId="77777777" w:rsidR="007572BB" w:rsidRPr="0027330D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>b)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tab/>
        <w:t>posiadaniu co najmniej 10 % udziałów lub akcji;</w:t>
      </w:r>
    </w:p>
    <w:p w14:paraId="0816CD01" w14:textId="77777777" w:rsidR="007572BB" w:rsidRPr="0027330D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>c)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tab/>
        <w:t>pełnieniu funkcji członka organu nadzorczego lub zarządzającego, prokurenta, pełnomocnika;</w:t>
      </w:r>
    </w:p>
    <w:p w14:paraId="6DC3620C" w14:textId="77777777" w:rsidR="007572BB" w:rsidRPr="0027330D" w:rsidRDefault="007572BB" w:rsidP="007572BB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>d)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tab/>
        <w:t xml:space="preserve">pozostawaniu w związku małżeńskim, w stosunku pokrewieństwa lub powinowactwa 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br/>
        <w:t>w linii prostej, pokrewieństwa lub powinowactwa w linii bocznej do drugiego stopnia lub w stosunku przysposobienia, opieki lub kurateli.</w:t>
      </w:r>
    </w:p>
    <w:p w14:paraId="7B955985" w14:textId="77777777" w:rsidR="007572BB" w:rsidRPr="0027330D" w:rsidRDefault="007572BB" w:rsidP="007572BB">
      <w:pPr>
        <w:spacing w:after="240"/>
        <w:rPr>
          <w:rFonts w:asciiTheme="minorHAnsi" w:eastAsiaTheme="minorHAnsi" w:hAnsiTheme="minorHAnsi" w:cstheme="minorBidi"/>
          <w:sz w:val="24"/>
          <w:szCs w:val="24"/>
        </w:rPr>
      </w:pPr>
      <w:r w:rsidRPr="0027330D">
        <w:rPr>
          <w:rFonts w:asciiTheme="minorHAnsi" w:eastAsiaTheme="minorHAnsi" w:hAnsiTheme="minorHAnsi" w:cstheme="minorBidi"/>
          <w:sz w:val="24"/>
          <w:szCs w:val="24"/>
        </w:rPr>
        <w:t xml:space="preserve">Powyższe informacje są prawdziwe, kompletne, rzetelne oraz zostały przekazane zgodnie </w:t>
      </w:r>
      <w:r w:rsidRPr="0027330D">
        <w:rPr>
          <w:rFonts w:asciiTheme="minorHAnsi" w:eastAsiaTheme="minorHAnsi" w:hAnsiTheme="minorHAnsi" w:cstheme="minorBidi"/>
          <w:sz w:val="24"/>
          <w:szCs w:val="24"/>
        </w:rPr>
        <w:br/>
        <w:t>z moją najlepszą wiedzą i przy zachowaniu należytej staranności.</w:t>
      </w:r>
    </w:p>
    <w:p w14:paraId="2B984A90" w14:textId="77777777" w:rsidR="007572BB" w:rsidRPr="00A30F1C" w:rsidRDefault="007572BB" w:rsidP="007572BB">
      <w:pPr>
        <w:spacing w:after="160"/>
        <w:ind w:left="4962"/>
        <w:rPr>
          <w:rFonts w:asciiTheme="minorHAnsi" w:eastAsiaTheme="minorHAnsi" w:hAnsiTheme="minorHAnsi" w:cstheme="minorBidi"/>
          <w:b/>
        </w:rPr>
      </w:pPr>
    </w:p>
    <w:p w14:paraId="0C714AE9" w14:textId="77777777" w:rsidR="007572BB" w:rsidRPr="00A30F1C" w:rsidRDefault="007572BB" w:rsidP="007572BB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5F877836" w14:textId="71FD4E9B" w:rsidR="001A2E00" w:rsidRPr="007572BB" w:rsidRDefault="007572BB" w:rsidP="007572BB">
      <w:pPr>
        <w:spacing w:after="0" w:line="240" w:lineRule="auto"/>
        <w:ind w:left="5664" w:hanging="5018"/>
        <w:jc w:val="center"/>
        <w:rPr>
          <w:rFonts w:asciiTheme="minorHAnsi" w:eastAsiaTheme="minorHAnsi" w:hAnsiTheme="minorHAnsi" w:cstheme="minorBidi"/>
          <w:b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 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sectPr w:rsidR="001A2E00" w:rsidRPr="007572BB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6259" w14:textId="77777777" w:rsidR="0038717F" w:rsidRDefault="0038717F" w:rsidP="00A30F1C">
      <w:pPr>
        <w:spacing w:after="0" w:line="240" w:lineRule="auto"/>
      </w:pPr>
      <w:r>
        <w:separator/>
      </w:r>
    </w:p>
  </w:endnote>
  <w:endnote w:type="continuationSeparator" w:id="0">
    <w:p w14:paraId="5E6FB5C2" w14:textId="77777777" w:rsidR="0038717F" w:rsidRDefault="0038717F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D44F" w14:textId="77777777" w:rsidR="0038717F" w:rsidRDefault="0038717F" w:rsidP="00A30F1C">
      <w:pPr>
        <w:spacing w:after="0" w:line="240" w:lineRule="auto"/>
      </w:pPr>
      <w:r>
        <w:separator/>
      </w:r>
    </w:p>
  </w:footnote>
  <w:footnote w:type="continuationSeparator" w:id="0">
    <w:p w14:paraId="22F17723" w14:textId="77777777" w:rsidR="0038717F" w:rsidRDefault="0038717F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90127"/>
    <w:rsid w:val="001A2E00"/>
    <w:rsid w:val="00262F42"/>
    <w:rsid w:val="0027330D"/>
    <w:rsid w:val="0028764B"/>
    <w:rsid w:val="002D38C3"/>
    <w:rsid w:val="002E0956"/>
    <w:rsid w:val="0038717F"/>
    <w:rsid w:val="003D0A8F"/>
    <w:rsid w:val="003E0CB1"/>
    <w:rsid w:val="00462C7D"/>
    <w:rsid w:val="0046704E"/>
    <w:rsid w:val="004A352C"/>
    <w:rsid w:val="005866AC"/>
    <w:rsid w:val="00591C68"/>
    <w:rsid w:val="006668D2"/>
    <w:rsid w:val="006759AC"/>
    <w:rsid w:val="00697D31"/>
    <w:rsid w:val="00714A90"/>
    <w:rsid w:val="00746DC5"/>
    <w:rsid w:val="007572BB"/>
    <w:rsid w:val="007B3EF9"/>
    <w:rsid w:val="00932C08"/>
    <w:rsid w:val="009359EE"/>
    <w:rsid w:val="00971BD3"/>
    <w:rsid w:val="009B2D7E"/>
    <w:rsid w:val="009E06A0"/>
    <w:rsid w:val="00A131E4"/>
    <w:rsid w:val="00A30F1C"/>
    <w:rsid w:val="00A53587"/>
    <w:rsid w:val="00B25683"/>
    <w:rsid w:val="00BE7740"/>
    <w:rsid w:val="00C0058F"/>
    <w:rsid w:val="00C07889"/>
    <w:rsid w:val="00C35B00"/>
    <w:rsid w:val="00C47DC6"/>
    <w:rsid w:val="00D93FE3"/>
    <w:rsid w:val="00DA4CD9"/>
    <w:rsid w:val="00E00769"/>
    <w:rsid w:val="00E65616"/>
    <w:rsid w:val="00E72429"/>
    <w:rsid w:val="00E76963"/>
    <w:rsid w:val="00F16E3B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Aleksandra Bernacka</cp:lastModifiedBy>
  <cp:revision>8</cp:revision>
  <dcterms:created xsi:type="dcterms:W3CDTF">2023-02-01T10:58:00Z</dcterms:created>
  <dcterms:modified xsi:type="dcterms:W3CDTF">2023-03-29T12:44:00Z</dcterms:modified>
</cp:coreProperties>
</file>