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542A21AF" w:rsidR="002C4090" w:rsidRPr="00232849" w:rsidRDefault="00B5710A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Załącznik </w:t>
      </w:r>
      <w:r w:rsidR="00674BD2" w:rsidRPr="00232849">
        <w:rPr>
          <w:rFonts w:asciiTheme="minorHAnsi" w:hAnsiTheme="minorHAnsi" w:cstheme="minorHAnsi"/>
          <w:sz w:val="24"/>
        </w:rPr>
        <w:t xml:space="preserve">nr </w:t>
      </w:r>
      <w:r w:rsidR="001B22FD">
        <w:rPr>
          <w:rFonts w:asciiTheme="minorHAnsi" w:hAnsiTheme="minorHAnsi" w:cstheme="minorHAnsi"/>
          <w:sz w:val="24"/>
        </w:rPr>
        <w:t>17</w:t>
      </w:r>
    </w:p>
    <w:p w14:paraId="2DBFB681" w14:textId="1F470B9D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283CFD">
        <w:rPr>
          <w:rFonts w:asciiTheme="minorHAnsi" w:hAnsiTheme="minorHAnsi" w:cstheme="minorHAnsi"/>
          <w:b w:val="0"/>
          <w:sz w:val="24"/>
        </w:rPr>
        <w:t>47</w:t>
      </w:r>
      <w:r w:rsidR="004C2817" w:rsidRPr="00232849">
        <w:rPr>
          <w:rFonts w:asciiTheme="minorHAnsi" w:hAnsiTheme="minorHAnsi" w:cstheme="minorHAnsi"/>
          <w:b w:val="0"/>
          <w:sz w:val="24"/>
        </w:rPr>
        <w:t>/</w:t>
      </w:r>
      <w:r w:rsidR="00283CFD">
        <w:rPr>
          <w:rFonts w:asciiTheme="minorHAnsi" w:hAnsiTheme="minorHAnsi" w:cstheme="minorHAnsi"/>
          <w:b w:val="0"/>
          <w:sz w:val="24"/>
        </w:rPr>
        <w:t>1923</w:t>
      </w:r>
      <w:r w:rsidR="00C7051B" w:rsidRPr="00232849">
        <w:rPr>
          <w:rFonts w:asciiTheme="minorHAnsi" w:hAnsiTheme="minorHAnsi" w:cstheme="minorHAnsi"/>
          <w:b w:val="0"/>
          <w:sz w:val="24"/>
        </w:rPr>
        <w:t>/</w:t>
      </w:r>
      <w:r w:rsidR="002C34E8" w:rsidRPr="00232849">
        <w:rPr>
          <w:rFonts w:asciiTheme="minorHAnsi" w:hAnsiTheme="minorHAnsi" w:cstheme="minorHAnsi"/>
          <w:b w:val="0"/>
          <w:sz w:val="24"/>
        </w:rPr>
        <w:t>2</w:t>
      </w:r>
      <w:r w:rsidR="00C9114F" w:rsidRPr="00232849">
        <w:rPr>
          <w:rFonts w:asciiTheme="minorHAnsi" w:hAnsiTheme="minorHAnsi" w:cstheme="minorHAnsi"/>
          <w:b w:val="0"/>
          <w:sz w:val="24"/>
        </w:rPr>
        <w:t>2</w:t>
      </w:r>
    </w:p>
    <w:p w14:paraId="2EC93793" w14:textId="73C351F9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232849">
        <w:rPr>
          <w:rFonts w:asciiTheme="minorHAnsi" w:hAnsiTheme="minorHAnsi" w:cstheme="minorHAnsi"/>
          <w:b w:val="0"/>
          <w:sz w:val="24"/>
        </w:rPr>
        <w:t>-</w:t>
      </w:r>
      <w:r w:rsidRPr="00232849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1AC01E0B" w14:textId="77777777" w:rsidR="009D59CB" w:rsidRPr="00415D89" w:rsidRDefault="009D59CB" w:rsidP="009D59C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232849" w:rsidRDefault="003457B7" w:rsidP="00232849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232849" w:rsidRDefault="004F4EB7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10A2FF9" w14:textId="07F996AB" w:rsidR="00C51A5E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32849">
        <w:rPr>
          <w:rFonts w:asciiTheme="minorHAnsi" w:hAnsiTheme="minorHAnsi" w:cstheme="minorHAnsi"/>
          <w:sz w:val="24"/>
        </w:rPr>
        <w:t>Z</w:t>
      </w:r>
      <w:r w:rsidR="00C51A5E" w:rsidRPr="00232849">
        <w:rPr>
          <w:rFonts w:asciiTheme="minorHAnsi" w:hAnsiTheme="minorHAnsi" w:cstheme="minorHAnsi"/>
          <w:sz w:val="24"/>
        </w:rPr>
        <w:t>arząd</w:t>
      </w:r>
      <w:r w:rsidRPr="00232849">
        <w:rPr>
          <w:rFonts w:asciiTheme="minorHAnsi" w:hAnsiTheme="minorHAnsi" w:cstheme="minorHAnsi"/>
          <w:sz w:val="24"/>
        </w:rPr>
        <w:t xml:space="preserve"> W</w:t>
      </w:r>
      <w:r w:rsidR="00C51A5E" w:rsidRPr="00232849">
        <w:rPr>
          <w:rFonts w:asciiTheme="minorHAnsi" w:hAnsiTheme="minorHAnsi" w:cstheme="minorHAnsi"/>
          <w:sz w:val="24"/>
        </w:rPr>
        <w:t>ojewództwa</w:t>
      </w:r>
      <w:r w:rsidRPr="00232849">
        <w:rPr>
          <w:rFonts w:asciiTheme="minorHAnsi" w:hAnsiTheme="minorHAnsi" w:cstheme="minorHAnsi"/>
          <w:sz w:val="24"/>
        </w:rPr>
        <w:t xml:space="preserve"> K</w:t>
      </w:r>
      <w:r w:rsidR="00C51A5E" w:rsidRPr="00232849">
        <w:rPr>
          <w:rFonts w:asciiTheme="minorHAnsi" w:hAnsiTheme="minorHAnsi" w:cstheme="minorHAnsi"/>
          <w:sz w:val="24"/>
        </w:rPr>
        <w:t>ujawsko</w:t>
      </w:r>
      <w:r w:rsidRPr="00232849">
        <w:rPr>
          <w:rFonts w:asciiTheme="minorHAnsi" w:hAnsiTheme="minorHAnsi" w:cstheme="minorHAnsi"/>
          <w:sz w:val="24"/>
        </w:rPr>
        <w:t>-P</w:t>
      </w:r>
      <w:r w:rsidR="00C51A5E" w:rsidRPr="00232849">
        <w:rPr>
          <w:rFonts w:asciiTheme="minorHAnsi" w:hAnsiTheme="minorHAnsi" w:cstheme="minorHAnsi"/>
          <w:sz w:val="24"/>
        </w:rPr>
        <w:t>omorskiego</w:t>
      </w:r>
      <w:r w:rsidRPr="00232849">
        <w:rPr>
          <w:rFonts w:asciiTheme="minorHAnsi" w:hAnsiTheme="minorHAnsi" w:cstheme="minorHAnsi"/>
          <w:b w:val="0"/>
          <w:bCs w:val="0"/>
          <w:sz w:val="24"/>
        </w:rPr>
        <w:t>,</w:t>
      </w:r>
      <w:r w:rsidR="00C51A5E" w:rsidRPr="0023284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232849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232849">
        <w:rPr>
          <w:rFonts w:asciiTheme="minorHAnsi" w:hAnsiTheme="minorHAnsi" w:cstheme="minorHAnsi"/>
          <w:b w:val="0"/>
          <w:bCs w:val="0"/>
          <w:sz w:val="24"/>
        </w:rPr>
        <w:t xml:space="preserve">stawie art. 11 ust. 2 i art. 13,14,16,17,18 </w:t>
      </w:r>
      <w:r w:rsidRPr="00232849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232849">
        <w:rPr>
          <w:rFonts w:asciiTheme="minorHAnsi" w:hAnsiTheme="minorHAnsi" w:cstheme="minorHAnsi"/>
          <w:b w:val="0"/>
          <w:bCs w:val="0"/>
          <w:sz w:val="24"/>
        </w:rPr>
        <w:t>Dz. U. z 20</w:t>
      </w:r>
      <w:r w:rsidR="00B35411" w:rsidRPr="00232849">
        <w:rPr>
          <w:rFonts w:asciiTheme="minorHAnsi" w:hAnsiTheme="minorHAnsi" w:cstheme="minorHAnsi"/>
          <w:b w:val="0"/>
          <w:bCs w:val="0"/>
          <w:sz w:val="24"/>
        </w:rPr>
        <w:t>2</w:t>
      </w:r>
      <w:r w:rsidR="001F374A" w:rsidRPr="00232849">
        <w:rPr>
          <w:rFonts w:asciiTheme="minorHAnsi" w:hAnsiTheme="minorHAnsi" w:cstheme="minorHAnsi"/>
          <w:b w:val="0"/>
          <w:bCs w:val="0"/>
          <w:sz w:val="24"/>
        </w:rPr>
        <w:t>2</w:t>
      </w:r>
      <w:r w:rsidR="000542FA" w:rsidRPr="00232849">
        <w:rPr>
          <w:rFonts w:asciiTheme="minorHAnsi" w:hAnsiTheme="minorHAnsi" w:cstheme="minorHAnsi"/>
          <w:b w:val="0"/>
          <w:bCs w:val="0"/>
          <w:sz w:val="24"/>
        </w:rPr>
        <w:t xml:space="preserve"> r. poz. </w:t>
      </w:r>
      <w:r w:rsidR="00B35411" w:rsidRPr="00232849">
        <w:rPr>
          <w:rFonts w:asciiTheme="minorHAnsi" w:hAnsiTheme="minorHAnsi" w:cstheme="minorHAnsi"/>
          <w:b w:val="0"/>
          <w:bCs w:val="0"/>
          <w:sz w:val="24"/>
        </w:rPr>
        <w:t>1</w:t>
      </w:r>
      <w:r w:rsidR="001F374A" w:rsidRPr="00232849">
        <w:rPr>
          <w:rFonts w:asciiTheme="minorHAnsi" w:hAnsiTheme="minorHAnsi" w:cstheme="minorHAnsi"/>
          <w:b w:val="0"/>
          <w:bCs w:val="0"/>
          <w:sz w:val="24"/>
        </w:rPr>
        <w:t>327</w:t>
      </w:r>
      <w:r w:rsidR="00436A16" w:rsidRPr="00232849">
        <w:rPr>
          <w:rFonts w:asciiTheme="minorHAnsi" w:hAnsiTheme="minorHAnsi" w:cstheme="minorHAnsi"/>
          <w:b w:val="0"/>
          <w:bCs w:val="0"/>
          <w:sz w:val="24"/>
        </w:rPr>
        <w:t>,</w:t>
      </w:r>
      <w:r w:rsidR="002C34E8" w:rsidRPr="00232849">
        <w:rPr>
          <w:rFonts w:asciiTheme="minorHAnsi" w:hAnsiTheme="minorHAnsi" w:cstheme="minorHAnsi"/>
          <w:b w:val="0"/>
          <w:bCs w:val="0"/>
          <w:sz w:val="24"/>
        </w:rPr>
        <w:t xml:space="preserve"> z późn.</w:t>
      </w:r>
      <w:r w:rsidR="00C93713" w:rsidRPr="00942BA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34E8" w:rsidRPr="00232849">
        <w:rPr>
          <w:rFonts w:asciiTheme="minorHAnsi" w:hAnsiTheme="minorHAnsi" w:cstheme="minorHAnsi"/>
          <w:b w:val="0"/>
          <w:bCs w:val="0"/>
          <w:sz w:val="24"/>
        </w:rPr>
        <w:t>zm.</w:t>
      </w:r>
      <w:r w:rsidR="00782398" w:rsidRPr="00232849">
        <w:rPr>
          <w:rFonts w:asciiTheme="minorHAnsi" w:hAnsiTheme="minorHAnsi" w:cstheme="minorHAnsi"/>
          <w:b w:val="0"/>
          <w:bCs w:val="0"/>
          <w:sz w:val="24"/>
        </w:rPr>
        <w:t>)</w:t>
      </w:r>
      <w:r w:rsidR="001F374A" w:rsidRPr="00232849">
        <w:rPr>
          <w:rFonts w:asciiTheme="minorHAnsi" w:hAnsiTheme="minorHAnsi" w:cstheme="minorHAnsi"/>
          <w:b w:val="0"/>
          <w:bCs w:val="0"/>
          <w:sz w:val="24"/>
        </w:rPr>
        <w:t xml:space="preserve"> oraz na podstawie </w:t>
      </w:r>
      <w:r w:rsidR="00436A16" w:rsidRPr="00232849">
        <w:rPr>
          <w:rFonts w:asciiTheme="minorHAnsi" w:hAnsiTheme="minorHAnsi" w:cstheme="minorHAnsi"/>
          <w:b w:val="0"/>
          <w:bCs w:val="0"/>
          <w:sz w:val="24"/>
        </w:rPr>
        <w:t xml:space="preserve">art. 36 ustawy </w:t>
      </w:r>
      <w:r w:rsidR="00C51A5E" w:rsidRPr="00232849">
        <w:rPr>
          <w:rFonts w:asciiTheme="minorHAnsi" w:hAnsiTheme="minorHAnsi" w:cstheme="minorHAnsi"/>
          <w:b w:val="0"/>
          <w:bCs w:val="0"/>
          <w:sz w:val="24"/>
        </w:rPr>
        <w:br/>
      </w:r>
      <w:r w:rsidR="00436A16" w:rsidRPr="00232849">
        <w:rPr>
          <w:rFonts w:asciiTheme="minorHAnsi" w:hAnsiTheme="minorHAnsi" w:cstheme="minorHAnsi"/>
          <w:b w:val="0"/>
          <w:bCs w:val="0"/>
          <w:sz w:val="24"/>
        </w:rPr>
        <w:t xml:space="preserve">o rehabilitacji zawodowej i społecznej oraz zatrudnianiu osób niepełnosprawnych (Dz. U. </w:t>
      </w:r>
      <w:r w:rsidR="002353EB" w:rsidRPr="00232849">
        <w:rPr>
          <w:rFonts w:asciiTheme="minorHAnsi" w:hAnsiTheme="minorHAnsi" w:cstheme="minorHAnsi"/>
          <w:b w:val="0"/>
          <w:bCs w:val="0"/>
          <w:sz w:val="24"/>
        </w:rPr>
        <w:br/>
      </w:r>
      <w:r w:rsidR="00436A16" w:rsidRPr="00232849">
        <w:rPr>
          <w:rFonts w:asciiTheme="minorHAnsi" w:hAnsiTheme="minorHAnsi" w:cstheme="minorHAnsi"/>
          <w:b w:val="0"/>
          <w:bCs w:val="0"/>
          <w:sz w:val="24"/>
        </w:rPr>
        <w:t>z 2021 r. poz. 573, z późn. zm.)</w:t>
      </w:r>
      <w:r w:rsidR="00C51A5E" w:rsidRPr="00232849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57C7AF6D" w14:textId="2E0619B1" w:rsidR="002C4090" w:rsidRPr="00232849" w:rsidRDefault="00345FFA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ustala regulamin dla</w:t>
      </w:r>
      <w:r w:rsidR="002C4090" w:rsidRPr="00232849">
        <w:rPr>
          <w:rFonts w:asciiTheme="minorHAnsi" w:hAnsiTheme="minorHAnsi" w:cstheme="minorHAnsi"/>
          <w:sz w:val="24"/>
        </w:rPr>
        <w:t xml:space="preserve"> konkurs</w:t>
      </w:r>
      <w:r w:rsidRPr="00232849">
        <w:rPr>
          <w:rFonts w:asciiTheme="minorHAnsi" w:hAnsiTheme="minorHAnsi" w:cstheme="minorHAnsi"/>
          <w:sz w:val="24"/>
        </w:rPr>
        <w:t>u</w:t>
      </w:r>
      <w:r w:rsidR="002C4090" w:rsidRPr="00232849">
        <w:rPr>
          <w:rFonts w:asciiTheme="minorHAnsi" w:hAnsiTheme="minorHAnsi" w:cstheme="minorHAnsi"/>
          <w:sz w:val="24"/>
        </w:rPr>
        <w:t xml:space="preserve"> ofert nr</w:t>
      </w:r>
      <w:r w:rsidR="000542FA" w:rsidRPr="00232849">
        <w:rPr>
          <w:rFonts w:asciiTheme="minorHAnsi" w:hAnsiTheme="minorHAnsi" w:cstheme="minorHAnsi"/>
          <w:sz w:val="24"/>
        </w:rPr>
        <w:t xml:space="preserve"> </w:t>
      </w:r>
      <w:r w:rsidR="00232849" w:rsidRPr="00232849">
        <w:rPr>
          <w:rFonts w:asciiTheme="minorHAnsi" w:hAnsiTheme="minorHAnsi" w:cstheme="minorHAnsi"/>
          <w:sz w:val="24"/>
        </w:rPr>
        <w:t>17</w:t>
      </w:r>
      <w:r w:rsidR="00C7051B" w:rsidRPr="00232849">
        <w:rPr>
          <w:rFonts w:asciiTheme="minorHAnsi" w:hAnsiTheme="minorHAnsi" w:cstheme="minorHAnsi"/>
          <w:sz w:val="24"/>
        </w:rPr>
        <w:t>/202</w:t>
      </w:r>
      <w:r w:rsidR="001F374A" w:rsidRPr="00232849">
        <w:rPr>
          <w:rFonts w:asciiTheme="minorHAnsi" w:hAnsiTheme="minorHAnsi" w:cstheme="minorHAnsi"/>
          <w:sz w:val="24"/>
        </w:rPr>
        <w:t>3</w:t>
      </w:r>
    </w:p>
    <w:p w14:paraId="360B6D90" w14:textId="728EBA78" w:rsidR="00AF2859" w:rsidRPr="00232849" w:rsidRDefault="00ED0A12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232849">
        <w:rPr>
          <w:rFonts w:asciiTheme="minorHAnsi" w:hAnsiTheme="minorHAnsi" w:cstheme="minorHAnsi"/>
          <w:sz w:val="24"/>
        </w:rPr>
        <w:t xml:space="preserve">w </w:t>
      </w:r>
      <w:r w:rsidR="00360CCB" w:rsidRPr="00232849">
        <w:rPr>
          <w:rFonts w:asciiTheme="minorHAnsi" w:hAnsiTheme="minorHAnsi" w:cstheme="minorHAnsi"/>
          <w:sz w:val="24"/>
        </w:rPr>
        <w:t>202</w:t>
      </w:r>
      <w:r w:rsidR="001F374A" w:rsidRPr="00232849">
        <w:rPr>
          <w:rFonts w:asciiTheme="minorHAnsi" w:hAnsiTheme="minorHAnsi" w:cstheme="minorHAnsi"/>
          <w:sz w:val="24"/>
        </w:rPr>
        <w:t>3</w:t>
      </w:r>
      <w:r w:rsidR="00360CCB" w:rsidRPr="00232849">
        <w:rPr>
          <w:rFonts w:asciiTheme="minorHAnsi" w:hAnsiTheme="minorHAnsi" w:cstheme="minorHAnsi"/>
          <w:sz w:val="24"/>
        </w:rPr>
        <w:t xml:space="preserve"> r</w:t>
      </w:r>
      <w:r w:rsidR="00436A16" w:rsidRPr="00232849">
        <w:rPr>
          <w:rFonts w:asciiTheme="minorHAnsi" w:hAnsiTheme="minorHAnsi" w:cstheme="minorHAnsi"/>
          <w:sz w:val="24"/>
        </w:rPr>
        <w:t>oku</w:t>
      </w:r>
      <w:r w:rsidR="00E73849"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 xml:space="preserve">w zakresie </w:t>
      </w:r>
      <w:r w:rsidR="00436A16" w:rsidRPr="00232849">
        <w:rPr>
          <w:rFonts w:asciiTheme="minorHAnsi" w:hAnsiTheme="minorHAnsi" w:cstheme="minorHAnsi"/>
          <w:sz w:val="24"/>
        </w:rPr>
        <w:t xml:space="preserve">działalności na rzecz osób niepełnosprawnych pod nazwą: </w:t>
      </w:r>
      <w:r w:rsidR="00C93713" w:rsidRPr="00232849">
        <w:rPr>
          <w:rFonts w:asciiTheme="minorHAnsi" w:hAnsiTheme="minorHAnsi" w:cstheme="minorHAnsi"/>
          <w:sz w:val="24"/>
        </w:rPr>
        <w:t>„</w:t>
      </w:r>
      <w:r w:rsidR="00436A16" w:rsidRPr="00232849">
        <w:rPr>
          <w:rFonts w:asciiTheme="minorHAnsi" w:hAnsiTheme="minorHAnsi" w:cstheme="minorHAnsi"/>
          <w:sz w:val="24"/>
        </w:rPr>
        <w:t>Budowanie niezależności i włączenia społecznego osób z niepełnosprawnościami”</w:t>
      </w:r>
    </w:p>
    <w:p w14:paraId="6317B1CD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6F76FE02" w14:textId="1A6BB2A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R</w:t>
      </w:r>
      <w:r w:rsidR="00C51A5E" w:rsidRPr="00232849">
        <w:rPr>
          <w:rFonts w:asciiTheme="minorHAnsi" w:hAnsiTheme="minorHAnsi" w:cstheme="minorHAnsi"/>
          <w:sz w:val="24"/>
        </w:rPr>
        <w:t>egulamin</w:t>
      </w:r>
      <w:r w:rsidRPr="00232849">
        <w:rPr>
          <w:rFonts w:asciiTheme="minorHAnsi" w:hAnsiTheme="minorHAnsi" w:cstheme="minorHAnsi"/>
          <w:sz w:val="24"/>
        </w:rPr>
        <w:t xml:space="preserve"> </w:t>
      </w:r>
    </w:p>
    <w:p w14:paraId="42FB849E" w14:textId="6364B77C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232849">
        <w:rPr>
          <w:rFonts w:asciiTheme="minorHAnsi" w:hAnsiTheme="minorHAnsi" w:cstheme="minorHAnsi"/>
          <w:sz w:val="24"/>
        </w:rPr>
        <w:t xml:space="preserve"> </w:t>
      </w:r>
      <w:r w:rsidR="00232849" w:rsidRPr="00232849">
        <w:rPr>
          <w:rFonts w:asciiTheme="minorHAnsi" w:hAnsiTheme="minorHAnsi" w:cstheme="minorHAnsi"/>
          <w:sz w:val="24"/>
        </w:rPr>
        <w:t>17</w:t>
      </w:r>
      <w:r w:rsidR="000542FA" w:rsidRPr="00232849">
        <w:rPr>
          <w:rFonts w:asciiTheme="minorHAnsi" w:hAnsiTheme="minorHAnsi" w:cstheme="minorHAnsi"/>
          <w:sz w:val="24"/>
        </w:rPr>
        <w:t>/</w:t>
      </w:r>
      <w:r w:rsidRPr="00232849">
        <w:rPr>
          <w:rFonts w:asciiTheme="minorHAnsi" w:hAnsiTheme="minorHAnsi" w:cstheme="minorHAnsi"/>
          <w:sz w:val="24"/>
        </w:rPr>
        <w:t>20</w:t>
      </w:r>
      <w:r w:rsidR="00C7051B" w:rsidRPr="00232849">
        <w:rPr>
          <w:rFonts w:asciiTheme="minorHAnsi" w:hAnsiTheme="minorHAnsi" w:cstheme="minorHAnsi"/>
          <w:sz w:val="24"/>
        </w:rPr>
        <w:t>2</w:t>
      </w:r>
      <w:r w:rsidR="001F374A" w:rsidRPr="00232849">
        <w:rPr>
          <w:rFonts w:asciiTheme="minorHAnsi" w:hAnsiTheme="minorHAnsi" w:cstheme="minorHAnsi"/>
          <w:sz w:val="24"/>
        </w:rPr>
        <w:t>3</w:t>
      </w:r>
      <w:r w:rsidRPr="00232849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</w:t>
      </w:r>
      <w:r w:rsidR="00CA5152" w:rsidRPr="00232849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232849" w:rsidRDefault="00C7051B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2469D344" w:rsidR="007D129C" w:rsidRPr="00232849" w:rsidRDefault="00AB67BF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§</w:t>
      </w:r>
      <w:r w:rsidR="00C20D4C">
        <w:rPr>
          <w:rFonts w:asciiTheme="minorHAnsi" w:hAnsiTheme="minorHAnsi" w:cstheme="minorHAnsi"/>
          <w:b w:val="0"/>
          <w:sz w:val="24"/>
        </w:rPr>
        <w:t xml:space="preserve"> </w:t>
      </w:r>
      <w:r w:rsidRPr="00232849">
        <w:rPr>
          <w:rFonts w:asciiTheme="minorHAnsi" w:hAnsiTheme="minorHAnsi" w:cstheme="minorHAnsi"/>
          <w:b w:val="0"/>
          <w:sz w:val="24"/>
        </w:rPr>
        <w:t>1.1</w:t>
      </w:r>
      <w:r w:rsidR="00C93713" w:rsidRPr="00232849">
        <w:rPr>
          <w:rFonts w:asciiTheme="minorHAnsi" w:hAnsiTheme="minorHAnsi" w:cstheme="minorHAnsi"/>
          <w:b w:val="0"/>
          <w:sz w:val="24"/>
        </w:rPr>
        <w:t>.</w:t>
      </w:r>
      <w:r w:rsidR="00921AF7" w:rsidRPr="0023284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32849">
        <w:rPr>
          <w:rFonts w:asciiTheme="minorHAnsi" w:hAnsiTheme="minorHAnsi" w:cstheme="minorHAnsi"/>
          <w:b w:val="0"/>
          <w:sz w:val="24"/>
        </w:rPr>
        <w:t xml:space="preserve">Celem otwartego konkursu ofert </w:t>
      </w:r>
      <w:r w:rsidR="007D129C" w:rsidRPr="00A5124C">
        <w:rPr>
          <w:rFonts w:asciiTheme="minorHAnsi" w:hAnsiTheme="minorHAnsi" w:cstheme="minorHAnsi"/>
          <w:b w:val="0"/>
          <w:sz w:val="24"/>
        </w:rPr>
        <w:t xml:space="preserve">nr </w:t>
      </w:r>
      <w:r w:rsidR="00232849" w:rsidRPr="00A5124C">
        <w:rPr>
          <w:rFonts w:asciiTheme="minorHAnsi" w:hAnsiTheme="minorHAnsi" w:cstheme="minorHAnsi"/>
          <w:b w:val="0"/>
          <w:sz w:val="24"/>
        </w:rPr>
        <w:t>17</w:t>
      </w:r>
      <w:r w:rsidR="00C7051B" w:rsidRPr="00A5124C">
        <w:rPr>
          <w:rFonts w:asciiTheme="minorHAnsi" w:hAnsiTheme="minorHAnsi" w:cstheme="minorHAnsi"/>
          <w:b w:val="0"/>
          <w:sz w:val="24"/>
        </w:rPr>
        <w:t>/202</w:t>
      </w:r>
      <w:r w:rsidR="001F374A" w:rsidRPr="00A5124C">
        <w:rPr>
          <w:rFonts w:asciiTheme="minorHAnsi" w:hAnsiTheme="minorHAnsi" w:cstheme="minorHAnsi"/>
          <w:b w:val="0"/>
          <w:sz w:val="24"/>
        </w:rPr>
        <w:t>3</w:t>
      </w:r>
      <w:r w:rsidR="007D129C" w:rsidRPr="00A5124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32849">
        <w:rPr>
          <w:rFonts w:asciiTheme="minorHAnsi" w:hAnsiTheme="minorHAnsi" w:cstheme="minorHAnsi"/>
          <w:b w:val="0"/>
          <w:sz w:val="24"/>
        </w:rPr>
        <w:t>na realizację zadań publicznych związanych z realizacją zadań samorządu województwa w zakresie</w:t>
      </w:r>
      <w:r w:rsidR="00436A16" w:rsidRPr="00232849">
        <w:rPr>
          <w:rFonts w:asciiTheme="minorHAnsi" w:hAnsiTheme="minorHAnsi" w:cstheme="minorHAnsi"/>
          <w:b w:val="0"/>
          <w:sz w:val="24"/>
        </w:rPr>
        <w:t xml:space="preserve"> działalności na rzecz osób niepełnosprawnych jest wyrównywanie szans oraz tworzenie warunków do rozwoju </w:t>
      </w:r>
      <w:r w:rsidR="00436A16" w:rsidRPr="00232849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436A16" w:rsidRPr="00232849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46F063FD" w14:textId="77777777" w:rsidR="007D129C" w:rsidRPr="00232849" w:rsidRDefault="007D129C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09E806D" w14:textId="6624BDBB" w:rsidR="00436A16" w:rsidRPr="00232849" w:rsidRDefault="00AB67BF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232849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232849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A5124C">
        <w:rPr>
          <w:rFonts w:asciiTheme="minorHAnsi" w:hAnsiTheme="minorHAnsi" w:cstheme="minorHAnsi"/>
          <w:b w:val="0"/>
          <w:sz w:val="24"/>
        </w:rPr>
        <w:t>17</w:t>
      </w:r>
      <w:r w:rsidR="00C7051B" w:rsidRPr="00232849">
        <w:rPr>
          <w:rFonts w:asciiTheme="minorHAnsi" w:hAnsiTheme="minorHAnsi" w:cstheme="minorHAnsi"/>
          <w:b w:val="0"/>
          <w:sz w:val="24"/>
        </w:rPr>
        <w:t>/202</w:t>
      </w:r>
      <w:r w:rsidR="001F374A" w:rsidRPr="00232849">
        <w:rPr>
          <w:rFonts w:asciiTheme="minorHAnsi" w:hAnsiTheme="minorHAnsi" w:cstheme="minorHAnsi"/>
          <w:b w:val="0"/>
          <w:sz w:val="24"/>
        </w:rPr>
        <w:t>3</w:t>
      </w:r>
      <w:r w:rsidR="007D129C" w:rsidRPr="00232849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232849">
        <w:rPr>
          <w:rFonts w:asciiTheme="minorHAnsi" w:hAnsiTheme="minorHAnsi" w:cstheme="minorHAnsi"/>
          <w:b w:val="0"/>
          <w:sz w:val="24"/>
        </w:rPr>
        <w:t>jednorocznych</w:t>
      </w:r>
      <w:r w:rsidR="00055586" w:rsidRPr="00232849">
        <w:rPr>
          <w:rFonts w:asciiTheme="minorHAnsi" w:hAnsiTheme="minorHAnsi" w:cstheme="minorHAnsi"/>
          <w:b w:val="0"/>
          <w:sz w:val="24"/>
        </w:rPr>
        <w:t xml:space="preserve"> </w:t>
      </w:r>
      <w:r w:rsidR="00436A16" w:rsidRPr="00232849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</w:p>
    <w:p w14:paraId="5BB17704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7 lutego 2008 r. w sprawie rodzajów zadań z zakresu rehabilitacji zawodowej i społecznej osób niepełnosprawnych zlecanych fundacjom i organizacjom pozarządowym (Dz. U. </w:t>
      </w:r>
    </w:p>
    <w:p w14:paraId="50FB6059" w14:textId="30B17FF2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z 2016 r. poz. 1945):</w:t>
      </w:r>
    </w:p>
    <w:p w14:paraId="5B87BAB2" w14:textId="4321D860" w:rsidR="00436A16" w:rsidRPr="00232849" w:rsidRDefault="00A74F8C" w:rsidP="00232849">
      <w:pPr>
        <w:pStyle w:val="Tytu"/>
        <w:numPr>
          <w:ilvl w:val="0"/>
          <w:numId w:val="26"/>
        </w:numPr>
        <w:spacing w:line="360" w:lineRule="auto"/>
        <w:ind w:firstLine="0"/>
        <w:jc w:val="left"/>
        <w:rPr>
          <w:rFonts w:asciiTheme="minorHAnsi" w:hAnsiTheme="minorHAnsi" w:cstheme="minorHAnsi"/>
          <w:bCs w:val="0"/>
          <w:sz w:val="24"/>
        </w:rPr>
      </w:pPr>
      <w:r w:rsidRPr="00232849">
        <w:rPr>
          <w:rFonts w:asciiTheme="minorHAnsi" w:hAnsiTheme="minorHAnsi" w:cstheme="minorHAnsi"/>
          <w:bCs w:val="0"/>
          <w:sz w:val="24"/>
        </w:rPr>
        <w:t xml:space="preserve"> </w:t>
      </w:r>
      <w:r w:rsidR="00436A16" w:rsidRPr="00232849">
        <w:rPr>
          <w:rFonts w:asciiTheme="minorHAnsi" w:hAnsiTheme="minorHAnsi" w:cstheme="minorHAnsi"/>
          <w:bCs w:val="0"/>
          <w:sz w:val="24"/>
        </w:rPr>
        <w:t>prowadzenie rehabilitacji osób z niepełnosprawnością w różnych typach placówek;</w:t>
      </w:r>
    </w:p>
    <w:p w14:paraId="01122DDD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lastRenderedPageBreak/>
        <w:t>Wytyczne do realizacji:</w:t>
      </w:r>
    </w:p>
    <w:p w14:paraId="317619AE" w14:textId="53688F1F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Adresaci: niepełnosprawni mieszkańcy województwa kujawsko-pomorskiego, </w:t>
      </w:r>
      <w:r w:rsidRPr="00232849">
        <w:rPr>
          <w:rFonts w:asciiTheme="minorHAnsi" w:hAnsiTheme="minorHAnsi" w:cstheme="minorHAnsi"/>
          <w:b w:val="0"/>
          <w:sz w:val="24"/>
        </w:rPr>
        <w:br/>
        <w:t>w szczególności dzieci,</w:t>
      </w:r>
    </w:p>
    <w:p w14:paraId="1AC3EA00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Obszar: województwo  kujawsko-pomorskie,</w:t>
      </w:r>
    </w:p>
    <w:p w14:paraId="68F4D368" w14:textId="7CD51D63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Cel: zwiększenie dostępności do usług o charakterze społecznym i zdrowotnym oraz zwiększenie dostępności do usług rehabilitacyjnych osób z niepełnosprawnością w różnych typach placówek, w tym organizowanie i prowadzenie wczesnego wspomagania rozwoju dzieci mające na celu wspieranie funkcjonowania osób z niepełnosprawnościami.</w:t>
      </w:r>
    </w:p>
    <w:p w14:paraId="135F3754" w14:textId="0476A163" w:rsidR="00436A16" w:rsidRPr="00232849" w:rsidRDefault="00A74F8C" w:rsidP="00232849">
      <w:pPr>
        <w:pStyle w:val="Tytu"/>
        <w:numPr>
          <w:ilvl w:val="0"/>
          <w:numId w:val="26"/>
        </w:numPr>
        <w:spacing w:line="360" w:lineRule="auto"/>
        <w:ind w:firstLine="0"/>
        <w:jc w:val="left"/>
        <w:rPr>
          <w:rFonts w:asciiTheme="minorHAnsi" w:hAnsiTheme="minorHAnsi" w:cstheme="minorHAnsi"/>
          <w:bCs w:val="0"/>
          <w:sz w:val="24"/>
        </w:rPr>
      </w:pPr>
      <w:r w:rsidRPr="00232849">
        <w:rPr>
          <w:rFonts w:asciiTheme="minorHAnsi" w:hAnsiTheme="minorHAnsi" w:cstheme="minorHAnsi"/>
          <w:bCs w:val="0"/>
          <w:sz w:val="24"/>
        </w:rPr>
        <w:t xml:space="preserve"> </w:t>
      </w:r>
      <w:r w:rsidR="00436A16" w:rsidRPr="00232849">
        <w:rPr>
          <w:rFonts w:asciiTheme="minorHAnsi" w:hAnsiTheme="minorHAnsi" w:cstheme="minorHAnsi"/>
          <w:bCs w:val="0"/>
          <w:sz w:val="24"/>
        </w:rPr>
        <w:t>Wspieranie inicjatyw kulturalnych, sportowych, turystycznych i rekreacyjnych dla osób z niepełnosprawnościami o charakterze regionalnym;</w:t>
      </w:r>
    </w:p>
    <w:p w14:paraId="46DA5AF2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Wytyczne do realizacji:</w:t>
      </w:r>
    </w:p>
    <w:p w14:paraId="41DFD00E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Adresaci: niepełnosprawni mieszkańcy województwa kujawsko-pomorskiego, </w:t>
      </w:r>
    </w:p>
    <w:p w14:paraId="423D7045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Obszar: województwo  kujawsko-pomorskie,</w:t>
      </w:r>
    </w:p>
    <w:p w14:paraId="5582A653" w14:textId="303484BE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Cel: zwiększenie aktywności społecznej i fizycznej osób z niepełnosprawnościami poprzez udział w imprezach sportowych, turystycznych i kulturalnych.</w:t>
      </w:r>
    </w:p>
    <w:p w14:paraId="3A24C3FB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028853E" w14:textId="3446EAAA" w:rsidR="00436A16" w:rsidRPr="00232849" w:rsidRDefault="00AB67BF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3. </w:t>
      </w:r>
      <w:r w:rsidR="00436A16" w:rsidRPr="00232849">
        <w:rPr>
          <w:rFonts w:asciiTheme="minorHAnsi" w:hAnsiTheme="minorHAnsi" w:cstheme="minorHAnsi"/>
          <w:b w:val="0"/>
          <w:sz w:val="24"/>
        </w:rPr>
        <w:t xml:space="preserve">W ramach otwartego konkursu ofert nr </w:t>
      </w:r>
      <w:r w:rsidR="00232849" w:rsidRPr="00232849">
        <w:rPr>
          <w:rFonts w:asciiTheme="minorHAnsi" w:hAnsiTheme="minorHAnsi" w:cstheme="minorHAnsi"/>
          <w:b w:val="0"/>
          <w:sz w:val="24"/>
        </w:rPr>
        <w:t>17</w:t>
      </w:r>
      <w:r w:rsidR="00436A16" w:rsidRPr="00232849">
        <w:rPr>
          <w:rFonts w:asciiTheme="minorHAnsi" w:hAnsiTheme="minorHAnsi" w:cstheme="minorHAnsi"/>
          <w:b w:val="0"/>
          <w:sz w:val="24"/>
        </w:rPr>
        <w:t>/2023 możliwe jest wsparcie zadań publicznych wyłącznie o znaczeniu regionalnym.  Oferent  zobowiązany  jest  zapewnić  równy  dostęp do udziału w zadaniu uczestnikom zamieszkującym na terenie co najmniej 2 powiatów województwa kujawsko-pomorskiego. Oferty zawierające projekty o charakterze lokalnym (np. obejmujące zasięgiem tylko 1 powiat), jako niezgodne z celami i założeniami konkursu, nie będą podlegały ocenie merytorycznej.</w:t>
      </w:r>
    </w:p>
    <w:p w14:paraId="3C4FCA39" w14:textId="77777777" w:rsidR="00436A16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1EED416" w14:textId="2B28575D" w:rsidR="007D129C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232849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232849">
        <w:rPr>
          <w:rFonts w:asciiTheme="minorHAnsi" w:hAnsiTheme="minorHAnsi" w:cstheme="minorHAnsi"/>
          <w:b w:val="0"/>
          <w:sz w:val="24"/>
        </w:rPr>
        <w:t xml:space="preserve">ego konkursu ofert nr </w:t>
      </w:r>
      <w:bookmarkStart w:id="0" w:name="_Hlk117841716"/>
      <w:r w:rsidR="00232849" w:rsidRPr="00232849">
        <w:rPr>
          <w:rFonts w:asciiTheme="minorHAnsi" w:hAnsiTheme="minorHAnsi" w:cstheme="minorHAnsi"/>
          <w:b w:val="0"/>
          <w:sz w:val="24"/>
        </w:rPr>
        <w:t>17</w:t>
      </w:r>
      <w:r w:rsidR="00741D43" w:rsidRPr="00232849">
        <w:rPr>
          <w:rFonts w:asciiTheme="minorHAnsi" w:hAnsiTheme="minorHAnsi" w:cstheme="minorHAnsi"/>
          <w:b w:val="0"/>
          <w:sz w:val="24"/>
        </w:rPr>
        <w:t>/202</w:t>
      </w:r>
      <w:r w:rsidR="001F374A" w:rsidRPr="00232849">
        <w:rPr>
          <w:rFonts w:asciiTheme="minorHAnsi" w:hAnsiTheme="minorHAnsi" w:cstheme="minorHAnsi"/>
          <w:b w:val="0"/>
          <w:sz w:val="24"/>
        </w:rPr>
        <w:t>3</w:t>
      </w:r>
      <w:r w:rsidR="00B35411" w:rsidRPr="00232849">
        <w:rPr>
          <w:rFonts w:asciiTheme="minorHAnsi" w:hAnsiTheme="minorHAnsi" w:cstheme="minorHAnsi"/>
          <w:b w:val="0"/>
          <w:sz w:val="24"/>
        </w:rPr>
        <w:t xml:space="preserve"> </w:t>
      </w:r>
      <w:bookmarkEnd w:id="0"/>
      <w:r w:rsidR="007D129C" w:rsidRPr="00232849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232849">
        <w:rPr>
          <w:rFonts w:asciiTheme="minorHAnsi" w:hAnsiTheme="minorHAnsi" w:cstheme="minorHAnsi"/>
          <w:b w:val="0"/>
          <w:sz w:val="24"/>
        </w:rPr>
        <w:t xml:space="preserve"> uznaje się: </w:t>
      </w:r>
    </w:p>
    <w:p w14:paraId="424B1048" w14:textId="1B9BEF62" w:rsidR="007D129C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232849">
        <w:rPr>
          <w:rFonts w:asciiTheme="minorHAnsi" w:hAnsiTheme="minorHAnsi" w:cstheme="minorHAnsi"/>
          <w:bCs w:val="0"/>
          <w:sz w:val="24"/>
        </w:rPr>
        <w:t>organizowanie i prowadzenie wczesnego wspomagania rozwoju dzieci.</w:t>
      </w:r>
      <w:r w:rsidR="007D129C" w:rsidRPr="00232849">
        <w:rPr>
          <w:rFonts w:asciiTheme="minorHAnsi" w:hAnsiTheme="minorHAnsi" w:cstheme="minorHAnsi"/>
          <w:bCs w:val="0"/>
          <w:sz w:val="24"/>
        </w:rPr>
        <w:t xml:space="preserve"> </w:t>
      </w:r>
    </w:p>
    <w:p w14:paraId="54BC6E27" w14:textId="77777777" w:rsidR="007D129C" w:rsidRPr="00232849" w:rsidRDefault="007D129C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E97B7D3" w14:textId="18FD1399" w:rsidR="00F462E9" w:rsidRPr="00232849" w:rsidRDefault="00436A16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5</w:t>
      </w:r>
      <w:r w:rsidR="00AB67BF" w:rsidRPr="00232849">
        <w:rPr>
          <w:rFonts w:asciiTheme="minorHAnsi" w:hAnsiTheme="minorHAnsi" w:cstheme="minorHAnsi"/>
          <w:b w:val="0"/>
          <w:sz w:val="24"/>
        </w:rPr>
        <w:t xml:space="preserve">. </w:t>
      </w:r>
      <w:r w:rsidR="00F462E9" w:rsidRPr="00232849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232849" w:rsidRPr="00232849">
        <w:rPr>
          <w:rFonts w:asciiTheme="minorHAnsi" w:hAnsiTheme="minorHAnsi" w:cstheme="minorHAnsi"/>
          <w:b w:val="0"/>
          <w:sz w:val="24"/>
        </w:rPr>
        <w:t>17</w:t>
      </w:r>
      <w:r w:rsidR="00F462E9" w:rsidRPr="00232849">
        <w:rPr>
          <w:rFonts w:asciiTheme="minorHAnsi" w:hAnsiTheme="minorHAnsi" w:cstheme="minorHAnsi"/>
          <w:b w:val="0"/>
          <w:sz w:val="24"/>
        </w:rPr>
        <w:t xml:space="preserve">/2023 wyłączone są i </w:t>
      </w:r>
      <w:r w:rsidR="00F462E9" w:rsidRPr="00232849">
        <w:rPr>
          <w:rFonts w:asciiTheme="minorHAnsi" w:hAnsiTheme="minorHAnsi" w:cstheme="minorHAnsi"/>
          <w:bCs w:val="0"/>
          <w:sz w:val="24"/>
        </w:rPr>
        <w:t>nie będą podlegały ocenie</w:t>
      </w:r>
      <w:r w:rsidR="00F462E9" w:rsidRPr="00232849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 </w:t>
      </w:r>
    </w:p>
    <w:p w14:paraId="4D741C2D" w14:textId="4E656233" w:rsidR="00F462E9" w:rsidRPr="00232849" w:rsidRDefault="00F462E9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1) działania, które nie gwarantują cyklicznej, ciągłej rehabilitacji (</w:t>
      </w:r>
      <w:r w:rsidR="00A5124C" w:rsidRPr="00A5124C">
        <w:rPr>
          <w:rFonts w:asciiTheme="minorHAnsi" w:hAnsiTheme="minorHAnsi" w:cstheme="minorHAnsi"/>
          <w:b w:val="0"/>
          <w:sz w:val="24"/>
        </w:rPr>
        <w:t>zajęcia powinny odbywać się minimum 2 razy w tygodniu</w:t>
      </w:r>
      <w:r w:rsidR="00A5124C">
        <w:rPr>
          <w:rFonts w:asciiTheme="minorHAnsi" w:hAnsiTheme="minorHAnsi" w:cstheme="minorHAnsi"/>
          <w:b w:val="0"/>
          <w:sz w:val="24"/>
        </w:rPr>
        <w:t>)</w:t>
      </w:r>
      <w:r w:rsidRPr="00232849">
        <w:rPr>
          <w:rFonts w:asciiTheme="minorHAnsi" w:hAnsiTheme="minorHAnsi" w:cstheme="minorHAnsi"/>
          <w:b w:val="0"/>
          <w:sz w:val="24"/>
        </w:rPr>
        <w:t xml:space="preserve">; </w:t>
      </w:r>
    </w:p>
    <w:p w14:paraId="49051B2D" w14:textId="7DBC1395" w:rsidR="00F462E9" w:rsidRPr="00232849" w:rsidRDefault="00F462E9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2) imprezy o charakterze rozrywkowym i integracyjnym </w:t>
      </w:r>
      <w:r w:rsidR="00C93713" w:rsidRPr="00232849">
        <w:rPr>
          <w:rFonts w:asciiTheme="minorHAnsi" w:hAnsiTheme="minorHAnsi" w:cstheme="minorHAnsi"/>
          <w:b w:val="0"/>
          <w:sz w:val="24"/>
        </w:rPr>
        <w:t>–</w:t>
      </w:r>
      <w:r w:rsidRPr="00232849">
        <w:rPr>
          <w:rFonts w:asciiTheme="minorHAnsi" w:hAnsiTheme="minorHAnsi" w:cstheme="minorHAnsi"/>
          <w:b w:val="0"/>
          <w:sz w:val="24"/>
        </w:rPr>
        <w:t xml:space="preserve"> lokalne festyny, święta miasta,</w:t>
      </w:r>
      <w:r w:rsidR="00820A9A" w:rsidRPr="00232849">
        <w:rPr>
          <w:rFonts w:asciiTheme="minorHAnsi" w:hAnsiTheme="minorHAnsi" w:cstheme="minorHAnsi"/>
          <w:b w:val="0"/>
          <w:sz w:val="24"/>
        </w:rPr>
        <w:t xml:space="preserve"> </w:t>
      </w:r>
      <w:r w:rsidRPr="00232849">
        <w:rPr>
          <w:rFonts w:asciiTheme="minorHAnsi" w:hAnsiTheme="minorHAnsi" w:cstheme="minorHAnsi"/>
          <w:b w:val="0"/>
          <w:sz w:val="24"/>
        </w:rPr>
        <w:t>gminy, zabawy oraz biesiady;</w:t>
      </w:r>
    </w:p>
    <w:p w14:paraId="63F05F18" w14:textId="77777777" w:rsidR="00F462E9" w:rsidRPr="00232849" w:rsidRDefault="00F462E9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3) akcje charytatywne, których elementem są działania artystyczne;</w:t>
      </w:r>
    </w:p>
    <w:p w14:paraId="177CFC14" w14:textId="77777777" w:rsidR="00F462E9" w:rsidRPr="00232849" w:rsidRDefault="00F462E9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lastRenderedPageBreak/>
        <w:t>4) zajęcia edukacyjne – lekcyjne i pozalekcyjne objęte programem nauczania szkolnego;</w:t>
      </w:r>
    </w:p>
    <w:p w14:paraId="30DF555F" w14:textId="77777777" w:rsidR="00F462E9" w:rsidRPr="00232849" w:rsidRDefault="00F462E9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5) szkolenia, warsztaty i kursy podnoszące kwalifikacje i kompetencje osób biorących udział w projekcie;</w:t>
      </w:r>
    </w:p>
    <w:p w14:paraId="04D84434" w14:textId="02DAE9A5" w:rsidR="00821F5D" w:rsidRPr="00232849" w:rsidRDefault="00F462E9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6) projekty związane z wydawaniem publikacji lub prowadzeniem kampanii informacyjnej.</w:t>
      </w:r>
    </w:p>
    <w:p w14:paraId="517F9B9D" w14:textId="77777777" w:rsidR="00820A9A" w:rsidRPr="00232849" w:rsidRDefault="00820A9A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1FC130F3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</w:t>
      </w:r>
      <w:r w:rsidR="00CA5152" w:rsidRPr="00232849">
        <w:rPr>
          <w:rFonts w:asciiTheme="minorHAnsi" w:hAnsiTheme="minorHAnsi" w:cstheme="minorHAnsi"/>
          <w:sz w:val="24"/>
        </w:rPr>
        <w:t>2</w:t>
      </w:r>
      <w:r w:rsidRPr="00232849">
        <w:rPr>
          <w:rFonts w:asciiTheme="minorHAnsi" w:hAnsiTheme="minorHAnsi" w:cstheme="minorHAnsi"/>
          <w:sz w:val="24"/>
        </w:rPr>
        <w:t xml:space="preserve"> </w:t>
      </w:r>
    </w:p>
    <w:p w14:paraId="2F115F88" w14:textId="697522DD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232849" w:rsidRDefault="00092B81" w:rsidP="0023284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  </w:t>
      </w:r>
    </w:p>
    <w:p w14:paraId="0A1971F2" w14:textId="0ADAA26A" w:rsidR="00952A3A" w:rsidRPr="00232849" w:rsidRDefault="00092B81" w:rsidP="0023284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§</w:t>
      </w:r>
      <w:r w:rsidR="00C20D4C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232849">
        <w:rPr>
          <w:rFonts w:asciiTheme="minorHAnsi" w:hAnsiTheme="minorHAnsi" w:cstheme="minorHAnsi"/>
          <w:b w:val="0"/>
          <w:sz w:val="24"/>
        </w:rPr>
        <w:t>2</w:t>
      </w:r>
      <w:r w:rsidR="008653D6" w:rsidRPr="00232849">
        <w:rPr>
          <w:rFonts w:asciiTheme="minorHAnsi" w:hAnsiTheme="minorHAnsi" w:cstheme="minorHAnsi"/>
          <w:b w:val="0"/>
          <w:sz w:val="24"/>
        </w:rPr>
        <w:t>.</w:t>
      </w:r>
      <w:r w:rsidR="00962F60" w:rsidRPr="00232849">
        <w:rPr>
          <w:rFonts w:asciiTheme="minorHAnsi" w:hAnsiTheme="minorHAnsi" w:cstheme="minorHAnsi"/>
          <w:b w:val="0"/>
          <w:sz w:val="24"/>
        </w:rPr>
        <w:t>1.</w:t>
      </w:r>
      <w:r w:rsidR="008653D6" w:rsidRPr="0023284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232849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232849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232849">
        <w:rPr>
          <w:rFonts w:asciiTheme="minorHAnsi" w:hAnsiTheme="minorHAnsi" w:cstheme="minorHAnsi"/>
          <w:b w:val="0"/>
          <w:sz w:val="24"/>
        </w:rPr>
        <w:t>3</w:t>
      </w:r>
      <w:r w:rsidR="00952A3A" w:rsidRPr="0023284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820A9A" w:rsidRPr="00232849">
        <w:rPr>
          <w:rFonts w:asciiTheme="minorHAnsi" w:hAnsiTheme="minorHAnsi" w:cstheme="minorHAnsi"/>
          <w:bCs w:val="0"/>
          <w:sz w:val="24"/>
        </w:rPr>
        <w:t xml:space="preserve">100.000,00 </w:t>
      </w:r>
      <w:r w:rsidR="00952A3A" w:rsidRPr="00232849">
        <w:rPr>
          <w:rFonts w:asciiTheme="minorHAnsi" w:hAnsiTheme="minorHAnsi" w:cstheme="minorHAnsi"/>
          <w:bCs w:val="0"/>
          <w:sz w:val="24"/>
        </w:rPr>
        <w:t>zł.</w:t>
      </w:r>
      <w:r w:rsidR="00952A3A" w:rsidRPr="00232849">
        <w:rPr>
          <w:rFonts w:asciiTheme="minorHAnsi" w:hAnsiTheme="minorHAnsi" w:cstheme="minorHAnsi"/>
          <w:b w:val="0"/>
          <w:sz w:val="24"/>
        </w:rPr>
        <w:t xml:space="preserve"> Kwota ta może ulec zmniejszeniu </w:t>
      </w:r>
      <w:r w:rsidR="00A40453" w:rsidRPr="00232849">
        <w:rPr>
          <w:rFonts w:asciiTheme="minorHAnsi" w:hAnsiTheme="minorHAnsi" w:cstheme="minorHAnsi"/>
          <w:b w:val="0"/>
          <w:sz w:val="24"/>
        </w:rPr>
        <w:br/>
      </w:r>
      <w:r w:rsidR="00952A3A" w:rsidRPr="00232849">
        <w:rPr>
          <w:rFonts w:asciiTheme="minorHAnsi" w:hAnsiTheme="minorHAnsi" w:cstheme="minorHAnsi"/>
          <w:b w:val="0"/>
          <w:sz w:val="24"/>
        </w:rPr>
        <w:t>w przypadku</w:t>
      </w:r>
      <w:r w:rsidR="00F554F6" w:rsidRPr="00232849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232849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="00CF1B39" w:rsidRPr="00232849">
        <w:rPr>
          <w:rFonts w:asciiTheme="minorHAnsi" w:hAnsiTheme="minorHAnsi" w:cstheme="minorHAnsi"/>
          <w:b w:val="0"/>
          <w:sz w:val="24"/>
        </w:rPr>
        <w:br/>
      </w:r>
      <w:r w:rsidR="00952A3A" w:rsidRPr="00232849">
        <w:rPr>
          <w:rFonts w:asciiTheme="minorHAnsi" w:hAnsiTheme="minorHAnsi" w:cstheme="minorHAnsi"/>
          <w:b w:val="0"/>
          <w:sz w:val="24"/>
        </w:rPr>
        <w:t>w dniu ogłaszania konkursu.</w:t>
      </w:r>
      <w:r w:rsidR="00F554F6" w:rsidRPr="00232849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3419E338" w:rsidR="00055586" w:rsidRPr="00232849" w:rsidRDefault="00952A3A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                                              </w:t>
      </w:r>
    </w:p>
    <w:p w14:paraId="3277C30E" w14:textId="037AF03A" w:rsidR="002C4090" w:rsidRPr="00232849" w:rsidRDefault="002C409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232849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232849" w:rsidRDefault="002C409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232849" w:rsidRDefault="002C409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7B764AB" w:rsidR="008C30E8" w:rsidRPr="00232849" w:rsidRDefault="00092B81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 w:rsidR="00C20D4C">
        <w:rPr>
          <w:rFonts w:asciiTheme="minorHAnsi" w:hAnsiTheme="minorHAnsi" w:cstheme="minorHAnsi"/>
          <w:sz w:val="24"/>
        </w:rPr>
        <w:t xml:space="preserve"> </w:t>
      </w:r>
      <w:r w:rsidR="00A55445" w:rsidRPr="00232849">
        <w:rPr>
          <w:rFonts w:asciiTheme="minorHAnsi" w:hAnsiTheme="minorHAnsi" w:cstheme="minorHAnsi"/>
          <w:sz w:val="24"/>
        </w:rPr>
        <w:t>3</w:t>
      </w:r>
      <w:r w:rsidR="00821568" w:rsidRPr="00232849">
        <w:rPr>
          <w:rFonts w:asciiTheme="minorHAnsi" w:hAnsiTheme="minorHAnsi" w:cstheme="minorHAnsi"/>
          <w:sz w:val="24"/>
        </w:rPr>
        <w:t>.1</w:t>
      </w:r>
      <w:r w:rsidR="00F83C8F" w:rsidRPr="00232849">
        <w:rPr>
          <w:rFonts w:asciiTheme="minorHAnsi" w:hAnsiTheme="minorHAnsi" w:cstheme="minorHAnsi"/>
          <w:sz w:val="24"/>
        </w:rPr>
        <w:t>.</w:t>
      </w:r>
      <w:r w:rsidRPr="00232849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32849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232849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32849">
        <w:rPr>
          <w:rFonts w:asciiTheme="minorHAnsi" w:hAnsiTheme="minorHAnsi" w:cstheme="minorHAnsi"/>
          <w:bCs/>
          <w:sz w:val="24"/>
        </w:rPr>
        <w:t>2</w:t>
      </w:r>
      <w:r w:rsidR="001F374A" w:rsidRPr="00232849">
        <w:rPr>
          <w:rFonts w:asciiTheme="minorHAnsi" w:hAnsiTheme="minorHAnsi" w:cstheme="minorHAnsi"/>
          <w:bCs/>
          <w:sz w:val="24"/>
        </w:rPr>
        <w:t>2</w:t>
      </w:r>
      <w:r w:rsidR="00921D3F" w:rsidRPr="00232849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32849">
        <w:rPr>
          <w:rFonts w:asciiTheme="minorHAnsi" w:hAnsiTheme="minorHAnsi" w:cstheme="minorHAnsi"/>
          <w:bCs/>
          <w:sz w:val="24"/>
        </w:rPr>
        <w:t>1</w:t>
      </w:r>
      <w:r w:rsidR="001F374A" w:rsidRPr="00232849">
        <w:rPr>
          <w:rFonts w:asciiTheme="minorHAnsi" w:hAnsiTheme="minorHAnsi" w:cstheme="minorHAnsi"/>
          <w:bCs/>
          <w:sz w:val="24"/>
        </w:rPr>
        <w:t>327</w:t>
      </w:r>
      <w:r w:rsidR="009252A2" w:rsidRPr="00232849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232849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232849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232849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232849">
        <w:rPr>
          <w:rFonts w:asciiTheme="minorHAnsi" w:hAnsiTheme="minorHAnsi" w:cstheme="minorHAnsi"/>
          <w:bCs/>
          <w:sz w:val="24"/>
        </w:rPr>
        <w:t>”)</w:t>
      </w:r>
      <w:r w:rsidR="00921D3F" w:rsidRPr="00232849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232849">
        <w:rPr>
          <w:rFonts w:asciiTheme="minorHAnsi" w:hAnsiTheme="minorHAnsi" w:cstheme="minorHAnsi"/>
          <w:bCs/>
          <w:sz w:val="24"/>
        </w:rPr>
        <w:t xml:space="preserve">Nr </w:t>
      </w:r>
      <w:r w:rsidR="00C20D4C">
        <w:rPr>
          <w:rFonts w:asciiTheme="minorHAnsi" w:hAnsiTheme="minorHAnsi" w:cstheme="minorHAnsi"/>
          <w:bCs/>
          <w:sz w:val="24"/>
        </w:rPr>
        <w:t>46</w:t>
      </w:r>
      <w:r w:rsidR="00741D43" w:rsidRPr="00232849">
        <w:rPr>
          <w:rFonts w:asciiTheme="minorHAnsi" w:hAnsiTheme="minorHAnsi" w:cstheme="minorHAnsi"/>
          <w:bCs/>
          <w:sz w:val="24"/>
        </w:rPr>
        <w:t>/</w:t>
      </w:r>
      <w:r w:rsidR="00C20D4C">
        <w:rPr>
          <w:rFonts w:asciiTheme="minorHAnsi" w:hAnsiTheme="minorHAnsi" w:cstheme="minorHAnsi"/>
          <w:bCs/>
          <w:sz w:val="24"/>
        </w:rPr>
        <w:t>1871</w:t>
      </w:r>
      <w:r w:rsidR="00741D43" w:rsidRPr="00232849">
        <w:rPr>
          <w:rFonts w:asciiTheme="minorHAnsi" w:hAnsiTheme="minorHAnsi" w:cstheme="minorHAnsi"/>
          <w:bCs/>
          <w:sz w:val="24"/>
        </w:rPr>
        <w:t>/</w:t>
      </w:r>
      <w:r w:rsidR="009252A2" w:rsidRPr="00232849">
        <w:rPr>
          <w:rFonts w:asciiTheme="minorHAnsi" w:hAnsiTheme="minorHAnsi" w:cstheme="minorHAnsi"/>
          <w:bCs/>
          <w:sz w:val="24"/>
        </w:rPr>
        <w:t>2</w:t>
      </w:r>
      <w:r w:rsidR="001F374A" w:rsidRPr="00232849">
        <w:rPr>
          <w:rFonts w:asciiTheme="minorHAnsi" w:hAnsiTheme="minorHAnsi" w:cstheme="minorHAnsi"/>
          <w:bCs/>
          <w:sz w:val="24"/>
        </w:rPr>
        <w:t>2</w:t>
      </w:r>
      <w:r w:rsidR="000D596E" w:rsidRPr="0023284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C20D4C">
        <w:rPr>
          <w:rFonts w:asciiTheme="minorHAnsi" w:hAnsiTheme="minorHAnsi" w:cstheme="minorHAnsi"/>
          <w:bCs/>
          <w:sz w:val="24"/>
        </w:rPr>
        <w:t>23 listopada</w:t>
      </w:r>
      <w:r w:rsidR="00F2759F" w:rsidRPr="00232849">
        <w:rPr>
          <w:rFonts w:asciiTheme="minorHAnsi" w:hAnsiTheme="minorHAnsi" w:cstheme="minorHAnsi"/>
          <w:bCs/>
          <w:sz w:val="24"/>
        </w:rPr>
        <w:t xml:space="preserve"> </w:t>
      </w:r>
      <w:r w:rsidR="00741D43" w:rsidRPr="00232849">
        <w:rPr>
          <w:rFonts w:asciiTheme="minorHAnsi" w:hAnsiTheme="minorHAnsi" w:cstheme="minorHAnsi"/>
          <w:bCs/>
          <w:sz w:val="24"/>
        </w:rPr>
        <w:t>20</w:t>
      </w:r>
      <w:r w:rsidR="009252A2" w:rsidRPr="00232849">
        <w:rPr>
          <w:rFonts w:asciiTheme="minorHAnsi" w:hAnsiTheme="minorHAnsi" w:cstheme="minorHAnsi"/>
          <w:bCs/>
          <w:sz w:val="24"/>
        </w:rPr>
        <w:t>2</w:t>
      </w:r>
      <w:r w:rsidR="001F374A" w:rsidRPr="00232849">
        <w:rPr>
          <w:rFonts w:asciiTheme="minorHAnsi" w:hAnsiTheme="minorHAnsi" w:cstheme="minorHAnsi"/>
          <w:bCs/>
          <w:sz w:val="24"/>
        </w:rPr>
        <w:t>2</w:t>
      </w:r>
      <w:r w:rsidR="00741D43" w:rsidRPr="00232849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232849">
        <w:rPr>
          <w:rFonts w:asciiTheme="minorHAnsi" w:hAnsiTheme="minorHAnsi" w:cstheme="minorHAnsi"/>
          <w:bCs/>
          <w:sz w:val="24"/>
        </w:rPr>
        <w:t>(zwanej dalej „Uchwałą”)</w:t>
      </w:r>
      <w:r w:rsidR="00C93713" w:rsidRPr="00232849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232849" w:rsidRDefault="00A02334" w:rsidP="0023284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    </w:t>
      </w:r>
    </w:p>
    <w:p w14:paraId="0B080950" w14:textId="53644142" w:rsidR="00616300" w:rsidRPr="00232849" w:rsidRDefault="00821568" w:rsidP="00232849">
      <w:pPr>
        <w:pStyle w:val="Tekstpodstawowy"/>
        <w:widowControl w:val="0"/>
        <w:numPr>
          <w:ilvl w:val="0"/>
          <w:numId w:val="21"/>
        </w:numPr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A74F8C" w:rsidRPr="00232849">
        <w:rPr>
          <w:rFonts w:asciiTheme="minorHAnsi" w:hAnsiTheme="minorHAnsi" w:cstheme="minorHAnsi"/>
          <w:b/>
          <w:bCs/>
          <w:sz w:val="24"/>
        </w:rPr>
        <w:br/>
      </w:r>
      <w:r w:rsidRPr="00232849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232849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232849">
        <w:rPr>
          <w:rFonts w:asciiTheme="minorHAnsi" w:hAnsiTheme="minorHAnsi" w:cstheme="minorHAnsi"/>
          <w:b/>
          <w:bCs/>
          <w:sz w:val="24"/>
        </w:rPr>
        <w:t>ust</w:t>
      </w:r>
      <w:r w:rsidR="001570D2" w:rsidRPr="00232849">
        <w:rPr>
          <w:rFonts w:asciiTheme="minorHAnsi" w:hAnsiTheme="minorHAnsi" w:cstheme="minorHAnsi"/>
          <w:b/>
          <w:bCs/>
          <w:sz w:val="24"/>
        </w:rPr>
        <w:t>awy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A40453" w:rsidRPr="00232849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4E59E940" w14:textId="77777777" w:rsidR="00962CE8" w:rsidRPr="00232849" w:rsidRDefault="00962CE8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1DFED81" w:rsidR="00962CE8" w:rsidRPr="00232849" w:rsidRDefault="003744C7" w:rsidP="00232849">
      <w:pPr>
        <w:pStyle w:val="Tekstpodstawowy"/>
        <w:widowControl w:val="0"/>
        <w:numPr>
          <w:ilvl w:val="0"/>
          <w:numId w:val="21"/>
        </w:numPr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Wnioskowana kwota d</w:t>
      </w:r>
      <w:r w:rsidR="00962CE8" w:rsidRPr="00232849">
        <w:rPr>
          <w:rFonts w:asciiTheme="minorHAnsi" w:hAnsiTheme="minorHAnsi" w:cstheme="minorHAnsi"/>
          <w:bCs/>
          <w:sz w:val="24"/>
        </w:rPr>
        <w:t>otacj</w:t>
      </w:r>
      <w:r w:rsidRPr="00232849">
        <w:rPr>
          <w:rFonts w:asciiTheme="minorHAnsi" w:hAnsiTheme="minorHAnsi" w:cstheme="minorHAnsi"/>
          <w:bCs/>
          <w:sz w:val="24"/>
        </w:rPr>
        <w:t xml:space="preserve">i ze środków budżetu województwa w ramach konkursu ofert nr </w:t>
      </w:r>
      <w:r w:rsidR="00232849" w:rsidRPr="00232849">
        <w:rPr>
          <w:rFonts w:asciiTheme="minorHAnsi" w:hAnsiTheme="minorHAnsi" w:cstheme="minorHAnsi"/>
          <w:bCs/>
          <w:sz w:val="24"/>
        </w:rPr>
        <w:t>17</w:t>
      </w:r>
      <w:r w:rsidRPr="00232849">
        <w:rPr>
          <w:rFonts w:asciiTheme="minorHAnsi" w:hAnsiTheme="minorHAnsi" w:cstheme="minorHAnsi"/>
          <w:bCs/>
          <w:sz w:val="24"/>
        </w:rPr>
        <w:t>/2023 na realizację jednego zadania</w:t>
      </w:r>
      <w:r w:rsidRPr="00232849">
        <w:rPr>
          <w:rFonts w:asciiTheme="minorHAnsi" w:hAnsiTheme="minorHAnsi" w:cstheme="minorHAnsi"/>
          <w:b/>
          <w:sz w:val="24"/>
        </w:rPr>
        <w:t xml:space="preserve"> </w:t>
      </w:r>
      <w:r w:rsidR="00962CE8" w:rsidRPr="00232849">
        <w:rPr>
          <w:rFonts w:asciiTheme="minorHAnsi" w:hAnsiTheme="minorHAnsi" w:cstheme="minorHAnsi"/>
          <w:b/>
          <w:sz w:val="24"/>
        </w:rPr>
        <w:t>nie może</w:t>
      </w:r>
      <w:r w:rsidR="00696808" w:rsidRPr="00232849">
        <w:rPr>
          <w:rFonts w:asciiTheme="minorHAnsi" w:hAnsiTheme="minorHAnsi" w:cstheme="minorHAnsi"/>
          <w:b/>
          <w:sz w:val="24"/>
        </w:rPr>
        <w:t xml:space="preserve"> być niższa </w:t>
      </w:r>
      <w:r w:rsidR="00F06578" w:rsidRPr="00232849">
        <w:rPr>
          <w:rFonts w:asciiTheme="minorHAnsi" w:hAnsiTheme="minorHAnsi" w:cstheme="minorHAnsi"/>
          <w:b/>
          <w:sz w:val="24"/>
        </w:rPr>
        <w:t>niż</w:t>
      </w:r>
      <w:r w:rsidR="00F06578" w:rsidRPr="00232849">
        <w:rPr>
          <w:rFonts w:asciiTheme="minorHAnsi" w:hAnsiTheme="minorHAnsi" w:cstheme="minorHAnsi"/>
          <w:bCs/>
          <w:sz w:val="24"/>
        </w:rPr>
        <w:t xml:space="preserve"> </w:t>
      </w:r>
      <w:r w:rsidR="00F06578" w:rsidRPr="00232849">
        <w:rPr>
          <w:rFonts w:asciiTheme="minorHAnsi" w:hAnsiTheme="minorHAnsi" w:cstheme="minorHAnsi"/>
          <w:b/>
          <w:sz w:val="24"/>
        </w:rPr>
        <w:t>7.000,00 zł.</w:t>
      </w:r>
    </w:p>
    <w:p w14:paraId="667AF160" w14:textId="77777777" w:rsidR="00C93713" w:rsidRPr="00232849" w:rsidRDefault="00C93713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C651D8" w14:textId="000BE885" w:rsidR="004F5F4C" w:rsidRPr="00232849" w:rsidRDefault="00AB7246" w:rsidP="00232849">
      <w:pPr>
        <w:pStyle w:val="Tekstpodstawowy"/>
        <w:widowControl w:val="0"/>
        <w:numPr>
          <w:ilvl w:val="0"/>
          <w:numId w:val="21"/>
        </w:numPr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lastRenderedPageBreak/>
        <w:t xml:space="preserve">W przypadku wyboru oferty, zlecenie realizacji zadania nastąpi w formie </w:t>
      </w:r>
      <w:r w:rsidRPr="00232849">
        <w:rPr>
          <w:rFonts w:asciiTheme="minorHAnsi" w:hAnsiTheme="minorHAnsi" w:cstheme="minorHAnsi"/>
          <w:b/>
          <w:sz w:val="24"/>
        </w:rPr>
        <w:t>wsparcia zadania</w:t>
      </w:r>
      <w:r w:rsidRPr="00232849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232849">
        <w:rPr>
          <w:rFonts w:asciiTheme="minorHAnsi" w:hAnsiTheme="minorHAnsi" w:cstheme="minorHAnsi"/>
          <w:bCs/>
          <w:sz w:val="24"/>
        </w:rPr>
        <w:t xml:space="preserve">a zadania realizowane </w:t>
      </w:r>
      <w:r w:rsidR="00CF1B39" w:rsidRPr="00232849">
        <w:rPr>
          <w:rFonts w:asciiTheme="minorHAnsi" w:hAnsiTheme="minorHAnsi" w:cstheme="minorHAnsi"/>
          <w:bCs/>
          <w:sz w:val="24"/>
        </w:rPr>
        <w:br/>
      </w:r>
      <w:r w:rsidR="00741D43" w:rsidRPr="00232849">
        <w:rPr>
          <w:rFonts w:asciiTheme="minorHAnsi" w:hAnsiTheme="minorHAnsi" w:cstheme="minorHAnsi"/>
          <w:bCs/>
          <w:sz w:val="24"/>
        </w:rPr>
        <w:t>w roku 202</w:t>
      </w:r>
      <w:r w:rsidR="001F374A" w:rsidRPr="00232849">
        <w:rPr>
          <w:rFonts w:asciiTheme="minorHAnsi" w:hAnsiTheme="minorHAnsi" w:cstheme="minorHAnsi"/>
          <w:bCs/>
          <w:sz w:val="24"/>
        </w:rPr>
        <w:t>3</w:t>
      </w:r>
      <w:r w:rsidRPr="00232849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232849">
        <w:rPr>
          <w:rFonts w:asciiTheme="minorHAnsi" w:hAnsiTheme="minorHAnsi" w:cstheme="minorHAnsi"/>
          <w:bCs/>
          <w:sz w:val="24"/>
        </w:rPr>
        <w:t>:</w:t>
      </w:r>
      <w:r w:rsidRPr="00232849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3687A9C2" w:rsidR="004F5F4C" w:rsidRPr="00232849" w:rsidRDefault="00F06578" w:rsidP="00232849">
      <w:pPr>
        <w:spacing w:line="360" w:lineRule="auto"/>
        <w:ind w:hanging="11"/>
        <w:rPr>
          <w:rFonts w:asciiTheme="minorHAnsi" w:hAnsiTheme="minorHAnsi" w:cstheme="minorHAnsi"/>
          <w:b/>
        </w:rPr>
      </w:pPr>
      <w:r w:rsidRPr="00232849">
        <w:rPr>
          <w:rFonts w:asciiTheme="minorHAnsi" w:hAnsiTheme="minorHAnsi" w:cstheme="minorHAnsi"/>
          <w:b/>
        </w:rPr>
        <w:t>- 80% całkowitych kosztów zadania,</w:t>
      </w:r>
      <w:r w:rsidRPr="00232849">
        <w:rPr>
          <w:rFonts w:asciiTheme="minorHAnsi" w:hAnsiTheme="minorHAnsi" w:cstheme="minorHAnsi"/>
          <w:bCs/>
        </w:rPr>
        <w:t xml:space="preserve"> z uwzględnieniem ust. 5, przy czym wysokość minimalnego wkładu finansowego Oferenta nie może być niższa niż </w:t>
      </w:r>
      <w:r w:rsidRPr="00232849">
        <w:rPr>
          <w:rFonts w:asciiTheme="minorHAnsi" w:hAnsiTheme="minorHAnsi" w:cstheme="minorHAnsi"/>
          <w:b/>
        </w:rPr>
        <w:t>10% całkowitych kosztów zadania.</w:t>
      </w:r>
    </w:p>
    <w:p w14:paraId="69EC4A33" w14:textId="77777777" w:rsidR="008C30E8" w:rsidRPr="00232849" w:rsidRDefault="008C30E8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232849" w:rsidRDefault="008F0732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32849">
        <w:rPr>
          <w:rFonts w:asciiTheme="minorHAnsi" w:hAnsiTheme="minorHAnsi" w:cstheme="minorHAnsi"/>
          <w:bCs/>
          <w:sz w:val="24"/>
        </w:rPr>
        <w:t>5</w:t>
      </w:r>
      <w:r w:rsidR="00821568" w:rsidRPr="00232849">
        <w:rPr>
          <w:rFonts w:asciiTheme="minorHAnsi" w:hAnsiTheme="minorHAnsi" w:cstheme="minorHAnsi"/>
          <w:bCs/>
          <w:sz w:val="24"/>
        </w:rPr>
        <w:t>.</w:t>
      </w:r>
      <w:r w:rsidR="00D6385D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232849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232849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232849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232849">
        <w:rPr>
          <w:rFonts w:asciiTheme="minorHAnsi" w:hAnsiTheme="minorHAnsi" w:cstheme="minorHAnsi"/>
          <w:sz w:val="24"/>
        </w:rPr>
        <w:t xml:space="preserve">oraz </w:t>
      </w:r>
      <w:r w:rsidR="001E6E15" w:rsidRPr="00232849">
        <w:rPr>
          <w:rFonts w:asciiTheme="minorHAnsi" w:hAnsiTheme="minorHAnsi" w:cstheme="minorHAnsi"/>
          <w:b/>
          <w:sz w:val="24"/>
        </w:rPr>
        <w:t>wkładu rzeczowego</w:t>
      </w:r>
      <w:r w:rsidR="001E6E15" w:rsidRPr="00232849">
        <w:rPr>
          <w:rFonts w:asciiTheme="minorHAnsi" w:hAnsiTheme="minorHAnsi" w:cstheme="minorHAnsi"/>
          <w:sz w:val="24"/>
        </w:rPr>
        <w:t xml:space="preserve"> (</w:t>
      </w:r>
      <w:r w:rsidR="00F74F1B" w:rsidRPr="00232849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232849">
        <w:rPr>
          <w:rFonts w:asciiTheme="minorHAnsi" w:hAnsiTheme="minorHAnsi" w:cstheme="minorHAnsi"/>
          <w:sz w:val="24"/>
        </w:rPr>
        <w:t xml:space="preserve"> </w:t>
      </w:r>
      <w:r w:rsidR="001E6E15" w:rsidRPr="00232849">
        <w:rPr>
          <w:rFonts w:asciiTheme="minorHAnsi" w:hAnsiTheme="minorHAnsi" w:cstheme="minorHAnsi"/>
          <w:sz w:val="24"/>
        </w:rPr>
        <w:t>w wysokości 1</w:t>
      </w:r>
      <w:r w:rsidR="00E960B2" w:rsidRPr="00232849">
        <w:rPr>
          <w:rFonts w:asciiTheme="minorHAnsi" w:hAnsiTheme="minorHAnsi" w:cstheme="minorHAnsi"/>
          <w:sz w:val="24"/>
        </w:rPr>
        <w:t>0</w:t>
      </w:r>
      <w:r w:rsidR="001E6E15" w:rsidRPr="00232849">
        <w:rPr>
          <w:rFonts w:asciiTheme="minorHAnsi" w:hAnsiTheme="minorHAnsi" w:cstheme="minorHAnsi"/>
          <w:sz w:val="24"/>
        </w:rPr>
        <w:t>% całkowitych kosztów zadania</w:t>
      </w:r>
      <w:r w:rsidR="00AC632F" w:rsidRPr="00232849">
        <w:rPr>
          <w:rFonts w:asciiTheme="minorHAnsi" w:hAnsiTheme="minorHAnsi" w:cstheme="minorHAnsi"/>
          <w:sz w:val="24"/>
        </w:rPr>
        <w:t>,</w:t>
      </w:r>
      <w:r w:rsidR="001E6E15" w:rsidRPr="00232849">
        <w:rPr>
          <w:rFonts w:asciiTheme="minorHAnsi" w:hAnsiTheme="minorHAnsi" w:cstheme="minorHAnsi"/>
          <w:sz w:val="24"/>
        </w:rPr>
        <w:t xml:space="preserve"> </w:t>
      </w:r>
      <w:r w:rsidR="002C4090" w:rsidRPr="00232849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232849" w:rsidRDefault="002C4090" w:rsidP="00232849">
      <w:pPr>
        <w:pStyle w:val="Tekstpodstawowy"/>
        <w:widowControl w:val="0"/>
        <w:numPr>
          <w:ilvl w:val="0"/>
          <w:numId w:val="13"/>
        </w:numPr>
        <w:spacing w:line="360" w:lineRule="auto"/>
        <w:ind w:left="0" w:hanging="11"/>
        <w:jc w:val="left"/>
        <w:rPr>
          <w:rFonts w:asciiTheme="minorHAnsi" w:hAnsiTheme="minorHAnsi" w:cstheme="minorHAnsi"/>
          <w:sz w:val="24"/>
          <w:u w:val="single"/>
        </w:rPr>
      </w:pPr>
      <w:r w:rsidRPr="00232849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232849" w:rsidRDefault="002C4090" w:rsidP="00232849">
      <w:pPr>
        <w:pStyle w:val="Tekstpodstawowy"/>
        <w:widowControl w:val="0"/>
        <w:numPr>
          <w:ilvl w:val="0"/>
          <w:numId w:val="13"/>
        </w:numPr>
        <w:spacing w:line="360" w:lineRule="auto"/>
        <w:ind w:left="0" w:hanging="11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F36DCE2" w14:textId="2595593E" w:rsidR="008F6B8C" w:rsidRPr="00232849" w:rsidRDefault="00F06578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0905E003" w14:textId="77777777" w:rsidR="008223A1" w:rsidRPr="00232849" w:rsidRDefault="008223A1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sz w:val="24"/>
        </w:rPr>
      </w:pPr>
    </w:p>
    <w:p w14:paraId="6CCC5038" w14:textId="052F045F" w:rsidR="003C74B1" w:rsidRPr="00232849" w:rsidRDefault="00D6385D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 </w:t>
      </w:r>
      <w:r w:rsidR="008F0732" w:rsidRPr="00232849">
        <w:rPr>
          <w:rFonts w:asciiTheme="minorHAnsi" w:hAnsiTheme="minorHAnsi" w:cstheme="minorHAnsi"/>
          <w:bCs/>
          <w:sz w:val="24"/>
        </w:rPr>
        <w:t>6</w:t>
      </w:r>
      <w:r w:rsidR="00821568"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sz w:val="24"/>
        </w:rPr>
        <w:t xml:space="preserve"> </w:t>
      </w:r>
      <w:r w:rsidR="00B169DF" w:rsidRPr="00232849">
        <w:rPr>
          <w:rFonts w:asciiTheme="minorHAnsi" w:hAnsiTheme="minorHAnsi" w:cstheme="minorHAnsi"/>
          <w:sz w:val="24"/>
        </w:rPr>
        <w:t xml:space="preserve">  </w:t>
      </w:r>
      <w:r w:rsidR="008F6B8C" w:rsidRPr="00232849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232849">
        <w:rPr>
          <w:rFonts w:asciiTheme="minorHAnsi" w:hAnsiTheme="minorHAnsi" w:cstheme="minorHAnsi"/>
          <w:sz w:val="24"/>
        </w:rPr>
        <w:t>11</w:t>
      </w:r>
      <w:r w:rsidR="00B0283B" w:rsidRPr="00232849">
        <w:rPr>
          <w:rFonts w:asciiTheme="minorHAnsi" w:hAnsiTheme="minorHAnsi" w:cstheme="minorHAnsi"/>
          <w:sz w:val="24"/>
        </w:rPr>
        <w:t xml:space="preserve">-13 </w:t>
      </w:r>
      <w:r w:rsidR="003C74B1" w:rsidRPr="00232849">
        <w:rPr>
          <w:rFonts w:asciiTheme="minorHAnsi" w:hAnsiTheme="minorHAnsi" w:cstheme="minorHAnsi"/>
          <w:sz w:val="24"/>
        </w:rPr>
        <w:t>P</w:t>
      </w:r>
      <w:r w:rsidR="008F6B8C" w:rsidRPr="00232849">
        <w:rPr>
          <w:rFonts w:asciiTheme="minorHAnsi" w:hAnsiTheme="minorHAnsi" w:cstheme="minorHAnsi"/>
          <w:sz w:val="24"/>
        </w:rPr>
        <w:t>rocedur</w:t>
      </w:r>
      <w:r w:rsidR="00BF21C0" w:rsidRPr="00232849">
        <w:rPr>
          <w:rFonts w:asciiTheme="minorHAnsi" w:hAnsiTheme="minorHAnsi" w:cstheme="minorHAnsi"/>
          <w:sz w:val="24"/>
        </w:rPr>
        <w:t xml:space="preserve"> konkursowych</w:t>
      </w:r>
      <w:r w:rsidR="00C95438" w:rsidRPr="00232849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232849" w:rsidRDefault="008F6B8C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1FC91DD8" w:rsidR="00846DCE" w:rsidRPr="00232849" w:rsidRDefault="00D6385D" w:rsidP="00232849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 </w:t>
      </w:r>
      <w:r w:rsidR="008F0732" w:rsidRPr="00232849">
        <w:rPr>
          <w:rFonts w:asciiTheme="minorHAnsi" w:hAnsiTheme="minorHAnsi" w:cstheme="minorHAnsi"/>
          <w:bCs/>
          <w:sz w:val="24"/>
        </w:rPr>
        <w:t>7</w:t>
      </w:r>
      <w:r w:rsidR="00821568" w:rsidRPr="00232849">
        <w:rPr>
          <w:rFonts w:asciiTheme="minorHAnsi" w:hAnsiTheme="minorHAnsi" w:cstheme="minorHAnsi"/>
          <w:bCs/>
          <w:sz w:val="24"/>
        </w:rPr>
        <w:t>.</w:t>
      </w:r>
      <w:r w:rsidR="00B169DF" w:rsidRPr="00232849">
        <w:rPr>
          <w:rFonts w:asciiTheme="minorHAnsi" w:hAnsiTheme="minorHAnsi" w:cstheme="minorHAnsi"/>
          <w:sz w:val="24"/>
        </w:rPr>
        <w:t xml:space="preserve"> </w:t>
      </w:r>
      <w:r w:rsidR="0001799B" w:rsidRPr="00232849">
        <w:rPr>
          <w:rFonts w:asciiTheme="minorHAnsi" w:hAnsiTheme="minorHAnsi" w:cstheme="minorHAnsi"/>
          <w:sz w:val="24"/>
        </w:rPr>
        <w:t xml:space="preserve">  </w:t>
      </w:r>
      <w:r w:rsidR="00846DCE" w:rsidRPr="00232849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232849">
        <w:rPr>
          <w:rFonts w:asciiTheme="minorHAnsi" w:hAnsiTheme="minorHAnsi" w:cstheme="minorHAnsi"/>
          <w:sz w:val="24"/>
        </w:rPr>
        <w:t xml:space="preserve"> </w:t>
      </w:r>
      <w:r w:rsidR="00846DCE" w:rsidRPr="00232849">
        <w:rPr>
          <w:rFonts w:asciiTheme="minorHAnsi" w:hAnsiTheme="minorHAnsi" w:cstheme="minorHAnsi"/>
          <w:sz w:val="24"/>
        </w:rPr>
        <w:t xml:space="preserve">w § 4 ust. </w:t>
      </w:r>
      <w:r w:rsidR="00CA3C35" w:rsidRPr="00232849">
        <w:rPr>
          <w:rFonts w:asciiTheme="minorHAnsi" w:hAnsiTheme="minorHAnsi" w:cstheme="minorHAnsi"/>
          <w:sz w:val="24"/>
        </w:rPr>
        <w:t>4</w:t>
      </w:r>
      <w:r w:rsidR="00846DCE" w:rsidRPr="00232849">
        <w:rPr>
          <w:rFonts w:asciiTheme="minorHAnsi" w:hAnsiTheme="minorHAnsi" w:cstheme="minorHAnsi"/>
          <w:sz w:val="24"/>
        </w:rPr>
        <w:t xml:space="preserve"> ww. </w:t>
      </w:r>
      <w:r w:rsidR="00BF21C0" w:rsidRPr="00232849">
        <w:rPr>
          <w:rFonts w:asciiTheme="minorHAnsi" w:hAnsiTheme="minorHAnsi" w:cstheme="minorHAnsi"/>
          <w:sz w:val="24"/>
        </w:rPr>
        <w:t>P</w:t>
      </w:r>
      <w:r w:rsidR="00846DCE" w:rsidRPr="00232849">
        <w:rPr>
          <w:rFonts w:asciiTheme="minorHAnsi" w:hAnsiTheme="minorHAnsi" w:cstheme="minorHAnsi"/>
          <w:sz w:val="24"/>
        </w:rPr>
        <w:t>rocedur</w:t>
      </w:r>
      <w:r w:rsidR="00BF21C0" w:rsidRPr="00232849">
        <w:rPr>
          <w:rFonts w:asciiTheme="minorHAnsi" w:hAnsiTheme="minorHAnsi" w:cstheme="minorHAnsi"/>
          <w:sz w:val="24"/>
        </w:rPr>
        <w:t xml:space="preserve"> konkursowych</w:t>
      </w:r>
      <w:r w:rsidR="00846DCE" w:rsidRPr="00232849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232849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232849">
        <w:rPr>
          <w:rFonts w:asciiTheme="minorHAnsi" w:hAnsiTheme="minorHAnsi" w:cstheme="minorHAnsi"/>
          <w:b/>
          <w:sz w:val="24"/>
        </w:rPr>
        <w:t>administracyjne</w:t>
      </w:r>
      <w:r w:rsidR="009D2210" w:rsidRPr="00232849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232849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232849">
        <w:rPr>
          <w:rFonts w:asciiTheme="minorHAnsi" w:hAnsiTheme="minorHAnsi" w:cstheme="minorHAnsi"/>
          <w:sz w:val="24"/>
        </w:rPr>
        <w:t xml:space="preserve"> koszty </w:t>
      </w:r>
      <w:r w:rsidR="009D2210" w:rsidRPr="00232849">
        <w:rPr>
          <w:rFonts w:asciiTheme="minorHAnsi" w:hAnsiTheme="minorHAnsi" w:cstheme="minorHAnsi"/>
          <w:sz w:val="24"/>
        </w:rPr>
        <w:t>obsługowo-</w:t>
      </w:r>
      <w:r w:rsidR="00846DCE" w:rsidRPr="00232849">
        <w:rPr>
          <w:rFonts w:asciiTheme="minorHAnsi" w:hAnsiTheme="minorHAnsi" w:cstheme="minorHAnsi"/>
          <w:sz w:val="24"/>
        </w:rPr>
        <w:t>administracyjne</w:t>
      </w:r>
      <w:r w:rsidR="00846DCE" w:rsidRPr="00232849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232849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232849">
        <w:rPr>
          <w:rFonts w:asciiTheme="minorHAnsi" w:hAnsiTheme="minorHAnsi" w:cstheme="minorHAnsi"/>
          <w:sz w:val="24"/>
        </w:rPr>
        <w:t xml:space="preserve"> </w:t>
      </w:r>
      <w:r w:rsidR="00846DCE" w:rsidRPr="00232849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232849" w:rsidRDefault="00846DCE" w:rsidP="00232849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232849" w:rsidRDefault="00846DCE" w:rsidP="00232849">
      <w:pPr>
        <w:pStyle w:val="Tekstpodstawowy"/>
        <w:widowControl w:val="0"/>
        <w:numPr>
          <w:ilvl w:val="0"/>
          <w:numId w:val="22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232849">
        <w:rPr>
          <w:rFonts w:asciiTheme="minorHAnsi" w:hAnsiTheme="minorHAnsi" w:cstheme="minorHAnsi"/>
          <w:sz w:val="24"/>
        </w:rPr>
        <w:t>5</w:t>
      </w:r>
      <w:r w:rsidRPr="00232849">
        <w:rPr>
          <w:rFonts w:asciiTheme="minorHAnsi" w:hAnsiTheme="minorHAnsi" w:cstheme="minorHAnsi"/>
          <w:sz w:val="24"/>
        </w:rPr>
        <w:t xml:space="preserve"> </w:t>
      </w:r>
      <w:r w:rsidR="002B4B46" w:rsidRPr="00232849">
        <w:rPr>
          <w:rFonts w:asciiTheme="minorHAnsi" w:hAnsiTheme="minorHAnsi" w:cstheme="minorHAnsi"/>
          <w:sz w:val="24"/>
        </w:rPr>
        <w:t>P</w:t>
      </w:r>
      <w:r w:rsidRPr="00232849">
        <w:rPr>
          <w:rFonts w:asciiTheme="minorHAnsi" w:hAnsiTheme="minorHAnsi" w:cstheme="minorHAnsi"/>
          <w:sz w:val="24"/>
        </w:rPr>
        <w:t>rocedur</w:t>
      </w:r>
      <w:r w:rsidR="00BF21C0" w:rsidRPr="00232849">
        <w:rPr>
          <w:rFonts w:asciiTheme="minorHAnsi" w:hAnsiTheme="minorHAnsi" w:cstheme="minorHAnsi"/>
          <w:sz w:val="24"/>
        </w:rPr>
        <w:t xml:space="preserve"> konkursowych</w:t>
      </w:r>
      <w:r w:rsidRPr="00232849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232849" w:rsidRDefault="004E7E2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C319E6" w14:textId="47691320" w:rsidR="004E7E2F" w:rsidRPr="00232849" w:rsidRDefault="004E7E2F" w:rsidP="00232849">
      <w:pPr>
        <w:pStyle w:val="Tekstpodstawowy"/>
        <w:widowControl w:val="0"/>
        <w:numPr>
          <w:ilvl w:val="0"/>
          <w:numId w:val="22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W otwa</w:t>
      </w:r>
      <w:r w:rsidR="0042600C" w:rsidRPr="00232849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232849">
        <w:rPr>
          <w:rFonts w:asciiTheme="minorHAnsi" w:hAnsiTheme="minorHAnsi" w:cstheme="minorHAnsi"/>
          <w:bCs/>
          <w:sz w:val="24"/>
        </w:rPr>
        <w:t>17</w:t>
      </w:r>
      <w:r w:rsidR="00741D43" w:rsidRPr="00232849">
        <w:rPr>
          <w:rFonts w:asciiTheme="minorHAnsi" w:hAnsiTheme="minorHAnsi" w:cstheme="minorHAnsi"/>
          <w:bCs/>
          <w:sz w:val="24"/>
        </w:rPr>
        <w:t>/202</w:t>
      </w:r>
      <w:r w:rsidR="001F374A" w:rsidRPr="00232849">
        <w:rPr>
          <w:rFonts w:asciiTheme="minorHAnsi" w:hAnsiTheme="minorHAnsi" w:cstheme="minorHAnsi"/>
          <w:bCs/>
          <w:sz w:val="24"/>
        </w:rPr>
        <w:t>3</w:t>
      </w:r>
      <w:r w:rsidRPr="00232849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024D5F" w:rsidRPr="00232849">
        <w:rPr>
          <w:rFonts w:asciiTheme="minorHAnsi" w:hAnsiTheme="minorHAnsi" w:cstheme="minorHAnsi"/>
          <w:bCs/>
          <w:sz w:val="24"/>
        </w:rPr>
        <w:t xml:space="preserve"> wyżywienie, </w:t>
      </w:r>
      <w:r w:rsidRPr="00232849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</w:t>
      </w:r>
      <w:r w:rsidRPr="00232849">
        <w:rPr>
          <w:rFonts w:asciiTheme="minorHAnsi" w:hAnsiTheme="minorHAnsi" w:cstheme="minorHAnsi"/>
          <w:bCs/>
          <w:sz w:val="24"/>
        </w:rPr>
        <w:lastRenderedPageBreak/>
        <w:t xml:space="preserve">finansowania.  </w:t>
      </w:r>
    </w:p>
    <w:p w14:paraId="02C546B4" w14:textId="77777777" w:rsidR="00846DCE" w:rsidRPr="00232849" w:rsidRDefault="00846DCE" w:rsidP="00232849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</w:t>
      </w:r>
      <w:r w:rsidR="00CA5152" w:rsidRPr="00232849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232849" w:rsidRDefault="002C4090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619DCD6F" w:rsidR="00957970" w:rsidRPr="00232849" w:rsidRDefault="005A410A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 w:rsidR="00C20D4C">
        <w:rPr>
          <w:rFonts w:asciiTheme="minorHAnsi" w:hAnsiTheme="minorHAnsi" w:cstheme="minorHAnsi"/>
          <w:sz w:val="24"/>
        </w:rPr>
        <w:t xml:space="preserve"> </w:t>
      </w:r>
      <w:r w:rsidR="00A55445" w:rsidRPr="00232849">
        <w:rPr>
          <w:rFonts w:asciiTheme="minorHAnsi" w:hAnsiTheme="minorHAnsi" w:cstheme="minorHAnsi"/>
          <w:sz w:val="24"/>
        </w:rPr>
        <w:t>4</w:t>
      </w:r>
      <w:r w:rsidR="00F83C8F" w:rsidRPr="00232849">
        <w:rPr>
          <w:rFonts w:asciiTheme="minorHAnsi" w:hAnsiTheme="minorHAnsi" w:cstheme="minorHAnsi"/>
          <w:sz w:val="24"/>
        </w:rPr>
        <w:t>.1.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32849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232849">
        <w:rPr>
          <w:rFonts w:asciiTheme="minorHAnsi" w:hAnsiTheme="minorHAnsi" w:cstheme="minorHAnsi"/>
          <w:sz w:val="24"/>
        </w:rPr>
        <w:t>elektronicznie</w:t>
      </w:r>
      <w:r w:rsidR="00104390" w:rsidRPr="00232849">
        <w:rPr>
          <w:rFonts w:asciiTheme="minorHAnsi" w:hAnsiTheme="minorHAnsi" w:cstheme="minorHAnsi"/>
          <w:sz w:val="24"/>
        </w:rPr>
        <w:t>,</w:t>
      </w:r>
      <w:r w:rsidR="002C4090" w:rsidRPr="00232849">
        <w:rPr>
          <w:rFonts w:asciiTheme="minorHAnsi" w:hAnsiTheme="minorHAnsi" w:cstheme="minorHAnsi"/>
          <w:sz w:val="24"/>
        </w:rPr>
        <w:t xml:space="preserve"> </w:t>
      </w:r>
      <w:r w:rsidR="002C4090" w:rsidRPr="00232849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232849">
        <w:rPr>
          <w:rFonts w:asciiTheme="minorHAnsi" w:hAnsiTheme="minorHAnsi" w:cstheme="minorHAnsi"/>
          <w:b/>
          <w:sz w:val="24"/>
        </w:rPr>
        <w:t xml:space="preserve"> </w:t>
      </w:r>
      <w:r w:rsidR="006D4E3D" w:rsidRPr="00232849">
        <w:rPr>
          <w:rFonts w:asciiTheme="minorHAnsi" w:hAnsiTheme="minorHAnsi" w:cstheme="minorHAnsi"/>
          <w:b/>
          <w:sz w:val="24"/>
        </w:rPr>
        <w:t>(W</w:t>
      </w:r>
      <w:r w:rsidR="00BF1311" w:rsidRPr="00232849">
        <w:rPr>
          <w:rFonts w:asciiTheme="minorHAnsi" w:hAnsiTheme="minorHAnsi" w:cstheme="minorHAnsi"/>
          <w:b/>
          <w:sz w:val="24"/>
        </w:rPr>
        <w:t>itkac.pl</w:t>
      </w:r>
      <w:r w:rsidR="007F0ACC" w:rsidRPr="00232849">
        <w:rPr>
          <w:rFonts w:asciiTheme="minorHAnsi" w:hAnsiTheme="minorHAnsi" w:cstheme="minorHAnsi"/>
          <w:b/>
          <w:sz w:val="24"/>
        </w:rPr>
        <w:t>)</w:t>
      </w:r>
      <w:r w:rsidR="006D4E3D" w:rsidRPr="00232849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232849" w:rsidRDefault="008F6B8C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7DDF08F1" w:rsidR="00447B07" w:rsidRPr="00232849" w:rsidRDefault="002C409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b/>
          <w:sz w:val="24"/>
        </w:rPr>
        <w:t>w terminie do</w:t>
      </w:r>
      <w:r w:rsidR="00C20D4C">
        <w:rPr>
          <w:rFonts w:asciiTheme="minorHAnsi" w:hAnsiTheme="minorHAnsi" w:cstheme="minorHAnsi"/>
          <w:b/>
          <w:sz w:val="24"/>
        </w:rPr>
        <w:t xml:space="preserve"> </w:t>
      </w:r>
      <w:r w:rsidR="00232849">
        <w:rPr>
          <w:rFonts w:asciiTheme="minorHAnsi" w:hAnsiTheme="minorHAnsi" w:cstheme="minorHAnsi"/>
          <w:b/>
          <w:sz w:val="24"/>
        </w:rPr>
        <w:t xml:space="preserve">12 stycznia </w:t>
      </w:r>
      <w:r w:rsidR="00741D43" w:rsidRPr="00232849">
        <w:rPr>
          <w:rFonts w:asciiTheme="minorHAnsi" w:hAnsiTheme="minorHAnsi" w:cstheme="minorHAnsi"/>
          <w:b/>
          <w:sz w:val="24"/>
        </w:rPr>
        <w:t>202</w:t>
      </w:r>
      <w:r w:rsidR="001F374A" w:rsidRPr="00232849">
        <w:rPr>
          <w:rFonts w:asciiTheme="minorHAnsi" w:hAnsiTheme="minorHAnsi" w:cstheme="minorHAnsi"/>
          <w:b/>
          <w:sz w:val="24"/>
        </w:rPr>
        <w:t>3</w:t>
      </w:r>
      <w:r w:rsidR="008B7BD8" w:rsidRPr="00232849">
        <w:rPr>
          <w:rFonts w:asciiTheme="minorHAnsi" w:hAnsiTheme="minorHAnsi" w:cstheme="minorHAnsi"/>
          <w:b/>
          <w:sz w:val="24"/>
        </w:rPr>
        <w:t xml:space="preserve"> r.</w:t>
      </w:r>
      <w:r w:rsidR="00957970" w:rsidRPr="00232849">
        <w:rPr>
          <w:rFonts w:asciiTheme="minorHAnsi" w:hAnsiTheme="minorHAnsi" w:cstheme="minorHAnsi"/>
          <w:b/>
          <w:sz w:val="24"/>
        </w:rPr>
        <w:t xml:space="preserve"> do godz</w:t>
      </w:r>
      <w:r w:rsidR="00C93713" w:rsidRPr="00232849">
        <w:rPr>
          <w:rFonts w:asciiTheme="minorHAnsi" w:hAnsiTheme="minorHAnsi" w:cstheme="minorHAnsi"/>
          <w:b/>
          <w:sz w:val="24"/>
        </w:rPr>
        <w:t xml:space="preserve">. </w:t>
      </w:r>
      <w:r w:rsidR="00232849" w:rsidRPr="00232849">
        <w:rPr>
          <w:rFonts w:asciiTheme="minorHAnsi" w:hAnsiTheme="minorHAnsi" w:cstheme="minorHAnsi"/>
          <w:b/>
          <w:sz w:val="24"/>
        </w:rPr>
        <w:t>23:59:59</w:t>
      </w:r>
      <w:r w:rsidR="00232849">
        <w:rPr>
          <w:rFonts w:asciiTheme="minorHAnsi" w:hAnsiTheme="minorHAnsi" w:cstheme="minorHAnsi"/>
          <w:b/>
          <w:sz w:val="24"/>
        </w:rPr>
        <w:t>;</w:t>
      </w:r>
    </w:p>
    <w:p w14:paraId="5F0C480C" w14:textId="77777777" w:rsidR="00981305" w:rsidRPr="00232849" w:rsidRDefault="00981305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2.</w:t>
      </w:r>
      <w:r w:rsidR="00AD4665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232849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232849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232849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232849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232849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232849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232849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232849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232849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232849" w:rsidRDefault="00722C96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5847C380" w:rsidR="0072313D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3.</w:t>
      </w:r>
      <w:r w:rsidR="00AD4665" w:rsidRPr="00232849">
        <w:rPr>
          <w:rFonts w:asciiTheme="minorHAnsi" w:hAnsiTheme="minorHAnsi" w:cstheme="minorHAnsi"/>
          <w:bCs/>
          <w:sz w:val="24"/>
        </w:rPr>
        <w:t xml:space="preserve"> </w:t>
      </w:r>
      <w:r w:rsidR="0072313D" w:rsidRPr="00232849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232849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232849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232849">
        <w:rPr>
          <w:rFonts w:asciiTheme="minorHAnsi" w:hAnsiTheme="minorHAnsi" w:cstheme="minorHAnsi"/>
          <w:b/>
          <w:sz w:val="24"/>
        </w:rPr>
        <w:t>.kujawsko-pomorskie.pl</w:t>
      </w:r>
      <w:r w:rsidR="00104390" w:rsidRPr="00232849">
        <w:rPr>
          <w:rFonts w:asciiTheme="minorHAnsi" w:hAnsiTheme="minorHAnsi" w:cstheme="minorHAnsi"/>
          <w:b/>
          <w:sz w:val="24"/>
        </w:rPr>
        <w:t xml:space="preserve">, </w:t>
      </w:r>
      <w:r w:rsidR="0072313D" w:rsidRPr="00232849">
        <w:rPr>
          <w:rFonts w:asciiTheme="minorHAnsi" w:hAnsiTheme="minorHAnsi" w:cstheme="minorHAnsi"/>
          <w:b/>
          <w:sz w:val="24"/>
        </w:rPr>
        <w:t>w zakładce</w:t>
      </w:r>
      <w:r w:rsidR="00104390" w:rsidRPr="00232849">
        <w:rPr>
          <w:rFonts w:asciiTheme="minorHAnsi" w:hAnsiTheme="minorHAnsi" w:cstheme="minorHAnsi"/>
          <w:b/>
          <w:sz w:val="24"/>
        </w:rPr>
        <w:t xml:space="preserve"> </w:t>
      </w:r>
      <w:r w:rsidR="0072313D" w:rsidRPr="00232849">
        <w:rPr>
          <w:rFonts w:asciiTheme="minorHAnsi" w:hAnsiTheme="minorHAnsi" w:cstheme="minorHAnsi"/>
          <w:b/>
          <w:sz w:val="24"/>
        </w:rPr>
        <w:t>Generator ofert</w:t>
      </w:r>
      <w:r w:rsidR="00232849">
        <w:rPr>
          <w:rFonts w:asciiTheme="minorHAnsi" w:hAnsiTheme="minorHAnsi" w:cstheme="minorHAnsi"/>
          <w:b/>
          <w:sz w:val="24"/>
        </w:rPr>
        <w:t xml:space="preserve"> - W</w:t>
      </w:r>
      <w:r w:rsidR="000F1815" w:rsidRPr="00232849">
        <w:rPr>
          <w:rFonts w:asciiTheme="minorHAnsi" w:hAnsiTheme="minorHAnsi" w:cstheme="minorHAnsi"/>
          <w:b/>
          <w:sz w:val="24"/>
        </w:rPr>
        <w:t>itkac</w:t>
      </w:r>
      <w:r w:rsidR="0072313D" w:rsidRPr="00232849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232849" w:rsidRDefault="0072313D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Oferty złożone </w:t>
      </w:r>
      <w:r w:rsidR="00104390" w:rsidRPr="00232849">
        <w:rPr>
          <w:rFonts w:asciiTheme="minorHAnsi" w:hAnsiTheme="minorHAnsi" w:cstheme="minorHAnsi"/>
          <w:sz w:val="24"/>
        </w:rPr>
        <w:t xml:space="preserve">wyłącznie </w:t>
      </w:r>
      <w:r w:rsidRPr="00232849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232849" w:rsidRDefault="0072313D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3A13E60F" w:rsidR="0072313D" w:rsidRPr="00232849" w:rsidRDefault="0042600C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4</w:t>
      </w:r>
      <w:r w:rsidR="00F83C8F" w:rsidRPr="00232849">
        <w:rPr>
          <w:rFonts w:asciiTheme="minorHAnsi" w:hAnsiTheme="minorHAnsi" w:cstheme="minorHAnsi"/>
          <w:bCs/>
          <w:sz w:val="24"/>
        </w:rPr>
        <w:t>.</w:t>
      </w:r>
      <w:r w:rsidR="00870F0F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32849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o działalności pożytku publicznego i o wolontariacie. Ofertę wspólną należy złożyć w sposób wskazany </w:t>
      </w:r>
      <w:r w:rsidR="00695B02" w:rsidRPr="00232849">
        <w:rPr>
          <w:rFonts w:asciiTheme="minorHAnsi" w:hAnsiTheme="minorHAnsi" w:cstheme="minorHAnsi"/>
          <w:bCs/>
          <w:sz w:val="24"/>
        </w:rPr>
        <w:br/>
      </w:r>
      <w:r w:rsidR="0072313D" w:rsidRPr="00232849">
        <w:rPr>
          <w:rFonts w:asciiTheme="minorHAnsi" w:hAnsiTheme="minorHAnsi" w:cstheme="minorHAnsi"/>
          <w:bCs/>
          <w:sz w:val="24"/>
        </w:rPr>
        <w:t>w ust. 1.</w:t>
      </w:r>
      <w:r w:rsidR="002C4A0B" w:rsidRPr="00232849">
        <w:rPr>
          <w:rFonts w:asciiTheme="minorHAnsi" w:hAnsiTheme="minorHAnsi" w:cstheme="minorHAnsi"/>
          <w:bCs/>
          <w:sz w:val="24"/>
        </w:rPr>
        <w:t xml:space="preserve"> </w:t>
      </w:r>
    </w:p>
    <w:p w14:paraId="68431852" w14:textId="77777777" w:rsidR="0072313D" w:rsidRPr="00232849" w:rsidRDefault="0072313D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232849" w:rsidRDefault="0042600C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5</w:t>
      </w:r>
      <w:r w:rsidR="00F83C8F" w:rsidRPr="00232849">
        <w:rPr>
          <w:rFonts w:asciiTheme="minorHAnsi" w:hAnsiTheme="minorHAnsi" w:cstheme="minorHAnsi"/>
          <w:bCs/>
          <w:sz w:val="24"/>
        </w:rPr>
        <w:t>.</w:t>
      </w:r>
      <w:r w:rsidR="00870F0F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32849">
        <w:rPr>
          <w:rFonts w:asciiTheme="minorHAnsi" w:hAnsiTheme="minorHAnsi" w:cstheme="minorHAnsi"/>
          <w:bCs/>
          <w:sz w:val="24"/>
        </w:rPr>
        <w:t>Do oferty składanej w</w:t>
      </w:r>
      <w:r w:rsidR="0072313D" w:rsidRPr="00232849">
        <w:rPr>
          <w:rFonts w:asciiTheme="minorHAnsi" w:hAnsiTheme="minorHAnsi" w:cstheme="minorHAnsi"/>
          <w:sz w:val="24"/>
        </w:rPr>
        <w:t xml:space="preserve"> Generator</w:t>
      </w:r>
      <w:r w:rsidR="0040644B" w:rsidRPr="00232849">
        <w:rPr>
          <w:rFonts w:asciiTheme="minorHAnsi" w:hAnsiTheme="minorHAnsi" w:cstheme="minorHAnsi"/>
          <w:sz w:val="24"/>
        </w:rPr>
        <w:t>ze ofert</w:t>
      </w:r>
      <w:r w:rsidR="0072313D" w:rsidRPr="00232849">
        <w:rPr>
          <w:rFonts w:asciiTheme="minorHAnsi" w:hAnsiTheme="minorHAnsi" w:cstheme="minorHAnsi"/>
          <w:sz w:val="24"/>
        </w:rPr>
        <w:t xml:space="preserve">, </w:t>
      </w:r>
      <w:r w:rsidR="00870F0F" w:rsidRPr="00232849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232849">
        <w:rPr>
          <w:rFonts w:asciiTheme="minorHAnsi" w:hAnsiTheme="minorHAnsi" w:cstheme="minorHAnsi"/>
          <w:bCs/>
          <w:sz w:val="24"/>
        </w:rPr>
        <w:t>załączyć</w:t>
      </w:r>
      <w:r w:rsidR="0040644B" w:rsidRPr="00232849">
        <w:rPr>
          <w:rFonts w:asciiTheme="minorHAnsi" w:hAnsiTheme="minorHAnsi" w:cstheme="minorHAnsi"/>
          <w:bCs/>
          <w:sz w:val="24"/>
        </w:rPr>
        <w:t xml:space="preserve"> </w:t>
      </w:r>
      <w:r w:rsidR="0040644B" w:rsidRPr="00232849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232849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232849">
        <w:rPr>
          <w:rFonts w:asciiTheme="minorHAnsi" w:hAnsiTheme="minorHAnsi" w:cstheme="minorHAnsi"/>
          <w:bCs/>
          <w:sz w:val="24"/>
        </w:rPr>
        <w:t>:</w:t>
      </w:r>
    </w:p>
    <w:p w14:paraId="015C21ED" w14:textId="4E96347E" w:rsidR="0072313D" w:rsidRPr="00232849" w:rsidRDefault="0072313D" w:rsidP="00232849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32849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232849">
        <w:rPr>
          <w:rStyle w:val="Pogrubienie"/>
          <w:rFonts w:asciiTheme="minorHAnsi" w:hAnsiTheme="minorHAnsi" w:cstheme="minorHAnsi"/>
          <w:b w:val="0"/>
        </w:rPr>
        <w:t>u</w:t>
      </w:r>
      <w:r w:rsidRPr="00232849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232849">
        <w:rPr>
          <w:rStyle w:val="Pogrubienie"/>
          <w:rFonts w:asciiTheme="minorHAnsi" w:hAnsiTheme="minorHAnsi" w:cstheme="minorHAnsi"/>
          <w:b w:val="0"/>
        </w:rPr>
        <w:t>(</w:t>
      </w:r>
      <w:r w:rsidR="00193390" w:rsidRPr="00232849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232849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232849">
        <w:rPr>
          <w:rStyle w:val="Pogrubienie"/>
          <w:rFonts w:asciiTheme="minorHAnsi" w:hAnsiTheme="minorHAnsi" w:cstheme="minorHAnsi"/>
          <w:b w:val="0"/>
        </w:rPr>
        <w:t>bądź</w:t>
      </w:r>
      <w:r w:rsidRPr="00232849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232849">
        <w:rPr>
          <w:rFonts w:asciiTheme="minorHAnsi" w:hAnsiTheme="minorHAnsi" w:cstheme="minorHAnsi"/>
        </w:rPr>
        <w:t>nazwisk i funkcji osób upoważnionych do składania oświadczeń woli</w:t>
      </w:r>
      <w:r w:rsidR="00BB0863" w:rsidRPr="00232849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C93713" w:rsidRPr="00232849">
        <w:rPr>
          <w:rStyle w:val="Pogrubienie"/>
          <w:rFonts w:asciiTheme="minorHAnsi" w:hAnsiTheme="minorHAnsi" w:cstheme="minorHAnsi"/>
          <w:b w:val="0"/>
        </w:rPr>
        <w:t>;</w:t>
      </w:r>
      <w:r w:rsidR="00BB0863" w:rsidRPr="00232849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232849" w:rsidRDefault="0072313D" w:rsidP="00232849">
      <w:pPr>
        <w:pStyle w:val="Tekstpodstawowy"/>
        <w:widowControl w:val="0"/>
        <w:numPr>
          <w:ilvl w:val="0"/>
          <w:numId w:val="16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2ECEF490" w:rsidR="00BB0863" w:rsidRPr="00232849" w:rsidRDefault="00BB0863" w:rsidP="00232849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232849" w:rsidRDefault="0084281A" w:rsidP="00232849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22CE24E4" w:rsidR="0084281A" w:rsidRPr="00232849" w:rsidRDefault="0084281A" w:rsidP="00232849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232849">
        <w:rPr>
          <w:rFonts w:asciiTheme="minorHAnsi" w:hAnsiTheme="minorHAnsi" w:cstheme="minorHAnsi"/>
          <w:bCs/>
          <w:sz w:val="24"/>
        </w:rPr>
        <w:t xml:space="preserve">składania </w:t>
      </w:r>
      <w:r w:rsidRPr="00232849">
        <w:rPr>
          <w:rFonts w:asciiTheme="minorHAnsi" w:hAnsiTheme="minorHAnsi" w:cstheme="minorHAnsi"/>
          <w:bCs/>
          <w:sz w:val="24"/>
        </w:rPr>
        <w:t>oferty przez terenowe oddziały organizacji, które nie posiadają</w:t>
      </w:r>
      <w:r w:rsidR="00A74F8C" w:rsidRPr="00232849">
        <w:rPr>
          <w:rFonts w:asciiTheme="minorHAnsi" w:hAnsiTheme="minorHAnsi" w:cstheme="minorHAnsi"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>osobowości prawnej;</w:t>
      </w:r>
    </w:p>
    <w:p w14:paraId="7CA16EB8" w14:textId="630B3CBC" w:rsidR="0084281A" w:rsidRPr="00232849" w:rsidRDefault="0084281A" w:rsidP="00232849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lastRenderedPageBreak/>
        <w:t>dokument potwierdzający upoważnienie do działania w imieniu oferenta w przypadku złożenia oferty wspólnej, o której mowa w ust.</w:t>
      </w:r>
      <w:r w:rsidR="00B0556E" w:rsidRPr="00232849">
        <w:rPr>
          <w:rFonts w:asciiTheme="minorHAnsi" w:hAnsiTheme="minorHAnsi" w:cstheme="minorHAnsi"/>
          <w:bCs/>
          <w:sz w:val="24"/>
        </w:rPr>
        <w:t xml:space="preserve"> </w:t>
      </w:r>
      <w:r w:rsidR="00A5124C">
        <w:rPr>
          <w:rFonts w:asciiTheme="minorHAnsi" w:hAnsiTheme="minorHAnsi" w:cstheme="minorHAnsi"/>
          <w:bCs/>
          <w:sz w:val="24"/>
        </w:rPr>
        <w:t>4</w:t>
      </w:r>
      <w:r w:rsidRPr="00232849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232849" w:rsidRDefault="0084281A" w:rsidP="00232849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232849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06E6DEE8" w:rsidR="00844838" w:rsidRPr="00232849" w:rsidRDefault="0040644B" w:rsidP="00232849">
      <w:pPr>
        <w:pStyle w:val="Tekstpodstawowy"/>
        <w:widowControl w:val="0"/>
        <w:numPr>
          <w:ilvl w:val="0"/>
          <w:numId w:val="16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umowę</w:t>
      </w:r>
      <w:r w:rsidR="00844838" w:rsidRPr="00232849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23284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32849">
        <w:rPr>
          <w:rFonts w:asciiTheme="minorHAnsi" w:hAnsiTheme="minorHAnsi" w:cstheme="minorHAnsi"/>
          <w:bCs/>
          <w:sz w:val="24"/>
        </w:rPr>
        <w:t>3 ust.</w:t>
      </w:r>
      <w:r w:rsidR="00460D85" w:rsidRPr="0023284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32849">
        <w:rPr>
          <w:rFonts w:asciiTheme="minorHAnsi" w:hAnsiTheme="minorHAnsi" w:cstheme="minorHAnsi"/>
          <w:bCs/>
          <w:sz w:val="24"/>
        </w:rPr>
        <w:t>3 pkt 4 ustawy z dn</w:t>
      </w:r>
      <w:r w:rsidR="00554B22" w:rsidRPr="00232849">
        <w:rPr>
          <w:rFonts w:asciiTheme="minorHAnsi" w:hAnsiTheme="minorHAnsi" w:cstheme="minorHAnsi"/>
          <w:bCs/>
          <w:sz w:val="24"/>
        </w:rPr>
        <w:t>ia 24 kwietnia 200</w:t>
      </w:r>
      <w:r w:rsidR="00844838" w:rsidRPr="00232849">
        <w:rPr>
          <w:rFonts w:asciiTheme="minorHAnsi" w:hAnsiTheme="minorHAnsi" w:cstheme="minorHAnsi"/>
          <w:bCs/>
          <w:sz w:val="24"/>
        </w:rPr>
        <w:t>3</w:t>
      </w:r>
      <w:r w:rsidR="00554B22" w:rsidRPr="00232849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232849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232849">
        <w:rPr>
          <w:rFonts w:asciiTheme="minorHAnsi" w:hAnsiTheme="minorHAnsi" w:cstheme="minorHAnsi"/>
          <w:bCs/>
          <w:sz w:val="24"/>
        </w:rPr>
        <w:t>;</w:t>
      </w:r>
      <w:r w:rsidR="00844838" w:rsidRPr="00232849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100828BA" w:rsidR="00FE4E79" w:rsidRPr="00232849" w:rsidRDefault="00FE4E79" w:rsidP="00232849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</w:t>
      </w:r>
      <w:r w:rsidR="00CF1B39" w:rsidRPr="00232849">
        <w:rPr>
          <w:rFonts w:asciiTheme="minorHAnsi" w:hAnsiTheme="minorHAnsi" w:cstheme="minorHAnsi"/>
        </w:rPr>
        <w:br/>
      </w:r>
      <w:r w:rsidRPr="00232849">
        <w:rPr>
          <w:rFonts w:asciiTheme="minorHAnsi" w:hAnsiTheme="minorHAnsi" w:cstheme="minorHAnsi"/>
        </w:rPr>
        <w:t xml:space="preserve"> o zapewnianiu dostępności osobom ze szczególnymi potrzeba</w:t>
      </w:r>
      <w:r w:rsidR="00801C67" w:rsidRPr="00232849">
        <w:rPr>
          <w:rFonts w:asciiTheme="minorHAnsi" w:hAnsiTheme="minorHAnsi" w:cstheme="minorHAnsi"/>
        </w:rPr>
        <w:t>mi (</w:t>
      </w:r>
      <w:r w:rsidR="00C20D4C">
        <w:rPr>
          <w:rFonts w:asciiTheme="minorHAnsi" w:hAnsiTheme="minorHAnsi" w:cstheme="minorHAnsi"/>
        </w:rPr>
        <w:t xml:space="preserve">tj. </w:t>
      </w:r>
      <w:r w:rsidR="00801C67" w:rsidRPr="00232849">
        <w:rPr>
          <w:rFonts w:asciiTheme="minorHAnsi" w:hAnsiTheme="minorHAnsi" w:cstheme="minorHAnsi"/>
        </w:rPr>
        <w:t>Dz. U. z 202</w:t>
      </w:r>
      <w:r w:rsidR="00C20D4C">
        <w:rPr>
          <w:rFonts w:asciiTheme="minorHAnsi" w:hAnsiTheme="minorHAnsi" w:cstheme="minorHAnsi"/>
        </w:rPr>
        <w:t>2</w:t>
      </w:r>
      <w:r w:rsidR="00801C67" w:rsidRPr="00232849">
        <w:rPr>
          <w:rFonts w:asciiTheme="minorHAnsi" w:hAnsiTheme="minorHAnsi" w:cstheme="minorHAnsi"/>
        </w:rPr>
        <w:t xml:space="preserve"> poz. </w:t>
      </w:r>
      <w:r w:rsidR="00C20D4C">
        <w:rPr>
          <w:rFonts w:asciiTheme="minorHAnsi" w:hAnsiTheme="minorHAnsi" w:cstheme="minorHAnsi"/>
        </w:rPr>
        <w:t>2240</w:t>
      </w:r>
      <w:r w:rsidR="00801C67" w:rsidRPr="00232849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232849" w:rsidRDefault="002C409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08365664" w:rsidR="008D0C8E" w:rsidRPr="00232849" w:rsidRDefault="00C9114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6</w:t>
      </w:r>
      <w:r w:rsidR="00F83C8F" w:rsidRPr="00232849">
        <w:rPr>
          <w:rFonts w:asciiTheme="minorHAnsi" w:hAnsiTheme="minorHAnsi" w:cstheme="minorHAnsi"/>
          <w:bCs/>
          <w:sz w:val="24"/>
        </w:rPr>
        <w:t>.</w:t>
      </w:r>
      <w:r w:rsidR="00870F0F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32849">
        <w:rPr>
          <w:rFonts w:asciiTheme="minorHAnsi" w:hAnsiTheme="minorHAnsi" w:cstheme="minorHAnsi"/>
          <w:bCs/>
          <w:sz w:val="24"/>
        </w:rPr>
        <w:t>Załączniki do oferty</w:t>
      </w:r>
      <w:r w:rsidR="008D0C8E" w:rsidRPr="00232849">
        <w:rPr>
          <w:rFonts w:asciiTheme="minorHAnsi" w:hAnsiTheme="minorHAnsi" w:cstheme="minorHAnsi"/>
          <w:sz w:val="24"/>
        </w:rPr>
        <w:t xml:space="preserve"> </w:t>
      </w:r>
      <w:r w:rsidR="008D0C8E" w:rsidRPr="00232849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23284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32849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232849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232849">
        <w:rPr>
          <w:rFonts w:asciiTheme="minorHAnsi" w:hAnsiTheme="minorHAnsi" w:cstheme="minorHAnsi"/>
          <w:bCs/>
          <w:sz w:val="24"/>
        </w:rPr>
        <w:t xml:space="preserve">oraz złożone </w:t>
      </w:r>
      <w:r w:rsidR="00CF1B39" w:rsidRPr="00232849">
        <w:rPr>
          <w:rFonts w:asciiTheme="minorHAnsi" w:hAnsiTheme="minorHAnsi" w:cstheme="minorHAnsi"/>
          <w:bCs/>
          <w:sz w:val="24"/>
        </w:rPr>
        <w:br/>
      </w:r>
      <w:r w:rsidR="007F0ACC" w:rsidRPr="00232849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232849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232849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232849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232849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232849" w:rsidRDefault="00147068" w:rsidP="0023284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127D1BD9" w14:textId="1C900CC0" w:rsidR="008D0C8E" w:rsidRPr="00232849" w:rsidRDefault="00C9114F" w:rsidP="00232849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7</w:t>
      </w:r>
      <w:r w:rsidR="00F83C8F" w:rsidRPr="00232849">
        <w:rPr>
          <w:rFonts w:asciiTheme="minorHAnsi" w:hAnsiTheme="minorHAnsi" w:cstheme="minorHAnsi"/>
          <w:bCs/>
          <w:sz w:val="24"/>
        </w:rPr>
        <w:t>.</w:t>
      </w:r>
      <w:r w:rsidR="00870F0F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887197" w:rsidRPr="00232849">
        <w:rPr>
          <w:rFonts w:asciiTheme="minorHAnsi" w:hAnsiTheme="minorHAnsi" w:cstheme="minorHAnsi"/>
          <w:b/>
          <w:sz w:val="24"/>
        </w:rPr>
        <w:t xml:space="preserve">Na konkurs nr </w:t>
      </w:r>
      <w:r w:rsidR="00232849" w:rsidRPr="00232849">
        <w:rPr>
          <w:rFonts w:asciiTheme="minorHAnsi" w:hAnsiTheme="minorHAnsi" w:cstheme="minorHAnsi"/>
          <w:b/>
          <w:sz w:val="24"/>
        </w:rPr>
        <w:t>17</w:t>
      </w:r>
      <w:r w:rsidR="00887197" w:rsidRPr="00232849">
        <w:rPr>
          <w:rFonts w:asciiTheme="minorHAnsi" w:hAnsiTheme="minorHAnsi" w:cstheme="minorHAnsi"/>
          <w:b/>
          <w:sz w:val="24"/>
        </w:rPr>
        <w:t>/2023 uprawniony podmiot może złożyć nie więcej niż jedną ofertę i wybrać nie więcej niż jedno z zadań wymienionych w Rozdziale 1 § 1 ust. 2 pkt 1-2 regulaminu</w:t>
      </w:r>
      <w:r w:rsidR="00887197" w:rsidRPr="00232849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1"/>
        <w:t>[1]</w:t>
      </w:r>
      <w:r w:rsidR="00887197" w:rsidRPr="00232849">
        <w:rPr>
          <w:rFonts w:asciiTheme="minorHAnsi" w:hAnsiTheme="minorHAnsi" w:cstheme="minorHAnsi"/>
          <w:b/>
          <w:sz w:val="24"/>
        </w:rPr>
        <w:t>. Złożenie przez oferenta większej liczby ofert lub wskazanie więcej niż jednego zadania spowoduje, że żadna ze złożonych ofert nie będzie rozpatrywana</w:t>
      </w:r>
      <w:r w:rsidR="00887197" w:rsidRPr="00232849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2"/>
        <w:t>[2]</w:t>
      </w:r>
      <w:r w:rsidR="00887197" w:rsidRPr="00232849">
        <w:rPr>
          <w:rFonts w:asciiTheme="minorHAnsi" w:hAnsiTheme="minorHAnsi" w:cstheme="minorHAnsi"/>
          <w:b/>
          <w:sz w:val="24"/>
        </w:rPr>
        <w:t xml:space="preserve">, jako niespełniająca warunków formalnych konkursu. </w:t>
      </w:r>
    </w:p>
    <w:p w14:paraId="05A0E461" w14:textId="77777777" w:rsidR="00887197" w:rsidRPr="00232849" w:rsidRDefault="00887197" w:rsidP="00232849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  <w:lang w:eastAsia="en-US"/>
        </w:rPr>
      </w:pPr>
    </w:p>
    <w:p w14:paraId="64A21E02" w14:textId="7E63E6FC" w:rsidR="008D0C8E" w:rsidRPr="00232849" w:rsidRDefault="00A11FCE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232849">
        <w:rPr>
          <w:rFonts w:asciiTheme="minorHAnsi" w:hAnsiTheme="minorHAnsi" w:cstheme="minorHAnsi"/>
          <w:bCs/>
          <w:sz w:val="24"/>
        </w:rPr>
        <w:t>8</w:t>
      </w:r>
      <w:r w:rsidR="00F83C8F"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32849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232849">
        <w:rPr>
          <w:rFonts w:asciiTheme="minorHAnsi" w:hAnsiTheme="minorHAnsi" w:cstheme="minorHAnsi"/>
          <w:bCs/>
          <w:sz w:val="24"/>
        </w:rPr>
        <w:t>u</w:t>
      </w:r>
      <w:r w:rsidR="008D0C8E" w:rsidRPr="00232849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232849">
        <w:rPr>
          <w:rFonts w:asciiTheme="minorHAnsi" w:hAnsiTheme="minorHAnsi" w:cstheme="minorHAnsi"/>
          <w:bCs/>
          <w:sz w:val="24"/>
        </w:rPr>
        <w:t xml:space="preserve"> </w:t>
      </w:r>
      <w:r w:rsidR="00232849" w:rsidRPr="00232849">
        <w:rPr>
          <w:rFonts w:asciiTheme="minorHAnsi" w:hAnsiTheme="minorHAnsi" w:cstheme="minorHAnsi"/>
          <w:bCs/>
          <w:sz w:val="24"/>
        </w:rPr>
        <w:t>17</w:t>
      </w:r>
      <w:r w:rsidR="00A036D6" w:rsidRPr="00232849">
        <w:rPr>
          <w:rFonts w:asciiTheme="minorHAnsi" w:hAnsiTheme="minorHAnsi" w:cstheme="minorHAnsi"/>
          <w:bCs/>
          <w:sz w:val="24"/>
        </w:rPr>
        <w:t>/202</w:t>
      </w:r>
      <w:r w:rsidR="001F374A" w:rsidRPr="00232849">
        <w:rPr>
          <w:rFonts w:asciiTheme="minorHAnsi" w:hAnsiTheme="minorHAnsi" w:cstheme="minorHAnsi"/>
          <w:bCs/>
          <w:sz w:val="24"/>
        </w:rPr>
        <w:t>3</w:t>
      </w:r>
      <w:r w:rsidR="006E6A10" w:rsidRPr="0023284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32849">
        <w:rPr>
          <w:rFonts w:asciiTheme="minorHAnsi" w:hAnsiTheme="minorHAnsi" w:cstheme="minorHAnsi"/>
          <w:bCs/>
          <w:sz w:val="24"/>
        </w:rPr>
        <w:t>oraz</w:t>
      </w:r>
      <w:r w:rsidR="008D0C8E" w:rsidRPr="00232849">
        <w:rPr>
          <w:rFonts w:asciiTheme="minorHAnsi" w:hAnsiTheme="minorHAnsi" w:cstheme="minorHAnsi"/>
          <w:sz w:val="24"/>
        </w:rPr>
        <w:t xml:space="preserve"> </w:t>
      </w:r>
      <w:r w:rsidR="00BF21C0" w:rsidRPr="00232849">
        <w:rPr>
          <w:rFonts w:asciiTheme="minorHAnsi" w:hAnsiTheme="minorHAnsi" w:cstheme="minorHAnsi"/>
          <w:bCs/>
          <w:sz w:val="24"/>
        </w:rPr>
        <w:t>obowiązujących P</w:t>
      </w:r>
      <w:r w:rsidR="008D0C8E" w:rsidRPr="00232849">
        <w:rPr>
          <w:rFonts w:asciiTheme="minorHAnsi" w:hAnsiTheme="minorHAnsi" w:cstheme="minorHAnsi"/>
          <w:bCs/>
          <w:sz w:val="24"/>
        </w:rPr>
        <w:t>rocedur</w:t>
      </w:r>
      <w:r w:rsidR="00BF21C0" w:rsidRPr="00232849">
        <w:rPr>
          <w:rFonts w:asciiTheme="minorHAnsi" w:hAnsiTheme="minorHAnsi" w:cstheme="minorHAnsi"/>
          <w:bCs/>
          <w:sz w:val="24"/>
        </w:rPr>
        <w:t xml:space="preserve"> konkursowych</w:t>
      </w:r>
      <w:r w:rsidR="00232849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232849" w:rsidRDefault="008D0C8E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0600013D" w:rsidR="008D0C8E" w:rsidRPr="00232849" w:rsidRDefault="00C9114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9</w:t>
      </w:r>
      <w:r w:rsidR="00F83C8F" w:rsidRPr="00232849">
        <w:rPr>
          <w:rFonts w:asciiTheme="minorHAnsi" w:hAnsiTheme="minorHAnsi" w:cstheme="minorHAnsi"/>
          <w:bCs/>
          <w:sz w:val="24"/>
        </w:rPr>
        <w:t>.</w:t>
      </w:r>
      <w:r w:rsidR="00A11FCE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3C74B1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32849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art. 19a </w:t>
      </w:r>
      <w:r w:rsidR="008D0C8E" w:rsidRPr="00232849">
        <w:rPr>
          <w:rFonts w:asciiTheme="minorHAnsi" w:hAnsiTheme="minorHAnsi" w:cstheme="minorHAnsi"/>
          <w:bCs/>
          <w:sz w:val="24"/>
        </w:rPr>
        <w:lastRenderedPageBreak/>
        <w:t>ustawy o działalności pożytku publicznego i o wolontariacie</w:t>
      </w:r>
      <w:r w:rsidR="004F0DDD"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232849" w:rsidRDefault="008D0C8E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279CF0F4" w:rsidR="008D0C8E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1</w:t>
      </w:r>
      <w:r w:rsidR="00C9114F" w:rsidRPr="00232849">
        <w:rPr>
          <w:rFonts w:asciiTheme="minorHAnsi" w:hAnsiTheme="minorHAnsi" w:cstheme="minorHAnsi"/>
          <w:bCs/>
          <w:sz w:val="24"/>
        </w:rPr>
        <w:t>0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="00A11FCE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32849">
        <w:rPr>
          <w:rFonts w:asciiTheme="minorHAnsi" w:hAnsiTheme="minorHAnsi" w:cstheme="minorHAnsi"/>
          <w:bCs/>
          <w:sz w:val="24"/>
        </w:rPr>
        <w:t>Na zadanie,</w:t>
      </w:r>
      <w:r w:rsidR="00281B7C" w:rsidRPr="00232849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232849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232849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232849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CF1B39" w:rsidRPr="00232849">
        <w:rPr>
          <w:rFonts w:asciiTheme="minorHAnsi" w:hAnsiTheme="minorHAnsi" w:cstheme="minorHAnsi"/>
          <w:bCs/>
          <w:sz w:val="24"/>
        </w:rPr>
        <w:br/>
      </w:r>
      <w:r w:rsidR="008D0C8E" w:rsidRPr="00232849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Pr="00232849" w:rsidRDefault="00C9114F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</w:t>
      </w:r>
      <w:r w:rsidR="00CA5152" w:rsidRPr="00232849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232849" w:rsidRDefault="00013E7C" w:rsidP="00232849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240F1BA6" w:rsidR="005C5BEC" w:rsidRPr="00232849" w:rsidRDefault="003D6378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 w:rsidR="00C20D4C">
        <w:rPr>
          <w:rFonts w:asciiTheme="minorHAnsi" w:hAnsiTheme="minorHAnsi" w:cstheme="minorHAnsi"/>
          <w:sz w:val="24"/>
        </w:rPr>
        <w:t xml:space="preserve"> </w:t>
      </w:r>
      <w:r w:rsidR="00A55445" w:rsidRPr="00232849">
        <w:rPr>
          <w:rFonts w:asciiTheme="minorHAnsi" w:hAnsiTheme="minorHAnsi" w:cstheme="minorHAnsi"/>
          <w:sz w:val="24"/>
        </w:rPr>
        <w:t>5</w:t>
      </w:r>
      <w:r w:rsidR="00F83C8F" w:rsidRPr="00232849">
        <w:rPr>
          <w:rFonts w:asciiTheme="minorHAnsi" w:hAnsiTheme="minorHAnsi" w:cstheme="minorHAnsi"/>
          <w:sz w:val="24"/>
        </w:rPr>
        <w:t>.</w:t>
      </w:r>
      <w:r w:rsidRPr="00232849">
        <w:rPr>
          <w:rFonts w:asciiTheme="minorHAnsi" w:hAnsiTheme="minorHAnsi" w:cstheme="minorHAnsi"/>
          <w:sz w:val="24"/>
        </w:rPr>
        <w:t>1</w:t>
      </w:r>
      <w:r w:rsidR="00F83C8F" w:rsidRPr="00232849">
        <w:rPr>
          <w:rFonts w:asciiTheme="minorHAnsi" w:hAnsiTheme="minorHAnsi" w:cstheme="minorHAnsi"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DA1F5E" w:rsidRPr="00232849">
        <w:rPr>
          <w:rFonts w:asciiTheme="minorHAnsi" w:hAnsiTheme="minorHAnsi" w:cstheme="minorHAnsi"/>
          <w:b/>
          <w:bCs/>
          <w:sz w:val="24"/>
        </w:rPr>
        <w:t>Z</w:t>
      </w:r>
      <w:r w:rsidR="00360CCB" w:rsidRPr="00232849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1F374A" w:rsidRPr="00232849">
        <w:rPr>
          <w:rFonts w:asciiTheme="minorHAnsi" w:hAnsiTheme="minorHAnsi" w:cstheme="minorHAnsi"/>
          <w:b/>
          <w:bCs/>
          <w:sz w:val="24"/>
        </w:rPr>
        <w:t>3</w:t>
      </w:r>
      <w:r w:rsidR="00360CCB" w:rsidRPr="00232849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232849">
        <w:rPr>
          <w:rFonts w:asciiTheme="minorHAnsi" w:hAnsiTheme="minorHAnsi" w:cstheme="minorHAnsi"/>
          <w:sz w:val="24"/>
        </w:rPr>
        <w:t xml:space="preserve">Umowa może obowiązywać strony od dnia </w:t>
      </w:r>
      <w:r w:rsidR="00DA1F5E" w:rsidRPr="00232849">
        <w:rPr>
          <w:rFonts w:asciiTheme="minorHAnsi" w:hAnsiTheme="minorHAnsi" w:cstheme="minorHAnsi"/>
          <w:sz w:val="24"/>
        </w:rPr>
        <w:t>1 stycznia</w:t>
      </w:r>
      <w:r w:rsidR="00A036D6" w:rsidRPr="00232849">
        <w:rPr>
          <w:rFonts w:asciiTheme="minorHAnsi" w:hAnsiTheme="minorHAnsi" w:cstheme="minorHAnsi"/>
          <w:sz w:val="24"/>
        </w:rPr>
        <w:t xml:space="preserve"> 202</w:t>
      </w:r>
      <w:r w:rsidR="001F374A" w:rsidRPr="00232849">
        <w:rPr>
          <w:rFonts w:asciiTheme="minorHAnsi" w:hAnsiTheme="minorHAnsi" w:cstheme="minorHAnsi"/>
          <w:sz w:val="24"/>
        </w:rPr>
        <w:t>3</w:t>
      </w:r>
      <w:r w:rsidR="00FF392E" w:rsidRPr="00232849">
        <w:rPr>
          <w:rFonts w:asciiTheme="minorHAnsi" w:hAnsiTheme="minorHAnsi" w:cstheme="minorHAnsi"/>
          <w:sz w:val="24"/>
        </w:rPr>
        <w:t xml:space="preserve"> r.</w:t>
      </w:r>
      <w:r w:rsidR="005C5BEC" w:rsidRPr="00232849">
        <w:rPr>
          <w:rFonts w:asciiTheme="minorHAnsi" w:hAnsiTheme="minorHAnsi" w:cstheme="minorHAnsi"/>
          <w:sz w:val="24"/>
        </w:rPr>
        <w:t xml:space="preserve"> do dnia</w:t>
      </w:r>
      <w:r w:rsidR="00DA1F5E" w:rsidRPr="00232849">
        <w:rPr>
          <w:rFonts w:asciiTheme="minorHAnsi" w:hAnsiTheme="minorHAnsi" w:cstheme="minorHAnsi"/>
          <w:sz w:val="24"/>
        </w:rPr>
        <w:t xml:space="preserve"> 31 grudnia</w:t>
      </w:r>
      <w:r w:rsidR="00530DA1" w:rsidRPr="00232849">
        <w:rPr>
          <w:rFonts w:asciiTheme="minorHAnsi" w:hAnsiTheme="minorHAnsi" w:cstheme="minorHAnsi"/>
          <w:sz w:val="24"/>
        </w:rPr>
        <w:t xml:space="preserve"> </w:t>
      </w:r>
      <w:r w:rsidR="00A036D6" w:rsidRPr="00232849">
        <w:rPr>
          <w:rFonts w:asciiTheme="minorHAnsi" w:hAnsiTheme="minorHAnsi" w:cstheme="minorHAnsi"/>
          <w:sz w:val="24"/>
        </w:rPr>
        <w:t>202</w:t>
      </w:r>
      <w:r w:rsidR="001F374A" w:rsidRPr="00232849">
        <w:rPr>
          <w:rFonts w:asciiTheme="minorHAnsi" w:hAnsiTheme="minorHAnsi" w:cstheme="minorHAnsi"/>
          <w:sz w:val="24"/>
        </w:rPr>
        <w:t>3</w:t>
      </w:r>
      <w:r w:rsidR="008004B3" w:rsidRPr="00232849">
        <w:rPr>
          <w:rFonts w:asciiTheme="minorHAnsi" w:hAnsiTheme="minorHAnsi" w:cstheme="minorHAnsi"/>
          <w:sz w:val="24"/>
        </w:rPr>
        <w:t xml:space="preserve"> </w:t>
      </w:r>
      <w:r w:rsidR="005C5BEC" w:rsidRPr="00232849">
        <w:rPr>
          <w:rFonts w:asciiTheme="minorHAnsi" w:hAnsiTheme="minorHAnsi" w:cstheme="minorHAnsi"/>
          <w:sz w:val="24"/>
        </w:rPr>
        <w:t xml:space="preserve">r., </w:t>
      </w:r>
      <w:r w:rsidR="00013E7C" w:rsidRPr="00232849">
        <w:rPr>
          <w:rFonts w:asciiTheme="minorHAnsi" w:hAnsiTheme="minorHAnsi" w:cstheme="minorHAnsi"/>
          <w:sz w:val="24"/>
        </w:rPr>
        <w:t xml:space="preserve">przy czym </w:t>
      </w:r>
      <w:r w:rsidR="005C5BEC" w:rsidRPr="00232849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232849">
        <w:rPr>
          <w:rFonts w:asciiTheme="minorHAnsi" w:hAnsiTheme="minorHAnsi" w:cstheme="minorHAnsi"/>
          <w:sz w:val="24"/>
        </w:rPr>
        <w:t>realizacj</w:t>
      </w:r>
      <w:r w:rsidR="005C5BEC" w:rsidRPr="00232849">
        <w:rPr>
          <w:rFonts w:asciiTheme="minorHAnsi" w:hAnsiTheme="minorHAnsi" w:cstheme="minorHAnsi"/>
          <w:sz w:val="24"/>
        </w:rPr>
        <w:t>i za</w:t>
      </w:r>
      <w:r w:rsidR="00333070" w:rsidRPr="00232849">
        <w:rPr>
          <w:rFonts w:asciiTheme="minorHAnsi" w:hAnsiTheme="minorHAnsi" w:cstheme="minorHAnsi"/>
          <w:sz w:val="24"/>
        </w:rPr>
        <w:t xml:space="preserve">dania </w:t>
      </w:r>
      <w:r w:rsidR="005C5BEC" w:rsidRPr="00232849">
        <w:rPr>
          <w:rFonts w:asciiTheme="minorHAnsi" w:hAnsiTheme="minorHAnsi" w:cstheme="minorHAnsi"/>
          <w:sz w:val="24"/>
        </w:rPr>
        <w:t>– ramy czasowe (d</w:t>
      </w:r>
      <w:r w:rsidR="00333070" w:rsidRPr="00232849">
        <w:rPr>
          <w:rFonts w:asciiTheme="minorHAnsi" w:hAnsiTheme="minorHAnsi" w:cstheme="minorHAnsi"/>
          <w:sz w:val="24"/>
        </w:rPr>
        <w:t>at</w:t>
      </w:r>
      <w:r w:rsidR="005C5BEC" w:rsidRPr="00232849">
        <w:rPr>
          <w:rFonts w:asciiTheme="minorHAnsi" w:hAnsiTheme="minorHAnsi" w:cstheme="minorHAnsi"/>
          <w:sz w:val="24"/>
        </w:rPr>
        <w:t xml:space="preserve">ę </w:t>
      </w:r>
      <w:r w:rsidR="00934CC5" w:rsidRPr="00232849">
        <w:rPr>
          <w:rFonts w:asciiTheme="minorHAnsi" w:hAnsiTheme="minorHAnsi" w:cstheme="minorHAnsi"/>
          <w:sz w:val="24"/>
        </w:rPr>
        <w:t xml:space="preserve">rozpoczęcia </w:t>
      </w:r>
      <w:r w:rsidR="005C5BEC" w:rsidRPr="00232849">
        <w:rPr>
          <w:rFonts w:asciiTheme="minorHAnsi" w:hAnsiTheme="minorHAnsi" w:cstheme="minorHAnsi"/>
          <w:sz w:val="24"/>
        </w:rPr>
        <w:t>i</w:t>
      </w:r>
      <w:r w:rsidR="00934CC5" w:rsidRPr="00232849">
        <w:rPr>
          <w:rFonts w:asciiTheme="minorHAnsi" w:hAnsiTheme="minorHAnsi" w:cstheme="minorHAnsi"/>
          <w:sz w:val="24"/>
        </w:rPr>
        <w:t xml:space="preserve"> zakończenia</w:t>
      </w:r>
      <w:r w:rsidR="000F7FE8" w:rsidRPr="00232849">
        <w:rPr>
          <w:rFonts w:asciiTheme="minorHAnsi" w:hAnsiTheme="minorHAnsi" w:cstheme="minorHAnsi"/>
          <w:sz w:val="24"/>
        </w:rPr>
        <w:t xml:space="preserve"> zadania</w:t>
      </w:r>
      <w:r w:rsidR="005C5BEC" w:rsidRPr="00232849">
        <w:rPr>
          <w:rFonts w:asciiTheme="minorHAnsi" w:hAnsiTheme="minorHAnsi" w:cstheme="minorHAnsi"/>
          <w:sz w:val="24"/>
        </w:rPr>
        <w:t>), w których będą dokonywane wydatki</w:t>
      </w:r>
      <w:r w:rsidR="000F7FE8" w:rsidRPr="00232849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10B2F9E" w:rsidR="000F7FE8" w:rsidRPr="00232849" w:rsidRDefault="000F7FE8" w:rsidP="00232849">
      <w:pPr>
        <w:pStyle w:val="Tekstpodstawowy"/>
        <w:widowControl w:val="0"/>
        <w:numPr>
          <w:ilvl w:val="1"/>
          <w:numId w:val="5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>w</w:t>
      </w:r>
      <w:r w:rsidR="003D60DF" w:rsidRPr="00232849">
        <w:rPr>
          <w:rFonts w:asciiTheme="minorHAnsi" w:hAnsiTheme="minorHAnsi" w:cstheme="minorHAnsi"/>
          <w:sz w:val="24"/>
        </w:rPr>
        <w:t>ydatki z przyznanej dotacji</w:t>
      </w:r>
      <w:r w:rsidR="003D6378" w:rsidRPr="00232849">
        <w:rPr>
          <w:rFonts w:asciiTheme="minorHAnsi" w:hAnsiTheme="minorHAnsi" w:cstheme="minorHAnsi"/>
          <w:sz w:val="24"/>
        </w:rPr>
        <w:t xml:space="preserve"> </w:t>
      </w:r>
      <w:r w:rsidR="003D60DF" w:rsidRPr="00232849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232849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232849">
        <w:rPr>
          <w:rFonts w:asciiTheme="minorHAnsi" w:hAnsiTheme="minorHAnsi" w:cstheme="minorHAnsi"/>
          <w:bCs/>
          <w:sz w:val="24"/>
        </w:rPr>
        <w:t> </w:t>
      </w:r>
      <w:r w:rsidR="00013E7C" w:rsidRPr="00232849">
        <w:rPr>
          <w:rFonts w:asciiTheme="minorHAnsi" w:hAnsiTheme="minorHAnsi" w:cstheme="minorHAnsi"/>
          <w:bCs/>
          <w:sz w:val="24"/>
        </w:rPr>
        <w:t>rozstrzygnięciu otwartego konkursu ofert</w:t>
      </w:r>
      <w:r w:rsidRPr="0023284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nr </w:t>
      </w:r>
      <w:r w:rsidR="00232849">
        <w:rPr>
          <w:rFonts w:asciiTheme="minorHAnsi" w:hAnsiTheme="minorHAnsi" w:cstheme="minorHAnsi"/>
          <w:bCs/>
          <w:sz w:val="24"/>
        </w:rPr>
        <w:t>17</w:t>
      </w:r>
      <w:r w:rsidR="00A036D6" w:rsidRPr="00232849">
        <w:rPr>
          <w:rFonts w:asciiTheme="minorHAnsi" w:hAnsiTheme="minorHAnsi" w:cstheme="minorHAnsi"/>
          <w:bCs/>
          <w:sz w:val="24"/>
        </w:rPr>
        <w:t>/202</w:t>
      </w:r>
      <w:r w:rsidR="001F374A" w:rsidRPr="00232849">
        <w:rPr>
          <w:rFonts w:asciiTheme="minorHAnsi" w:hAnsiTheme="minorHAnsi" w:cstheme="minorHAnsi"/>
          <w:bCs/>
          <w:sz w:val="24"/>
        </w:rPr>
        <w:t>3</w:t>
      </w:r>
      <w:r w:rsidR="00D500A4" w:rsidRPr="0023284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32849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232849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232849" w:rsidRDefault="000F7FE8" w:rsidP="00232849">
      <w:pPr>
        <w:pStyle w:val="Tekstpodstawowy"/>
        <w:widowControl w:val="0"/>
        <w:numPr>
          <w:ilvl w:val="1"/>
          <w:numId w:val="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p</w:t>
      </w:r>
      <w:r w:rsidR="00013E7C" w:rsidRPr="00232849">
        <w:rPr>
          <w:rFonts w:asciiTheme="minorHAnsi" w:hAnsiTheme="minorHAnsi" w:cstheme="minorHAnsi"/>
          <w:sz w:val="24"/>
        </w:rPr>
        <w:t>rzed datą rozstrzygnięcia konkursu</w:t>
      </w:r>
      <w:r w:rsidR="003D60DF" w:rsidRPr="00232849">
        <w:rPr>
          <w:rFonts w:asciiTheme="minorHAnsi" w:hAnsiTheme="minorHAnsi" w:cstheme="minorHAnsi"/>
          <w:sz w:val="24"/>
        </w:rPr>
        <w:t xml:space="preserve"> mogą być ponoszone wydatki </w:t>
      </w:r>
      <w:r w:rsidRPr="00232849">
        <w:rPr>
          <w:rFonts w:asciiTheme="minorHAnsi" w:hAnsiTheme="minorHAnsi" w:cstheme="minorHAnsi"/>
          <w:sz w:val="24"/>
        </w:rPr>
        <w:t xml:space="preserve">tylko </w:t>
      </w:r>
      <w:r w:rsidR="00013E7C" w:rsidRPr="00232849">
        <w:rPr>
          <w:rFonts w:asciiTheme="minorHAnsi" w:hAnsiTheme="minorHAnsi" w:cstheme="minorHAnsi"/>
          <w:sz w:val="24"/>
        </w:rPr>
        <w:t>ze środków własnych lu</w:t>
      </w:r>
      <w:r w:rsidR="00D55C61" w:rsidRPr="00232849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232849" w:rsidRDefault="000F7FE8" w:rsidP="00232849">
      <w:pPr>
        <w:pStyle w:val="Tekstpodstawowy"/>
        <w:widowControl w:val="0"/>
        <w:numPr>
          <w:ilvl w:val="1"/>
          <w:numId w:val="5"/>
        </w:numPr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32849">
        <w:rPr>
          <w:rFonts w:asciiTheme="minorHAnsi" w:hAnsiTheme="minorHAnsi" w:cstheme="minorHAnsi"/>
          <w:sz w:val="24"/>
        </w:rPr>
        <w:t>d</w:t>
      </w:r>
      <w:r w:rsidR="00013E7C" w:rsidRPr="00232849">
        <w:rPr>
          <w:rFonts w:asciiTheme="minorHAnsi" w:hAnsiTheme="minorHAnsi" w:cstheme="minorHAnsi"/>
          <w:sz w:val="24"/>
        </w:rPr>
        <w:t>otacja musi być wykorzystana nie pó</w:t>
      </w:r>
      <w:r w:rsidR="00A036D6" w:rsidRPr="00232849">
        <w:rPr>
          <w:rFonts w:asciiTheme="minorHAnsi" w:hAnsiTheme="minorHAnsi" w:cstheme="minorHAnsi"/>
          <w:sz w:val="24"/>
        </w:rPr>
        <w:t>źniej niż do dnia 31 grudnia 202</w:t>
      </w:r>
      <w:r w:rsidR="001F374A" w:rsidRPr="00232849">
        <w:rPr>
          <w:rFonts w:asciiTheme="minorHAnsi" w:hAnsiTheme="minorHAnsi" w:cstheme="minorHAnsi"/>
          <w:sz w:val="24"/>
        </w:rPr>
        <w:t>3</w:t>
      </w:r>
      <w:r w:rsidR="00013E7C" w:rsidRPr="00232849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232849" w:rsidRDefault="007009D4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2.</w:t>
      </w:r>
      <w:r w:rsidR="003D6378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32849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232849">
        <w:rPr>
          <w:rFonts w:asciiTheme="minorHAnsi" w:hAnsiTheme="minorHAnsi" w:cstheme="minorHAnsi"/>
          <w:bCs/>
          <w:sz w:val="24"/>
        </w:rPr>
        <w:t> </w:t>
      </w:r>
      <w:r w:rsidR="00013E7C" w:rsidRPr="00232849">
        <w:rPr>
          <w:rFonts w:asciiTheme="minorHAnsi" w:hAnsiTheme="minorHAnsi" w:cstheme="minorHAnsi"/>
          <w:bCs/>
          <w:sz w:val="24"/>
        </w:rPr>
        <w:t>ofercie</w:t>
      </w:r>
      <w:r w:rsidR="00E32349" w:rsidRPr="00232849">
        <w:rPr>
          <w:rFonts w:asciiTheme="minorHAnsi" w:hAnsiTheme="minorHAnsi" w:cstheme="minorHAnsi"/>
          <w:bCs/>
          <w:sz w:val="24"/>
        </w:rPr>
        <w:t>/</w:t>
      </w:r>
      <w:r w:rsidR="004A3A25" w:rsidRPr="00232849">
        <w:rPr>
          <w:rFonts w:asciiTheme="minorHAnsi" w:hAnsiTheme="minorHAnsi" w:cstheme="minorHAnsi"/>
          <w:bCs/>
          <w:sz w:val="24"/>
        </w:rPr>
        <w:t>aktualizacji oferty</w:t>
      </w:r>
      <w:r w:rsidR="00E32349" w:rsidRPr="00232849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232849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232849">
        <w:rPr>
          <w:rFonts w:asciiTheme="minorHAnsi" w:hAnsiTheme="minorHAnsi" w:cstheme="minorHAnsi"/>
          <w:bCs/>
          <w:sz w:val="24"/>
        </w:rPr>
        <w:t>.</w:t>
      </w:r>
      <w:r w:rsidR="009409CB" w:rsidRPr="00232849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232849" w:rsidRDefault="009409CB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E65E57A" w14:textId="6AAFA21B" w:rsidR="00DA1F5E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3.</w:t>
      </w:r>
      <w:r w:rsidR="00510B48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232849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232849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712BFE" w:rsidRPr="0023284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DA1F5E" w:rsidRPr="00232849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232849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232849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52A10C0" w14:textId="77777777" w:rsidR="00DA1F5E" w:rsidRPr="00232849" w:rsidRDefault="00DA1F5E" w:rsidP="00232849">
      <w:pPr>
        <w:spacing w:line="360" w:lineRule="auto"/>
        <w:rPr>
          <w:rFonts w:asciiTheme="minorHAnsi" w:hAnsiTheme="minorHAnsi" w:cstheme="minorHAnsi"/>
        </w:rPr>
      </w:pPr>
    </w:p>
    <w:p w14:paraId="1A00CA02" w14:textId="329BDD47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</w:t>
      </w:r>
      <w:r w:rsidR="00DA1F5E" w:rsidRPr="00232849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A46BFE" w:rsidR="00013E7C" w:rsidRPr="00232849" w:rsidRDefault="00EA3B84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 w:rsidR="00C20D4C">
        <w:rPr>
          <w:rFonts w:asciiTheme="minorHAnsi" w:hAnsiTheme="minorHAnsi" w:cstheme="minorHAnsi"/>
          <w:sz w:val="24"/>
        </w:rPr>
        <w:t xml:space="preserve"> </w:t>
      </w:r>
      <w:r w:rsidR="007C61A4" w:rsidRPr="00232849">
        <w:rPr>
          <w:rFonts w:asciiTheme="minorHAnsi" w:hAnsiTheme="minorHAnsi" w:cstheme="minorHAnsi"/>
          <w:sz w:val="24"/>
        </w:rPr>
        <w:t>6</w:t>
      </w:r>
      <w:r w:rsidR="00F83C8F" w:rsidRPr="00232849">
        <w:rPr>
          <w:rFonts w:asciiTheme="minorHAnsi" w:hAnsiTheme="minorHAnsi" w:cstheme="minorHAnsi"/>
          <w:sz w:val="24"/>
        </w:rPr>
        <w:t>.1.</w:t>
      </w:r>
      <w:r w:rsidR="00581066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232849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232849">
        <w:rPr>
          <w:rFonts w:asciiTheme="minorHAnsi" w:hAnsiTheme="minorHAnsi" w:cstheme="minorHAnsi"/>
          <w:sz w:val="24"/>
        </w:rPr>
        <w:t xml:space="preserve">od ostatniego dnia </w:t>
      </w:r>
      <w:r w:rsidR="008B6B1A" w:rsidRPr="00232849">
        <w:rPr>
          <w:rFonts w:asciiTheme="minorHAnsi" w:hAnsiTheme="minorHAnsi" w:cstheme="minorHAnsi"/>
          <w:sz w:val="24"/>
        </w:rPr>
        <w:t>składania</w:t>
      </w:r>
      <w:r w:rsidR="00013E7C" w:rsidRPr="00232849">
        <w:rPr>
          <w:rFonts w:asciiTheme="minorHAnsi" w:hAnsiTheme="minorHAnsi" w:cstheme="minorHAnsi"/>
          <w:sz w:val="24"/>
        </w:rPr>
        <w:t xml:space="preserve"> ofert</w:t>
      </w:r>
      <w:r w:rsidR="008B6B1A" w:rsidRPr="00232849">
        <w:rPr>
          <w:rFonts w:asciiTheme="minorHAnsi" w:hAnsiTheme="minorHAnsi" w:cstheme="minorHAnsi"/>
          <w:sz w:val="24"/>
        </w:rPr>
        <w:t xml:space="preserve">, </w:t>
      </w:r>
      <w:r w:rsidR="00013E7C" w:rsidRPr="00232849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232849">
        <w:rPr>
          <w:rFonts w:asciiTheme="minorHAnsi" w:hAnsiTheme="minorHAnsi" w:cstheme="minorHAnsi"/>
          <w:sz w:val="24"/>
        </w:rPr>
        <w:t> </w:t>
      </w:r>
      <w:r w:rsidR="00013E7C" w:rsidRPr="00232849">
        <w:rPr>
          <w:rFonts w:asciiTheme="minorHAnsi" w:hAnsiTheme="minorHAnsi" w:cstheme="minorHAnsi"/>
          <w:sz w:val="24"/>
        </w:rPr>
        <w:t xml:space="preserve">ostatniego dnia </w:t>
      </w:r>
      <w:r w:rsidR="008B6B1A" w:rsidRPr="00232849">
        <w:rPr>
          <w:rFonts w:asciiTheme="minorHAnsi" w:hAnsiTheme="minorHAnsi" w:cstheme="minorHAnsi"/>
          <w:sz w:val="24"/>
        </w:rPr>
        <w:t xml:space="preserve">składania </w:t>
      </w:r>
      <w:r w:rsidR="00013E7C" w:rsidRPr="00232849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232849" w:rsidRDefault="00013E7C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2E609F61" w:rsidR="00013E7C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2</w:t>
      </w:r>
      <w:r w:rsidRPr="00232849">
        <w:rPr>
          <w:rFonts w:asciiTheme="minorHAnsi" w:hAnsiTheme="minorHAnsi" w:cstheme="minorHAnsi"/>
          <w:b/>
          <w:bCs/>
          <w:sz w:val="24"/>
        </w:rPr>
        <w:t>.</w:t>
      </w:r>
      <w:r w:rsidR="00581066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232849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232849" w:rsidRDefault="00013E7C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232849" w:rsidRDefault="00F83C8F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3.</w:t>
      </w:r>
      <w:r w:rsidR="00473528"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32849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4AD48413" w:rsidR="00013E7C" w:rsidRPr="00232849" w:rsidRDefault="00013E7C" w:rsidP="0023284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232849">
        <w:rPr>
          <w:rFonts w:asciiTheme="minorHAnsi" w:hAnsiTheme="minorHAnsi" w:cstheme="minorHAnsi"/>
          <w:sz w:val="24"/>
        </w:rPr>
        <w:t xml:space="preserve"> złożenia, którego działalność </w:t>
      </w:r>
      <w:r w:rsidRPr="00232849">
        <w:rPr>
          <w:rFonts w:asciiTheme="minorHAnsi" w:hAnsiTheme="minorHAnsi" w:cstheme="minorHAnsi"/>
          <w:sz w:val="24"/>
        </w:rPr>
        <w:t xml:space="preserve">statutowa zgadza się z zakresem zadania publicznego, będącego przedmiotem konkursu </w:t>
      </w:r>
      <w:r w:rsidR="00CF1B39" w:rsidRPr="00232849">
        <w:rPr>
          <w:rFonts w:asciiTheme="minorHAnsi" w:hAnsiTheme="minorHAnsi" w:cstheme="minorHAnsi"/>
          <w:sz w:val="24"/>
        </w:rPr>
        <w:br/>
      </w:r>
      <w:r w:rsidRPr="00232849">
        <w:rPr>
          <w:rFonts w:asciiTheme="minorHAnsi" w:hAnsiTheme="minorHAnsi" w:cstheme="minorHAnsi"/>
          <w:sz w:val="24"/>
        </w:rPr>
        <w:t>i zgodna jest z odpowiednim zapisem</w:t>
      </w:r>
      <w:r w:rsidR="00900A21" w:rsidRPr="00232849">
        <w:rPr>
          <w:rFonts w:asciiTheme="minorHAnsi" w:hAnsiTheme="minorHAnsi" w:cstheme="minorHAnsi"/>
          <w:sz w:val="24"/>
        </w:rPr>
        <w:t xml:space="preserve"> </w:t>
      </w:r>
      <w:r w:rsidR="00D731D5" w:rsidRPr="00232849">
        <w:rPr>
          <w:rFonts w:asciiTheme="minorHAnsi" w:hAnsiTheme="minorHAnsi" w:cstheme="minorHAnsi"/>
          <w:sz w:val="24"/>
        </w:rPr>
        <w:t xml:space="preserve">w </w:t>
      </w:r>
      <w:r w:rsidRPr="00232849">
        <w:rPr>
          <w:rFonts w:asciiTheme="minorHAnsi" w:hAnsiTheme="minorHAnsi" w:cstheme="minorHAnsi"/>
          <w:sz w:val="24"/>
        </w:rPr>
        <w:t>statucie;</w:t>
      </w:r>
    </w:p>
    <w:p w14:paraId="62DDF349" w14:textId="4ADB41E6" w:rsidR="009409CB" w:rsidRPr="00232849" w:rsidRDefault="00013E7C" w:rsidP="0023284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32849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232849">
        <w:rPr>
          <w:rFonts w:asciiTheme="minorHAnsi" w:hAnsiTheme="minorHAnsi" w:cstheme="minorHAnsi"/>
          <w:sz w:val="24"/>
        </w:rPr>
        <w:t xml:space="preserve"> </w:t>
      </w:r>
      <w:r w:rsidR="009409CB" w:rsidRPr="00232849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232849">
        <w:rPr>
          <w:rFonts w:asciiTheme="minorHAnsi" w:hAnsiTheme="minorHAnsi" w:cstheme="minorHAnsi"/>
          <w:sz w:val="24"/>
        </w:rPr>
        <w:t xml:space="preserve"> </w:t>
      </w:r>
      <w:r w:rsidR="00281B7C" w:rsidRPr="00232849">
        <w:rPr>
          <w:rFonts w:asciiTheme="minorHAnsi" w:hAnsiTheme="minorHAnsi" w:cstheme="minorHAnsi"/>
          <w:b/>
          <w:sz w:val="24"/>
        </w:rPr>
        <w:t xml:space="preserve">do </w:t>
      </w:r>
      <w:r w:rsidR="005543EA" w:rsidRPr="00232849">
        <w:rPr>
          <w:rFonts w:asciiTheme="minorHAnsi" w:hAnsiTheme="minorHAnsi" w:cstheme="minorHAnsi"/>
          <w:b/>
          <w:sz w:val="24"/>
        </w:rPr>
        <w:t xml:space="preserve">dnia </w:t>
      </w:r>
      <w:r w:rsidR="00232849">
        <w:rPr>
          <w:rFonts w:asciiTheme="minorHAnsi" w:hAnsiTheme="minorHAnsi" w:cstheme="minorHAnsi"/>
          <w:b/>
          <w:sz w:val="24"/>
        </w:rPr>
        <w:t>12 stycznia</w:t>
      </w:r>
      <w:r w:rsidR="00835C15" w:rsidRPr="00232849">
        <w:rPr>
          <w:rFonts w:asciiTheme="minorHAnsi" w:hAnsiTheme="minorHAnsi" w:cstheme="minorHAnsi"/>
          <w:b/>
          <w:sz w:val="24"/>
        </w:rPr>
        <w:t xml:space="preserve"> </w:t>
      </w:r>
      <w:r w:rsidR="00A036D6" w:rsidRPr="00232849">
        <w:rPr>
          <w:rFonts w:asciiTheme="minorHAnsi" w:hAnsiTheme="minorHAnsi" w:cstheme="minorHAnsi"/>
          <w:b/>
          <w:sz w:val="24"/>
        </w:rPr>
        <w:t>202</w:t>
      </w:r>
      <w:r w:rsidR="001F374A" w:rsidRPr="00232849">
        <w:rPr>
          <w:rFonts w:asciiTheme="minorHAnsi" w:hAnsiTheme="minorHAnsi" w:cstheme="minorHAnsi"/>
          <w:b/>
          <w:sz w:val="24"/>
        </w:rPr>
        <w:t>3</w:t>
      </w:r>
      <w:r w:rsidR="00281B7C" w:rsidRPr="00232849">
        <w:rPr>
          <w:rFonts w:asciiTheme="minorHAnsi" w:hAnsiTheme="minorHAnsi" w:cstheme="minorHAnsi"/>
          <w:b/>
          <w:sz w:val="24"/>
        </w:rPr>
        <w:t xml:space="preserve"> r. do godz. </w:t>
      </w:r>
      <w:r w:rsidR="00232849">
        <w:rPr>
          <w:rFonts w:asciiTheme="minorHAnsi" w:hAnsiTheme="minorHAnsi" w:cstheme="minorHAnsi"/>
          <w:b/>
          <w:sz w:val="24"/>
        </w:rPr>
        <w:t>23:59:59</w:t>
      </w:r>
      <w:r w:rsidR="00281B7C" w:rsidRPr="00232849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232849" w:rsidRDefault="00013E7C" w:rsidP="0023284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232849">
        <w:rPr>
          <w:rFonts w:asciiTheme="minorHAnsi" w:hAnsiTheme="minorHAnsi" w:cstheme="minorHAnsi"/>
          <w:sz w:val="24"/>
        </w:rPr>
        <w:t xml:space="preserve">w Generatorze ofert skany </w:t>
      </w:r>
      <w:r w:rsidRPr="00232849">
        <w:rPr>
          <w:rFonts w:asciiTheme="minorHAnsi" w:hAnsiTheme="minorHAnsi" w:cstheme="minorHAnsi"/>
          <w:sz w:val="24"/>
        </w:rPr>
        <w:t>wymagan</w:t>
      </w:r>
      <w:r w:rsidR="00D00BE6" w:rsidRPr="00232849">
        <w:rPr>
          <w:rFonts w:asciiTheme="minorHAnsi" w:hAnsiTheme="minorHAnsi" w:cstheme="minorHAnsi"/>
          <w:sz w:val="24"/>
        </w:rPr>
        <w:t>ych</w:t>
      </w:r>
      <w:r w:rsidRPr="00232849">
        <w:rPr>
          <w:rFonts w:asciiTheme="minorHAnsi" w:hAnsiTheme="minorHAnsi" w:cstheme="minorHAnsi"/>
          <w:sz w:val="24"/>
        </w:rPr>
        <w:t xml:space="preserve"> regulaminem </w:t>
      </w:r>
      <w:r w:rsidR="00D00BE6" w:rsidRPr="00232849">
        <w:rPr>
          <w:rFonts w:asciiTheme="minorHAnsi" w:hAnsiTheme="minorHAnsi" w:cstheme="minorHAnsi"/>
          <w:sz w:val="24"/>
        </w:rPr>
        <w:t xml:space="preserve">konkursu </w:t>
      </w:r>
      <w:r w:rsidRPr="00232849">
        <w:rPr>
          <w:rFonts w:asciiTheme="minorHAnsi" w:hAnsiTheme="minorHAnsi" w:cstheme="minorHAnsi"/>
          <w:sz w:val="24"/>
        </w:rPr>
        <w:t>załącznik</w:t>
      </w:r>
      <w:r w:rsidR="00D00BE6" w:rsidRPr="00232849">
        <w:rPr>
          <w:rFonts w:asciiTheme="minorHAnsi" w:hAnsiTheme="minorHAnsi" w:cstheme="minorHAnsi"/>
          <w:sz w:val="24"/>
        </w:rPr>
        <w:t>ów</w:t>
      </w:r>
      <w:r w:rsidRPr="00232849">
        <w:rPr>
          <w:rFonts w:asciiTheme="minorHAnsi" w:hAnsiTheme="minorHAnsi" w:cstheme="minorHAnsi"/>
          <w:sz w:val="24"/>
        </w:rPr>
        <w:t xml:space="preserve"> określon</w:t>
      </w:r>
      <w:r w:rsidR="00D00BE6" w:rsidRPr="00232849">
        <w:rPr>
          <w:rFonts w:asciiTheme="minorHAnsi" w:hAnsiTheme="minorHAnsi" w:cstheme="minorHAnsi"/>
          <w:sz w:val="24"/>
        </w:rPr>
        <w:t>ych</w:t>
      </w:r>
      <w:r w:rsidRPr="00232849">
        <w:rPr>
          <w:rFonts w:asciiTheme="minorHAnsi" w:hAnsiTheme="minorHAnsi" w:cstheme="minorHAnsi"/>
          <w:sz w:val="24"/>
        </w:rPr>
        <w:t xml:space="preserve"> w </w:t>
      </w:r>
      <w:r w:rsidR="007A50D8" w:rsidRPr="00232849">
        <w:rPr>
          <w:rFonts w:asciiTheme="minorHAnsi" w:hAnsiTheme="minorHAnsi" w:cstheme="minorHAnsi"/>
          <w:bCs/>
          <w:sz w:val="24"/>
        </w:rPr>
        <w:t>§</w:t>
      </w:r>
      <w:r w:rsidR="00F70B5C" w:rsidRPr="00232849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32849">
        <w:rPr>
          <w:rFonts w:asciiTheme="minorHAnsi" w:hAnsiTheme="minorHAnsi" w:cstheme="minorHAnsi"/>
          <w:bCs/>
          <w:sz w:val="24"/>
        </w:rPr>
        <w:t>4</w:t>
      </w:r>
      <w:r w:rsidR="002E5702" w:rsidRPr="00232849">
        <w:rPr>
          <w:rFonts w:asciiTheme="minorHAnsi" w:hAnsiTheme="minorHAnsi" w:cstheme="minorHAnsi"/>
          <w:sz w:val="24"/>
        </w:rPr>
        <w:t xml:space="preserve"> ust.</w:t>
      </w:r>
      <w:r w:rsidR="00E105EE" w:rsidRPr="00232849">
        <w:rPr>
          <w:rFonts w:asciiTheme="minorHAnsi" w:hAnsiTheme="minorHAnsi" w:cstheme="minorHAnsi"/>
          <w:sz w:val="24"/>
        </w:rPr>
        <w:t xml:space="preserve"> </w:t>
      </w:r>
      <w:r w:rsidR="003C74B1" w:rsidRPr="00232849">
        <w:rPr>
          <w:rFonts w:asciiTheme="minorHAnsi" w:hAnsiTheme="minorHAnsi" w:cstheme="minorHAnsi"/>
          <w:sz w:val="24"/>
        </w:rPr>
        <w:t>5</w:t>
      </w:r>
      <w:r w:rsidR="00DE3DBB" w:rsidRPr="00232849">
        <w:rPr>
          <w:rFonts w:asciiTheme="minorHAnsi" w:hAnsiTheme="minorHAnsi" w:cstheme="minorHAnsi"/>
          <w:sz w:val="24"/>
        </w:rPr>
        <w:t>;</w:t>
      </w:r>
      <w:r w:rsidRPr="00232849">
        <w:rPr>
          <w:rFonts w:asciiTheme="minorHAnsi" w:hAnsiTheme="minorHAnsi" w:cstheme="minorHAnsi"/>
          <w:sz w:val="24"/>
        </w:rPr>
        <w:t xml:space="preserve"> </w:t>
      </w:r>
    </w:p>
    <w:p w14:paraId="01DDAA9F" w14:textId="4F43E8B1" w:rsidR="00013E7C" w:rsidRPr="00232849" w:rsidRDefault="00013E7C" w:rsidP="0023284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232849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137226" w:rsidRPr="00137226">
        <w:rPr>
          <w:rFonts w:asciiTheme="minorHAnsi" w:hAnsiTheme="minorHAnsi" w:cstheme="minorHAnsi"/>
          <w:sz w:val="24"/>
        </w:rPr>
        <w:t>§</w:t>
      </w:r>
      <w:r w:rsidR="003611E5" w:rsidRPr="00232849">
        <w:rPr>
          <w:rFonts w:asciiTheme="minorHAnsi" w:hAnsiTheme="minorHAnsi" w:cstheme="minorHAnsi"/>
          <w:sz w:val="24"/>
        </w:rPr>
        <w:t xml:space="preserve"> </w:t>
      </w:r>
      <w:r w:rsidR="00DB5420" w:rsidRPr="00232849">
        <w:rPr>
          <w:rFonts w:asciiTheme="minorHAnsi" w:hAnsiTheme="minorHAnsi" w:cstheme="minorHAnsi"/>
          <w:sz w:val="24"/>
        </w:rPr>
        <w:t xml:space="preserve">1 </w:t>
      </w:r>
      <w:r w:rsidR="003611E5" w:rsidRPr="00232849">
        <w:rPr>
          <w:rFonts w:asciiTheme="minorHAnsi" w:hAnsiTheme="minorHAnsi" w:cstheme="minorHAnsi"/>
          <w:sz w:val="24"/>
        </w:rPr>
        <w:t xml:space="preserve">ust. </w:t>
      </w:r>
      <w:r w:rsidR="00C93713" w:rsidRPr="00232849">
        <w:rPr>
          <w:rFonts w:asciiTheme="minorHAnsi" w:hAnsiTheme="minorHAnsi" w:cstheme="minorHAnsi"/>
          <w:sz w:val="24"/>
        </w:rPr>
        <w:t>5</w:t>
      </w:r>
      <w:r w:rsidR="003611E5" w:rsidRPr="00232849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232849" w:rsidRDefault="00371B2D" w:rsidP="0023284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o</w:t>
      </w:r>
      <w:r w:rsidR="00013E7C" w:rsidRPr="00232849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232849">
        <w:rPr>
          <w:rFonts w:asciiTheme="minorHAnsi" w:hAnsiTheme="minorHAnsi" w:cstheme="minorHAnsi"/>
          <w:bCs/>
          <w:sz w:val="24"/>
        </w:rPr>
        <w:t>§</w:t>
      </w:r>
      <w:r w:rsidR="000D20A6" w:rsidRPr="00232849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32849">
        <w:rPr>
          <w:rFonts w:asciiTheme="minorHAnsi" w:hAnsiTheme="minorHAnsi" w:cstheme="minorHAnsi"/>
          <w:bCs/>
          <w:sz w:val="24"/>
        </w:rPr>
        <w:t>3</w:t>
      </w:r>
      <w:r w:rsidR="00727CA2" w:rsidRPr="0023284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32849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232849">
        <w:rPr>
          <w:rFonts w:asciiTheme="minorHAnsi" w:hAnsiTheme="minorHAnsi" w:cstheme="minorHAnsi"/>
          <w:bCs/>
          <w:sz w:val="24"/>
        </w:rPr>
        <w:t xml:space="preserve"> </w:t>
      </w:r>
      <w:r w:rsidR="00566707" w:rsidRPr="00232849">
        <w:rPr>
          <w:rFonts w:asciiTheme="minorHAnsi" w:hAnsiTheme="minorHAnsi" w:cstheme="minorHAnsi"/>
          <w:bCs/>
          <w:sz w:val="24"/>
        </w:rPr>
        <w:t>4</w:t>
      </w:r>
      <w:r w:rsidR="00DE3DBB" w:rsidRPr="00232849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45D6ADB" w:rsidR="00AE71CF" w:rsidRPr="00232849" w:rsidRDefault="00013E7C" w:rsidP="0023284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zachowano </w:t>
      </w:r>
      <w:r w:rsidR="00066BAA" w:rsidRPr="00232849">
        <w:rPr>
          <w:rFonts w:asciiTheme="minorHAnsi" w:hAnsiTheme="minorHAnsi" w:cstheme="minorHAnsi"/>
          <w:sz w:val="24"/>
        </w:rPr>
        <w:t xml:space="preserve">dolną </w:t>
      </w:r>
      <w:r w:rsidRPr="00232849">
        <w:rPr>
          <w:rFonts w:asciiTheme="minorHAnsi" w:hAnsiTheme="minorHAnsi" w:cstheme="minorHAnsi"/>
          <w:sz w:val="24"/>
        </w:rPr>
        <w:t>granicę wnioskowanej dotacji</w:t>
      </w:r>
      <w:r w:rsidR="00567E0B" w:rsidRPr="00232849">
        <w:rPr>
          <w:rFonts w:asciiTheme="minorHAnsi" w:hAnsiTheme="minorHAnsi" w:cstheme="minorHAnsi"/>
          <w:sz w:val="24"/>
        </w:rPr>
        <w:t xml:space="preserve"> na dany rok</w:t>
      </w:r>
      <w:r w:rsidRPr="00232849">
        <w:rPr>
          <w:rFonts w:asciiTheme="minorHAnsi" w:hAnsiTheme="minorHAnsi" w:cstheme="minorHAnsi"/>
          <w:sz w:val="24"/>
        </w:rPr>
        <w:t>, określon</w:t>
      </w:r>
      <w:r w:rsidR="00066BAA" w:rsidRPr="00232849">
        <w:rPr>
          <w:rFonts w:asciiTheme="minorHAnsi" w:hAnsiTheme="minorHAnsi" w:cstheme="minorHAnsi"/>
          <w:sz w:val="24"/>
        </w:rPr>
        <w:t>ą</w:t>
      </w:r>
      <w:r w:rsidRPr="00232849">
        <w:rPr>
          <w:rFonts w:asciiTheme="minorHAnsi" w:hAnsiTheme="minorHAnsi" w:cstheme="minorHAnsi"/>
          <w:sz w:val="24"/>
        </w:rPr>
        <w:t xml:space="preserve"> regulaminem konkursu, tj. </w:t>
      </w:r>
      <w:r w:rsidR="00DA1F5E" w:rsidRPr="00232849">
        <w:rPr>
          <w:rFonts w:asciiTheme="minorHAnsi" w:hAnsiTheme="minorHAnsi" w:cstheme="minorHAnsi"/>
          <w:b/>
          <w:bCs/>
          <w:sz w:val="24"/>
        </w:rPr>
        <w:t>7.000,00</w:t>
      </w:r>
      <w:r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b/>
          <w:bCs/>
          <w:sz w:val="24"/>
        </w:rPr>
        <w:t>zł</w:t>
      </w:r>
      <w:r w:rsidR="002A3949" w:rsidRPr="00232849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232849" w:rsidRDefault="00DE3DBB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232849" w:rsidRDefault="00DE3DBB" w:rsidP="00232849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232849">
        <w:rPr>
          <w:rFonts w:asciiTheme="minorHAnsi" w:hAnsiTheme="minorHAnsi" w:cstheme="minorHAnsi"/>
          <w:sz w:val="24"/>
        </w:rPr>
        <w:t xml:space="preserve"> (w formie elektronicznej)</w:t>
      </w:r>
      <w:r w:rsidRPr="00232849">
        <w:rPr>
          <w:rFonts w:asciiTheme="minorHAnsi" w:hAnsiTheme="minorHAnsi" w:cstheme="minorHAnsi"/>
          <w:sz w:val="24"/>
        </w:rPr>
        <w:t xml:space="preserve">, o których mowa </w:t>
      </w:r>
      <w:r w:rsidR="000E1179" w:rsidRPr="00232849">
        <w:rPr>
          <w:rFonts w:asciiTheme="minorHAnsi" w:hAnsiTheme="minorHAnsi" w:cstheme="minorHAnsi"/>
          <w:b/>
          <w:sz w:val="24"/>
        </w:rPr>
        <w:t>w </w:t>
      </w:r>
      <w:r w:rsidR="000D20A6" w:rsidRPr="00232849">
        <w:rPr>
          <w:rFonts w:asciiTheme="minorHAnsi" w:hAnsiTheme="minorHAnsi" w:cstheme="minorHAnsi"/>
          <w:b/>
          <w:sz w:val="24"/>
        </w:rPr>
        <w:t>ust. 3 pkt</w:t>
      </w:r>
      <w:r w:rsidR="00912B57" w:rsidRPr="00232849">
        <w:rPr>
          <w:rFonts w:asciiTheme="minorHAnsi" w:hAnsiTheme="minorHAnsi" w:cstheme="minorHAnsi"/>
          <w:b/>
          <w:sz w:val="24"/>
        </w:rPr>
        <w:t xml:space="preserve"> </w:t>
      </w:r>
      <w:r w:rsidR="0073051C" w:rsidRPr="00232849">
        <w:rPr>
          <w:rFonts w:asciiTheme="minorHAnsi" w:hAnsiTheme="minorHAnsi" w:cstheme="minorHAnsi"/>
          <w:b/>
          <w:sz w:val="24"/>
        </w:rPr>
        <w:t>3</w:t>
      </w:r>
      <w:r w:rsidR="003F7C21" w:rsidRPr="00232849">
        <w:rPr>
          <w:rFonts w:asciiTheme="minorHAnsi" w:hAnsiTheme="minorHAnsi" w:cstheme="minorHAnsi"/>
          <w:b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232849">
        <w:rPr>
          <w:rFonts w:asciiTheme="minorHAnsi" w:hAnsiTheme="minorHAnsi" w:cstheme="minorHAnsi"/>
          <w:sz w:val="24"/>
        </w:rPr>
        <w:t>uzupełnienia braków w generatorze ofert</w:t>
      </w:r>
      <w:r w:rsidR="00E105EE" w:rsidRPr="00232849">
        <w:rPr>
          <w:rFonts w:asciiTheme="minorHAnsi" w:hAnsiTheme="minorHAnsi" w:cstheme="minorHAnsi"/>
          <w:sz w:val="24"/>
        </w:rPr>
        <w:t xml:space="preserve">. </w:t>
      </w:r>
      <w:r w:rsidRPr="00232849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232849" w:rsidRDefault="00DE3DBB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2B33E8ED" w:rsidR="00DE3DBB" w:rsidRPr="00232849" w:rsidRDefault="00DE3DBB" w:rsidP="00232849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232849">
        <w:rPr>
          <w:rFonts w:asciiTheme="minorHAnsi" w:hAnsiTheme="minorHAnsi" w:cstheme="minorHAnsi"/>
          <w:sz w:val="24"/>
        </w:rPr>
        <w:t xml:space="preserve"> nr 2</w:t>
      </w:r>
      <w:r w:rsidRPr="00232849">
        <w:rPr>
          <w:rFonts w:asciiTheme="minorHAnsi" w:hAnsiTheme="minorHAnsi" w:cstheme="minorHAnsi"/>
          <w:sz w:val="24"/>
        </w:rPr>
        <w:t xml:space="preserve"> do uchwały </w:t>
      </w:r>
      <w:r w:rsidR="007A3F2C" w:rsidRPr="00232849">
        <w:rPr>
          <w:rFonts w:asciiTheme="minorHAnsi" w:hAnsiTheme="minorHAnsi" w:cstheme="minorHAnsi"/>
          <w:bCs/>
          <w:sz w:val="24"/>
        </w:rPr>
        <w:t xml:space="preserve">Nr </w:t>
      </w:r>
      <w:r w:rsidR="00E268D9">
        <w:rPr>
          <w:rFonts w:asciiTheme="minorHAnsi" w:hAnsiTheme="minorHAnsi" w:cstheme="minorHAnsi"/>
          <w:bCs/>
          <w:sz w:val="24"/>
        </w:rPr>
        <w:t>44</w:t>
      </w:r>
      <w:r w:rsidR="007A3F2C" w:rsidRPr="00232849">
        <w:rPr>
          <w:rFonts w:asciiTheme="minorHAnsi" w:hAnsiTheme="minorHAnsi" w:cstheme="minorHAnsi"/>
          <w:bCs/>
          <w:sz w:val="24"/>
        </w:rPr>
        <w:t>/</w:t>
      </w:r>
      <w:r w:rsidR="00E268D9">
        <w:rPr>
          <w:rFonts w:asciiTheme="minorHAnsi" w:hAnsiTheme="minorHAnsi" w:cstheme="minorHAnsi"/>
          <w:bCs/>
          <w:sz w:val="24"/>
        </w:rPr>
        <w:t>1757</w:t>
      </w:r>
      <w:r w:rsidR="007A3F2C" w:rsidRPr="00232849">
        <w:rPr>
          <w:rFonts w:asciiTheme="minorHAnsi" w:hAnsiTheme="minorHAnsi" w:cstheme="minorHAnsi"/>
          <w:bCs/>
          <w:sz w:val="24"/>
        </w:rPr>
        <w:t>/</w:t>
      </w:r>
      <w:r w:rsidR="00E105EE" w:rsidRPr="00232849">
        <w:rPr>
          <w:rFonts w:asciiTheme="minorHAnsi" w:hAnsiTheme="minorHAnsi" w:cstheme="minorHAnsi"/>
          <w:bCs/>
          <w:sz w:val="24"/>
        </w:rPr>
        <w:t>2</w:t>
      </w:r>
      <w:r w:rsidR="001F374A" w:rsidRPr="00232849">
        <w:rPr>
          <w:rFonts w:asciiTheme="minorHAnsi" w:hAnsiTheme="minorHAnsi" w:cstheme="minorHAnsi"/>
          <w:bCs/>
          <w:sz w:val="24"/>
        </w:rPr>
        <w:t>2</w:t>
      </w:r>
      <w:r w:rsidR="007A3F2C" w:rsidRPr="0023284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E268D9">
        <w:rPr>
          <w:rFonts w:asciiTheme="minorHAnsi" w:hAnsiTheme="minorHAnsi" w:cstheme="minorHAnsi"/>
          <w:bCs/>
          <w:sz w:val="24"/>
        </w:rPr>
        <w:t>9 listopada</w:t>
      </w:r>
      <w:r w:rsidR="007A3F2C" w:rsidRPr="00232849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232849">
        <w:rPr>
          <w:rFonts w:asciiTheme="minorHAnsi" w:hAnsiTheme="minorHAnsi" w:cstheme="minorHAnsi"/>
          <w:bCs/>
          <w:sz w:val="24"/>
        </w:rPr>
        <w:t>2</w:t>
      </w:r>
      <w:r w:rsidR="001F374A" w:rsidRPr="00232849">
        <w:rPr>
          <w:rFonts w:asciiTheme="minorHAnsi" w:hAnsiTheme="minorHAnsi" w:cstheme="minorHAnsi"/>
          <w:bCs/>
          <w:sz w:val="24"/>
        </w:rPr>
        <w:t>2</w:t>
      </w:r>
      <w:r w:rsidR="007A3F2C" w:rsidRPr="00232849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</w:t>
      </w:r>
      <w:r w:rsidR="007A3F2C" w:rsidRPr="00232849">
        <w:rPr>
          <w:rFonts w:asciiTheme="minorHAnsi" w:hAnsiTheme="minorHAnsi" w:cstheme="minorHAnsi"/>
          <w:bCs/>
          <w:sz w:val="24"/>
        </w:rPr>
        <w:lastRenderedPageBreak/>
        <w:t xml:space="preserve">realizacją zadań Samorządu Województwa Kujawsko-Pomorskiego </w:t>
      </w:r>
      <w:r w:rsidRPr="0023284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232849" w:rsidRDefault="00DE3DBB" w:rsidP="00232849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81CDBD5" w:rsidR="00406EFB" w:rsidRPr="00232849" w:rsidRDefault="00396EAD" w:rsidP="00232849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232849">
        <w:rPr>
          <w:rFonts w:asciiTheme="minorHAnsi" w:hAnsiTheme="minorHAnsi" w:cstheme="minorHAnsi"/>
          <w:sz w:val="24"/>
        </w:rPr>
        <w:t>P</w:t>
      </w:r>
      <w:r w:rsidR="00DE3DBB" w:rsidRPr="00232849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232849">
        <w:rPr>
          <w:rFonts w:asciiTheme="minorHAnsi" w:hAnsiTheme="minorHAnsi" w:cstheme="minorHAnsi"/>
          <w:sz w:val="24"/>
        </w:rPr>
        <w:t>ów:</w:t>
      </w:r>
      <w:r w:rsidR="00E97363" w:rsidRPr="00232849">
        <w:rPr>
          <w:rFonts w:asciiTheme="minorHAnsi" w:hAnsiTheme="minorHAnsi" w:cstheme="minorHAnsi"/>
          <w:sz w:val="24"/>
        </w:rPr>
        <w:t xml:space="preserve"> </w:t>
      </w:r>
      <w:r w:rsidR="00AF67D1" w:rsidRPr="00232849">
        <w:rPr>
          <w:rFonts w:asciiTheme="minorHAnsi" w:hAnsiTheme="minorHAnsi" w:cstheme="minorHAnsi"/>
          <w:sz w:val="24"/>
        </w:rPr>
        <w:t>wąbrzeski</w:t>
      </w:r>
      <w:r w:rsidR="00676D2A" w:rsidRPr="00232849">
        <w:rPr>
          <w:rFonts w:asciiTheme="minorHAnsi" w:hAnsiTheme="minorHAnsi" w:cstheme="minorHAnsi"/>
          <w:sz w:val="24"/>
        </w:rPr>
        <w:t>ego</w:t>
      </w:r>
      <w:r w:rsidR="00AF67D1" w:rsidRPr="00232849">
        <w:rPr>
          <w:rFonts w:asciiTheme="minorHAnsi" w:hAnsiTheme="minorHAnsi" w:cstheme="minorHAnsi"/>
          <w:sz w:val="24"/>
        </w:rPr>
        <w:t>, radziejowski</w:t>
      </w:r>
      <w:r w:rsidR="00676D2A" w:rsidRPr="00232849">
        <w:rPr>
          <w:rFonts w:asciiTheme="minorHAnsi" w:hAnsiTheme="minorHAnsi" w:cstheme="minorHAnsi"/>
          <w:sz w:val="24"/>
        </w:rPr>
        <w:t>ego</w:t>
      </w:r>
      <w:r w:rsidR="00AF67D1" w:rsidRPr="00232849">
        <w:rPr>
          <w:rFonts w:asciiTheme="minorHAnsi" w:hAnsiTheme="minorHAnsi" w:cstheme="minorHAnsi"/>
          <w:sz w:val="24"/>
        </w:rPr>
        <w:t>, grudziądzki</w:t>
      </w:r>
      <w:r w:rsidR="00676D2A" w:rsidRPr="00232849">
        <w:rPr>
          <w:rFonts w:asciiTheme="minorHAnsi" w:hAnsiTheme="minorHAnsi" w:cstheme="minorHAnsi"/>
          <w:sz w:val="24"/>
        </w:rPr>
        <w:t>ego</w:t>
      </w:r>
      <w:r w:rsidR="00AF67D1" w:rsidRPr="00232849">
        <w:rPr>
          <w:rFonts w:asciiTheme="minorHAnsi" w:hAnsiTheme="minorHAnsi" w:cstheme="minorHAnsi"/>
          <w:sz w:val="24"/>
        </w:rPr>
        <w:t>, rypiński</w:t>
      </w:r>
      <w:r w:rsidR="00676D2A" w:rsidRPr="00232849">
        <w:rPr>
          <w:rFonts w:asciiTheme="minorHAnsi" w:hAnsiTheme="minorHAnsi" w:cstheme="minorHAnsi"/>
          <w:sz w:val="24"/>
        </w:rPr>
        <w:t>ego</w:t>
      </w:r>
      <w:r w:rsidR="001E38C4" w:rsidRPr="00232849">
        <w:rPr>
          <w:rFonts w:asciiTheme="minorHAnsi" w:hAnsiTheme="minorHAnsi" w:cstheme="minorHAnsi"/>
          <w:sz w:val="24"/>
        </w:rPr>
        <w:t>,</w:t>
      </w:r>
      <w:r w:rsidR="00232849">
        <w:rPr>
          <w:rFonts w:asciiTheme="minorHAnsi" w:hAnsiTheme="minorHAnsi" w:cstheme="minorHAnsi"/>
          <w:sz w:val="24"/>
        </w:rPr>
        <w:t xml:space="preserve"> lipnowskiego i nakielskiego.</w:t>
      </w:r>
      <w:r w:rsidR="001E38C4" w:rsidRPr="00232849">
        <w:rPr>
          <w:rFonts w:asciiTheme="minorHAnsi" w:hAnsiTheme="minorHAnsi" w:cstheme="minorHAnsi"/>
          <w:sz w:val="24"/>
        </w:rPr>
        <w:t xml:space="preserve"> </w:t>
      </w:r>
    </w:p>
    <w:p w14:paraId="3DD49067" w14:textId="77777777" w:rsidR="00E725F9" w:rsidRPr="00232849" w:rsidRDefault="00E725F9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232849" w:rsidRDefault="00DE3DBB" w:rsidP="00232849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23284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232849">
        <w:rPr>
          <w:rFonts w:asciiTheme="minorHAnsi" w:hAnsiTheme="minorHAnsi" w:cstheme="minorHAnsi"/>
          <w:b/>
          <w:sz w:val="24"/>
        </w:rPr>
        <w:t xml:space="preserve">30 </w:t>
      </w:r>
      <w:r w:rsidRPr="00232849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232849" w:rsidRDefault="004E1AFA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232849" w:rsidRDefault="00013E7C" w:rsidP="00232849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232849" w:rsidRDefault="00F4577C" w:rsidP="00232849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1BDC814A" w:rsidR="00013E7C" w:rsidRPr="00232849" w:rsidRDefault="00013E7C" w:rsidP="00232849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O wynikach postępowania konkursowego</w:t>
      </w:r>
      <w:r w:rsidR="007E6BC6" w:rsidRPr="00232849">
        <w:rPr>
          <w:rFonts w:asciiTheme="minorHAnsi" w:hAnsiTheme="minorHAnsi" w:cstheme="minorHAnsi"/>
          <w:sz w:val="24"/>
        </w:rPr>
        <w:t xml:space="preserve"> o</w:t>
      </w:r>
      <w:r w:rsidRPr="00232849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232849">
        <w:rPr>
          <w:rFonts w:asciiTheme="minorHAnsi" w:hAnsiTheme="minorHAnsi" w:cstheme="minorHAnsi"/>
          <w:sz w:val="24"/>
        </w:rPr>
        <w:t>ź elektroniczną). Informacje na t</w:t>
      </w:r>
      <w:r w:rsidRPr="00232849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internetowej Urzędu Marszałkowskiego W</w:t>
      </w:r>
      <w:r w:rsidR="00B92BB1" w:rsidRPr="00232849">
        <w:rPr>
          <w:rFonts w:asciiTheme="minorHAnsi" w:hAnsiTheme="minorHAnsi" w:cstheme="minorHAnsi"/>
          <w:sz w:val="24"/>
        </w:rPr>
        <w:t>ojewództwa Kujawsko-Pomorskiego</w:t>
      </w:r>
      <w:r w:rsidRPr="00232849"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DA1F5E" w:rsidRPr="00232849">
          <w:rPr>
            <w:rStyle w:val="Hipercze"/>
            <w:rFonts w:asciiTheme="minorHAnsi" w:hAnsiTheme="minorHAnsi" w:cstheme="minorHAnsi"/>
            <w:sz w:val="24"/>
          </w:rPr>
          <w:t>www.ngo.kujawsko-pomorskie.pl</w:t>
        </w:r>
      </w:hyperlink>
      <w:r w:rsidR="00DA1F5E" w:rsidRPr="00232849">
        <w:rPr>
          <w:rFonts w:asciiTheme="minorHAnsi" w:hAnsiTheme="minorHAnsi" w:cstheme="minorHAnsi"/>
          <w:sz w:val="24"/>
        </w:rPr>
        <w:t xml:space="preserve">, </w:t>
      </w:r>
      <w:hyperlink r:id="rId9" w:history="1">
        <w:r w:rsidR="00DA1F5E" w:rsidRPr="00232849">
          <w:rPr>
            <w:rStyle w:val="Hipercze"/>
            <w:rFonts w:asciiTheme="minorHAnsi" w:hAnsiTheme="minorHAnsi" w:cstheme="minorHAnsi"/>
            <w:sz w:val="24"/>
          </w:rPr>
          <w:t>www.niepełnosprawni.kujawsko-pomorskie.pl</w:t>
        </w:r>
      </w:hyperlink>
      <w:r w:rsidR="00DA1F5E" w:rsidRPr="00232849">
        <w:rPr>
          <w:rFonts w:asciiTheme="minorHAnsi" w:hAnsiTheme="minorHAnsi" w:cstheme="minorHAnsi"/>
          <w:sz w:val="24"/>
        </w:rPr>
        <w:t xml:space="preserve"> </w:t>
      </w:r>
      <w:r w:rsidR="009E1746" w:rsidRPr="00232849">
        <w:rPr>
          <w:rFonts w:asciiTheme="minorHAnsi" w:hAnsiTheme="minorHAnsi" w:cstheme="minorHAnsi"/>
          <w:sz w:val="24"/>
        </w:rPr>
        <w:t xml:space="preserve">oraz </w:t>
      </w:r>
      <w:r w:rsidR="001A38A2" w:rsidRPr="00232849">
        <w:rPr>
          <w:rFonts w:asciiTheme="minorHAnsi" w:hAnsiTheme="minorHAnsi" w:cstheme="minorHAnsi"/>
          <w:sz w:val="24"/>
        </w:rPr>
        <w:t>BIP</w:t>
      </w:r>
      <w:r w:rsidR="00DA1F5E" w:rsidRPr="00232849">
        <w:rPr>
          <w:rFonts w:asciiTheme="minorHAnsi" w:hAnsiTheme="minorHAnsi" w:cstheme="minorHAnsi"/>
          <w:sz w:val="24"/>
        </w:rPr>
        <w:t xml:space="preserve">. </w:t>
      </w:r>
    </w:p>
    <w:p w14:paraId="3D5C5E17" w14:textId="77777777" w:rsidR="0004047C" w:rsidRPr="00232849" w:rsidRDefault="0004047C" w:rsidP="00232849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4D660292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</w:t>
      </w:r>
      <w:r w:rsidR="00DA1F5E" w:rsidRPr="00232849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232849" w:rsidRDefault="00013E7C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232849" w:rsidRDefault="00616300" w:rsidP="0023284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28CFF46C" w:rsidR="00616300" w:rsidRPr="00232849" w:rsidRDefault="00396EAD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 w:rsidR="00C20D4C">
        <w:rPr>
          <w:rFonts w:asciiTheme="minorHAnsi" w:hAnsiTheme="minorHAnsi" w:cstheme="minorHAnsi"/>
          <w:sz w:val="24"/>
        </w:rPr>
        <w:t xml:space="preserve"> </w:t>
      </w:r>
      <w:r w:rsidR="007C61A4" w:rsidRPr="00232849">
        <w:rPr>
          <w:rFonts w:asciiTheme="minorHAnsi" w:hAnsiTheme="minorHAnsi" w:cstheme="minorHAnsi"/>
          <w:sz w:val="24"/>
        </w:rPr>
        <w:t>7</w:t>
      </w:r>
      <w:r w:rsidRPr="00232849">
        <w:rPr>
          <w:rFonts w:asciiTheme="minorHAnsi" w:hAnsiTheme="minorHAnsi" w:cstheme="minorHAnsi"/>
          <w:sz w:val="24"/>
        </w:rPr>
        <w:t>.1</w:t>
      </w:r>
      <w:r w:rsidR="00F00864" w:rsidRPr="00232849">
        <w:rPr>
          <w:rFonts w:asciiTheme="minorHAnsi" w:hAnsiTheme="minorHAnsi" w:cstheme="minorHAnsi"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232849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232849">
        <w:rPr>
          <w:rFonts w:asciiTheme="minorHAnsi" w:hAnsiTheme="minorHAnsi" w:cstheme="minorHAnsi"/>
          <w:sz w:val="24"/>
        </w:rPr>
        <w:t xml:space="preserve">j mowa w </w:t>
      </w:r>
      <w:r w:rsidRPr="00232849">
        <w:rPr>
          <w:rFonts w:asciiTheme="minorHAnsi" w:hAnsiTheme="minorHAnsi" w:cstheme="minorHAnsi"/>
          <w:sz w:val="24"/>
        </w:rPr>
        <w:t>§</w:t>
      </w:r>
      <w:r w:rsidR="00F70B5C" w:rsidRPr="00232849">
        <w:rPr>
          <w:rFonts w:asciiTheme="minorHAnsi" w:hAnsiTheme="minorHAnsi" w:cstheme="minorHAnsi"/>
          <w:sz w:val="24"/>
        </w:rPr>
        <w:t xml:space="preserve"> </w:t>
      </w:r>
      <w:r w:rsidR="007C61A4" w:rsidRPr="00232849">
        <w:rPr>
          <w:rFonts w:asciiTheme="minorHAnsi" w:hAnsiTheme="minorHAnsi" w:cstheme="minorHAnsi"/>
          <w:sz w:val="24"/>
        </w:rPr>
        <w:t>6</w:t>
      </w:r>
      <w:r w:rsidR="00616300" w:rsidRPr="00232849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232849">
        <w:rPr>
          <w:rFonts w:asciiTheme="minorHAnsi" w:hAnsiTheme="minorHAnsi" w:cstheme="minorHAnsi"/>
          <w:sz w:val="24"/>
        </w:rPr>
        <w:t xml:space="preserve"> </w:t>
      </w:r>
      <w:r w:rsidR="00406EFB" w:rsidRPr="00232849">
        <w:rPr>
          <w:rFonts w:asciiTheme="minorHAnsi" w:hAnsiTheme="minorHAnsi" w:cstheme="minorHAnsi"/>
          <w:sz w:val="24"/>
        </w:rPr>
        <w:br/>
      </w:r>
      <w:r w:rsidR="00616300" w:rsidRPr="00232849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232849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10" w:history="1">
        <w:r w:rsidR="00616300" w:rsidRPr="00232849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232849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232849" w:rsidRDefault="0061630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232849" w:rsidRDefault="00616300" w:rsidP="00232849">
      <w:pPr>
        <w:pStyle w:val="Tekstpodstawowy"/>
        <w:widowControl w:val="0"/>
        <w:numPr>
          <w:ilvl w:val="0"/>
          <w:numId w:val="8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232849">
        <w:rPr>
          <w:rFonts w:asciiTheme="minorHAnsi" w:hAnsiTheme="minorHAnsi" w:cstheme="minorHAnsi"/>
          <w:sz w:val="24"/>
        </w:rPr>
        <w:t>lub/</w:t>
      </w:r>
      <w:r w:rsidRPr="00232849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232849">
        <w:rPr>
          <w:rFonts w:asciiTheme="minorHAnsi" w:hAnsiTheme="minorHAnsi" w:cstheme="minorHAnsi"/>
          <w:sz w:val="24"/>
        </w:rPr>
        <w:t xml:space="preserve">po aktualizacji </w:t>
      </w:r>
      <w:r w:rsidRPr="00232849">
        <w:rPr>
          <w:rFonts w:asciiTheme="minorHAnsi" w:hAnsiTheme="minorHAnsi" w:cstheme="minorHAnsi"/>
          <w:sz w:val="24"/>
        </w:rPr>
        <w:lastRenderedPageBreak/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232849" w:rsidRDefault="0061630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232849" w:rsidRDefault="00616300" w:rsidP="00232849">
      <w:pPr>
        <w:pStyle w:val="Tekstpodstawowy"/>
        <w:widowControl w:val="0"/>
        <w:numPr>
          <w:ilvl w:val="0"/>
          <w:numId w:val="8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232849">
        <w:rPr>
          <w:rFonts w:asciiTheme="minorHAnsi" w:hAnsiTheme="minorHAnsi" w:cstheme="minorHAnsi"/>
          <w:sz w:val="24"/>
        </w:rPr>
        <w:t>W</w:t>
      </w:r>
      <w:r w:rsidRPr="00232849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FCBC498" w:rsidR="00616300" w:rsidRPr="00232849" w:rsidRDefault="00616300" w:rsidP="0061311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regulaminach, komunikatach, itp.), a także</w:t>
      </w:r>
      <w:r w:rsidR="00F00864"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 xml:space="preserve">w ogłoszeniach prasowych, reklamach, wykazach sponsorów, na banerach i własnych stronach internetowych herbu Województwa Kujawsko-Pomorskiego  oraz informacji o tym, że zadanie jest dofinansowane przez </w:t>
      </w:r>
      <w:r w:rsidR="00CA3C35" w:rsidRPr="00232849">
        <w:rPr>
          <w:rFonts w:asciiTheme="minorHAnsi" w:hAnsiTheme="minorHAnsi" w:cstheme="minorHAnsi"/>
          <w:sz w:val="24"/>
        </w:rPr>
        <w:t>Samorząd Województwa</w:t>
      </w:r>
      <w:r w:rsidRPr="00232849">
        <w:rPr>
          <w:rFonts w:asciiTheme="minorHAnsi" w:hAnsiTheme="minorHAnsi" w:cstheme="minorHAnsi"/>
          <w:sz w:val="24"/>
        </w:rPr>
        <w:t xml:space="preserve"> Kujawsko-Pomorskie</w:t>
      </w:r>
      <w:r w:rsidR="00CA3C35" w:rsidRPr="00232849">
        <w:rPr>
          <w:rFonts w:asciiTheme="minorHAnsi" w:hAnsiTheme="minorHAnsi" w:cstheme="minorHAnsi"/>
          <w:sz w:val="24"/>
        </w:rPr>
        <w:t>go</w:t>
      </w:r>
      <w:r w:rsidRPr="00232849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F00864" w:rsidRPr="00232849">
        <w:rPr>
          <w:rFonts w:asciiTheme="minorHAnsi" w:hAnsiTheme="minorHAnsi" w:cstheme="minorHAnsi"/>
          <w:sz w:val="24"/>
        </w:rPr>
        <w:t>;</w:t>
      </w:r>
    </w:p>
    <w:p w14:paraId="27C22401" w14:textId="77777777" w:rsidR="00616300" w:rsidRPr="00232849" w:rsidRDefault="00616300" w:rsidP="0061311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232849" w:rsidRDefault="00616300" w:rsidP="0023284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232849" w:rsidRDefault="00616300" w:rsidP="00232849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1" w:history="1">
        <w:r w:rsidR="002C5CE9" w:rsidRPr="00232849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32849">
        <w:rPr>
          <w:rFonts w:asciiTheme="minorHAnsi" w:hAnsiTheme="minorHAnsi" w:cstheme="minorHAnsi"/>
        </w:rPr>
        <w:t>.</w:t>
      </w:r>
    </w:p>
    <w:p w14:paraId="47D91BBA" w14:textId="77777777" w:rsidR="002C5CE9" w:rsidRPr="00232849" w:rsidRDefault="002C5CE9" w:rsidP="00232849">
      <w:pPr>
        <w:spacing w:line="360" w:lineRule="auto"/>
        <w:rPr>
          <w:rFonts w:asciiTheme="minorHAnsi" w:hAnsiTheme="minorHAnsi" w:cstheme="minorHAnsi"/>
        </w:rPr>
      </w:pPr>
    </w:p>
    <w:p w14:paraId="5EB818B1" w14:textId="13227624" w:rsidR="002C5CE9" w:rsidRPr="00232849" w:rsidRDefault="002C5CE9" w:rsidP="00232849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32849">
        <w:rPr>
          <w:rFonts w:asciiTheme="minorHAnsi" w:hAnsiTheme="minorHAnsi" w:cstheme="minorHAnsi"/>
          <w:lang w:eastAsia="x-none"/>
        </w:rPr>
        <w:t xml:space="preserve"> </w:t>
      </w:r>
      <w:r w:rsidRPr="00232849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7C61A4" w:rsidRPr="00232849">
        <w:rPr>
          <w:rFonts w:asciiTheme="minorHAnsi" w:hAnsiTheme="minorHAnsi" w:cstheme="minorHAnsi"/>
          <w:color w:val="000000"/>
        </w:rPr>
        <w:br/>
      </w:r>
      <w:r w:rsidRPr="00232849">
        <w:rPr>
          <w:rFonts w:asciiTheme="minorHAnsi" w:hAnsiTheme="minorHAnsi" w:cstheme="minorHAnsi"/>
          <w:color w:val="000000"/>
        </w:rPr>
        <w:t xml:space="preserve">w § 9 </w:t>
      </w:r>
      <w:r w:rsidR="00BF21C0" w:rsidRPr="00232849">
        <w:rPr>
          <w:rFonts w:asciiTheme="minorHAnsi" w:hAnsiTheme="minorHAnsi" w:cstheme="minorHAnsi"/>
          <w:color w:val="000000"/>
        </w:rPr>
        <w:t>P</w:t>
      </w:r>
      <w:r w:rsidRPr="00232849">
        <w:rPr>
          <w:rFonts w:asciiTheme="minorHAnsi" w:hAnsiTheme="minorHAnsi" w:cstheme="minorHAnsi"/>
          <w:color w:val="000000"/>
        </w:rPr>
        <w:t>rocedur</w:t>
      </w:r>
      <w:r w:rsidR="00BF21C0" w:rsidRPr="00232849">
        <w:rPr>
          <w:rFonts w:asciiTheme="minorHAnsi" w:hAnsiTheme="minorHAnsi" w:cstheme="minorHAnsi"/>
          <w:color w:val="000000"/>
        </w:rPr>
        <w:t xml:space="preserve"> konkursowych</w:t>
      </w:r>
      <w:r w:rsidR="00613116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232849" w:rsidRDefault="004300D9" w:rsidP="00232849">
      <w:pPr>
        <w:pStyle w:val="Akapitzlist"/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25EE727E" w14:textId="6232A00E" w:rsidR="002B4B46" w:rsidRPr="00232849" w:rsidRDefault="00B61399" w:rsidP="00232849">
      <w:pPr>
        <w:pStyle w:val="Tekstpodstawowywcity"/>
        <w:numPr>
          <w:ilvl w:val="0"/>
          <w:numId w:val="8"/>
        </w:numPr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C20D4C">
        <w:rPr>
          <w:rFonts w:asciiTheme="minorHAnsi" w:hAnsiTheme="minorHAnsi" w:cstheme="minorHAnsi"/>
        </w:rPr>
        <w:t xml:space="preserve">tj. </w:t>
      </w:r>
      <w:r w:rsidRPr="00232849">
        <w:rPr>
          <w:rFonts w:asciiTheme="minorHAnsi" w:hAnsiTheme="minorHAnsi" w:cstheme="minorHAnsi"/>
        </w:rPr>
        <w:t>Dz. U. z 202</w:t>
      </w:r>
      <w:r w:rsidR="00C20D4C">
        <w:rPr>
          <w:rFonts w:asciiTheme="minorHAnsi" w:hAnsiTheme="minorHAnsi" w:cstheme="minorHAnsi"/>
        </w:rPr>
        <w:t>2</w:t>
      </w:r>
      <w:r w:rsidRPr="00232849">
        <w:rPr>
          <w:rFonts w:asciiTheme="minorHAnsi" w:hAnsiTheme="minorHAnsi" w:cstheme="minorHAnsi"/>
        </w:rPr>
        <w:t xml:space="preserve"> r. poz. </w:t>
      </w:r>
      <w:r w:rsidR="00C20D4C">
        <w:rPr>
          <w:rFonts w:asciiTheme="minorHAnsi" w:hAnsiTheme="minorHAnsi" w:cstheme="minorHAnsi"/>
        </w:rPr>
        <w:t>2240</w:t>
      </w:r>
      <w:r w:rsidR="002B4B46" w:rsidRPr="00232849">
        <w:rPr>
          <w:rFonts w:asciiTheme="minorHAnsi" w:hAnsiTheme="minorHAnsi" w:cstheme="minorHAnsi"/>
        </w:rPr>
        <w:t>), stanowiącym załącznik do Procedur</w:t>
      </w:r>
      <w:r w:rsidR="00BF21C0" w:rsidRPr="00232849">
        <w:rPr>
          <w:rFonts w:asciiTheme="minorHAnsi" w:hAnsiTheme="minorHAnsi" w:cstheme="minorHAnsi"/>
        </w:rPr>
        <w:t xml:space="preserve"> konkursowych</w:t>
      </w:r>
      <w:r w:rsidR="002B4B46" w:rsidRPr="00232849">
        <w:rPr>
          <w:rFonts w:asciiTheme="minorHAnsi" w:hAnsiTheme="minorHAnsi" w:cstheme="minorHAnsi"/>
        </w:rPr>
        <w:t>.</w:t>
      </w:r>
    </w:p>
    <w:p w14:paraId="133F5F6B" w14:textId="54985D5E" w:rsidR="00B61399" w:rsidRPr="00232849" w:rsidRDefault="00B61399" w:rsidP="00232849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>Informacje w tym zakresie należy zamieścić w oświadczeni</w:t>
      </w:r>
      <w:r w:rsidR="002B4B46" w:rsidRPr="00232849">
        <w:rPr>
          <w:rFonts w:asciiTheme="minorHAnsi" w:hAnsiTheme="minorHAnsi" w:cstheme="minorHAnsi"/>
        </w:rPr>
        <w:t xml:space="preserve">u będącym załącznikiem nr 6 do </w:t>
      </w:r>
      <w:r w:rsidR="003744C7" w:rsidRPr="00232849">
        <w:rPr>
          <w:rFonts w:asciiTheme="minorHAnsi" w:hAnsiTheme="minorHAnsi" w:cstheme="minorHAnsi"/>
        </w:rPr>
        <w:t>u</w:t>
      </w:r>
      <w:r w:rsidR="002B4B46" w:rsidRPr="00232849">
        <w:rPr>
          <w:rFonts w:asciiTheme="minorHAnsi" w:hAnsiTheme="minorHAnsi" w:cstheme="minorHAnsi"/>
        </w:rPr>
        <w:t>chwały.</w:t>
      </w:r>
      <w:r w:rsidRPr="00232849">
        <w:rPr>
          <w:rFonts w:asciiTheme="minorHAnsi" w:hAnsiTheme="minorHAnsi" w:cstheme="minorHAnsi"/>
        </w:rPr>
        <w:t xml:space="preserve"> </w:t>
      </w:r>
    </w:p>
    <w:p w14:paraId="2243AB61" w14:textId="77777777" w:rsidR="00CF1B39" w:rsidRPr="00232849" w:rsidRDefault="00CF1B39" w:rsidP="00232849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7697B68D" w:rsidR="00B61399" w:rsidRPr="00232849" w:rsidRDefault="00B61399" w:rsidP="00232849">
      <w:pPr>
        <w:pStyle w:val="Tekstpodstawowywcity"/>
        <w:numPr>
          <w:ilvl w:val="0"/>
          <w:numId w:val="8"/>
        </w:numPr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lastRenderedPageBreak/>
        <w:t xml:space="preserve">W przypadku wyjątkowych sytuacji, w których zasada dostępności nie znajduje zastosowania, dopuszczalne jest uznanie neutralności produktu zadania. </w:t>
      </w:r>
      <w:r w:rsidRPr="00232849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232849">
        <w:rPr>
          <w:rFonts w:asciiTheme="minorHAnsi" w:hAnsiTheme="minorHAnsi" w:cstheme="minorHAnsi"/>
        </w:rPr>
        <w:t>,</w:t>
      </w:r>
      <w:r w:rsidRPr="00232849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35433C48" w14:textId="77777777" w:rsidR="00D16004" w:rsidRPr="00232849" w:rsidRDefault="00D16004" w:rsidP="00232849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667C7E6F" w14:textId="7699494B" w:rsidR="00D16004" w:rsidRPr="00232849" w:rsidRDefault="00D16004" w:rsidP="0023284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2021 r. poz. 573, z późn. zm.).</w:t>
      </w:r>
    </w:p>
    <w:p w14:paraId="6D56E505" w14:textId="77777777" w:rsidR="00013E7C" w:rsidRPr="00232849" w:rsidRDefault="00013E7C" w:rsidP="0023284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232849" w:rsidSect="0011047F">
      <w:footerReference w:type="even" r:id="rId12"/>
      <w:footerReference w:type="default" r:id="rId13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78BD" w14:textId="77777777" w:rsidR="00573208" w:rsidRDefault="00573208">
      <w:r>
        <w:separator/>
      </w:r>
    </w:p>
  </w:endnote>
  <w:endnote w:type="continuationSeparator" w:id="0">
    <w:p w14:paraId="424D9DD1" w14:textId="77777777" w:rsidR="00573208" w:rsidRDefault="005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5C5FF34A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4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D2B1" w14:textId="77777777" w:rsidR="00573208" w:rsidRDefault="00573208">
      <w:r>
        <w:separator/>
      </w:r>
    </w:p>
  </w:footnote>
  <w:footnote w:type="continuationSeparator" w:id="0">
    <w:p w14:paraId="4A8AEF53" w14:textId="77777777" w:rsidR="00573208" w:rsidRDefault="00573208">
      <w:r>
        <w:continuationSeparator/>
      </w:r>
    </w:p>
  </w:footnote>
  <w:footnote w:id="1">
    <w:p w14:paraId="2FC7EA0A" w14:textId="77777777" w:rsidR="00887197" w:rsidRDefault="00887197" w:rsidP="00887197">
      <w:pPr>
        <w:pStyle w:val="Tekstprzypisudolnego"/>
        <w:rPr>
          <w:rFonts w:ascii="Calibri" w:hAnsi="Calibri" w:cs="Calibri"/>
          <w:b/>
          <w:bCs/>
          <w:sz w:val="24"/>
          <w:szCs w:val="24"/>
        </w:rPr>
      </w:pPr>
      <w:r>
        <w:rPr>
          <w:rStyle w:val="Odwoanieprzypisudolnego"/>
          <w:rFonts w:ascii="Calibri" w:hAnsi="Calibri" w:cs="Calibri"/>
        </w:rPr>
        <w:t>[1]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W opisie oferty należy wskazać numer zadania z regulaminu, którego dotyczy oferta.</w:t>
      </w:r>
    </w:p>
  </w:footnote>
  <w:footnote w:id="2">
    <w:p w14:paraId="236A3C87" w14:textId="77777777" w:rsidR="00887197" w:rsidRDefault="00887197" w:rsidP="00887197">
      <w:pPr>
        <w:pStyle w:val="Tekstprzypisudolnego"/>
        <w:rPr>
          <w:i/>
          <w:iCs/>
        </w:rPr>
      </w:pPr>
      <w:r>
        <w:rPr>
          <w:rStyle w:val="Odwoanieprzypisudolnego"/>
          <w:rFonts w:ascii="Calibri" w:hAnsi="Calibri" w:cs="Calibri"/>
        </w:rPr>
        <w:t>[2]</w:t>
      </w:r>
      <w:r>
        <w:rPr>
          <w:rFonts w:ascii="Calibri" w:hAnsi="Calibri" w:cs="Calibri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CEE4BAEE"/>
    <w:lvl w:ilvl="0" w:tplc="FFD41976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590BC2"/>
    <w:multiLevelType w:val="hybridMultilevel"/>
    <w:tmpl w:val="98B60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5BE24B36"/>
    <w:lvl w:ilvl="0" w:tplc="FFEE19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ADF88004"/>
    <w:lvl w:ilvl="0" w:tplc="3820A1A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3034B0FC"/>
    <w:lvl w:ilvl="0" w:tplc="8AF095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410CE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5CDA8B5A">
      <w:start w:val="1"/>
      <w:numFmt w:val="decimal"/>
      <w:suff w:val="space"/>
      <w:lvlText w:val="%2)"/>
      <w:lvlJc w:val="left"/>
      <w:pPr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E02A347A"/>
    <w:lvl w:ilvl="0" w:tplc="FDD446C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819CA700"/>
    <w:lvl w:ilvl="0" w:tplc="AD5085FA">
      <w:start w:val="1"/>
      <w:numFmt w:val="decimal"/>
      <w:suff w:val="space"/>
      <w:lvlText w:val="%1)"/>
      <w:lvlJc w:val="left"/>
      <w:pPr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3FA6D5A"/>
    <w:multiLevelType w:val="multilevel"/>
    <w:tmpl w:val="C4B6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3D962ECC"/>
    <w:lvl w:ilvl="0" w:tplc="92880CD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78D625CE"/>
    <w:lvl w:ilvl="0" w:tplc="D2EAF7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23E78"/>
    <w:multiLevelType w:val="hybridMultilevel"/>
    <w:tmpl w:val="FD0C6EEE"/>
    <w:lvl w:ilvl="0" w:tplc="20CA549C">
      <w:start w:val="1"/>
      <w:numFmt w:val="decimal"/>
      <w:suff w:val="nothing"/>
      <w:lvlText w:val="%1)"/>
      <w:lvlJc w:val="left"/>
      <w:pPr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52936">
    <w:abstractNumId w:val="11"/>
  </w:num>
  <w:num w:numId="2" w16cid:durableId="433593561">
    <w:abstractNumId w:val="18"/>
  </w:num>
  <w:num w:numId="3" w16cid:durableId="606666892">
    <w:abstractNumId w:val="12"/>
  </w:num>
  <w:num w:numId="4" w16cid:durableId="1530797014">
    <w:abstractNumId w:val="9"/>
  </w:num>
  <w:num w:numId="5" w16cid:durableId="2033610122">
    <w:abstractNumId w:val="14"/>
  </w:num>
  <w:num w:numId="6" w16cid:durableId="1452244120">
    <w:abstractNumId w:val="17"/>
  </w:num>
  <w:num w:numId="7" w16cid:durableId="1578516695">
    <w:abstractNumId w:val="23"/>
  </w:num>
  <w:num w:numId="8" w16cid:durableId="1269317733">
    <w:abstractNumId w:val="19"/>
  </w:num>
  <w:num w:numId="9" w16cid:durableId="316693592">
    <w:abstractNumId w:val="24"/>
  </w:num>
  <w:num w:numId="10" w16cid:durableId="421686875">
    <w:abstractNumId w:val="21"/>
  </w:num>
  <w:num w:numId="11" w16cid:durableId="1378698188">
    <w:abstractNumId w:val="2"/>
  </w:num>
  <w:num w:numId="12" w16cid:durableId="66390510">
    <w:abstractNumId w:val="5"/>
  </w:num>
  <w:num w:numId="13" w16cid:durableId="554976703">
    <w:abstractNumId w:val="16"/>
  </w:num>
  <w:num w:numId="14" w16cid:durableId="865606446">
    <w:abstractNumId w:val="7"/>
  </w:num>
  <w:num w:numId="15" w16cid:durableId="701173194">
    <w:abstractNumId w:val="10"/>
  </w:num>
  <w:num w:numId="16" w16cid:durableId="55594042">
    <w:abstractNumId w:val="20"/>
  </w:num>
  <w:num w:numId="17" w16cid:durableId="500319765">
    <w:abstractNumId w:val="8"/>
  </w:num>
  <w:num w:numId="18" w16cid:durableId="1006514934">
    <w:abstractNumId w:val="4"/>
  </w:num>
  <w:num w:numId="19" w16cid:durableId="375466706">
    <w:abstractNumId w:val="6"/>
  </w:num>
  <w:num w:numId="20" w16cid:durableId="1886789072">
    <w:abstractNumId w:val="13"/>
  </w:num>
  <w:num w:numId="21" w16cid:durableId="1072780036">
    <w:abstractNumId w:val="15"/>
  </w:num>
  <w:num w:numId="22" w16cid:durableId="1971665158">
    <w:abstractNumId w:val="1"/>
  </w:num>
  <w:num w:numId="23" w16cid:durableId="2146435145">
    <w:abstractNumId w:val="0"/>
  </w:num>
  <w:num w:numId="24" w16cid:durableId="1815217716">
    <w:abstractNumId w:val="22"/>
  </w:num>
  <w:num w:numId="25" w16cid:durableId="175117273">
    <w:abstractNumId w:val="3"/>
  </w:num>
  <w:num w:numId="26" w16cid:durableId="11797356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1BBB"/>
    <w:rsid w:val="0001384A"/>
    <w:rsid w:val="00013E7C"/>
    <w:rsid w:val="0001767C"/>
    <w:rsid w:val="0001799B"/>
    <w:rsid w:val="00024676"/>
    <w:rsid w:val="00024874"/>
    <w:rsid w:val="00024D5F"/>
    <w:rsid w:val="00030C06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75BD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47F"/>
    <w:rsid w:val="0011082C"/>
    <w:rsid w:val="001129C7"/>
    <w:rsid w:val="00130298"/>
    <w:rsid w:val="0013286B"/>
    <w:rsid w:val="001363F9"/>
    <w:rsid w:val="00137226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22FD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769D"/>
    <w:rsid w:val="001E1D3D"/>
    <w:rsid w:val="001E38C4"/>
    <w:rsid w:val="001E3D27"/>
    <w:rsid w:val="001E6E15"/>
    <w:rsid w:val="001F113E"/>
    <w:rsid w:val="001F374A"/>
    <w:rsid w:val="001F5F68"/>
    <w:rsid w:val="00203842"/>
    <w:rsid w:val="0021182F"/>
    <w:rsid w:val="0021329F"/>
    <w:rsid w:val="002147F0"/>
    <w:rsid w:val="00217969"/>
    <w:rsid w:val="0022354F"/>
    <w:rsid w:val="00224511"/>
    <w:rsid w:val="00224D96"/>
    <w:rsid w:val="00226957"/>
    <w:rsid w:val="00232849"/>
    <w:rsid w:val="00232BEA"/>
    <w:rsid w:val="002335E7"/>
    <w:rsid w:val="00234548"/>
    <w:rsid w:val="002353EB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5844"/>
    <w:rsid w:val="00276461"/>
    <w:rsid w:val="00276FD1"/>
    <w:rsid w:val="00280648"/>
    <w:rsid w:val="00281B7C"/>
    <w:rsid w:val="00282617"/>
    <w:rsid w:val="0028295C"/>
    <w:rsid w:val="00282AD5"/>
    <w:rsid w:val="00282C30"/>
    <w:rsid w:val="00283156"/>
    <w:rsid w:val="00283CFD"/>
    <w:rsid w:val="00286909"/>
    <w:rsid w:val="00291390"/>
    <w:rsid w:val="002A3949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4A0B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744C7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6491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6A16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61C4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0DDD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3208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3116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5B02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2BF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A4"/>
    <w:rsid w:val="007C61D0"/>
    <w:rsid w:val="007C7C80"/>
    <w:rsid w:val="007D0D32"/>
    <w:rsid w:val="007D129C"/>
    <w:rsid w:val="007D7524"/>
    <w:rsid w:val="007E0DDE"/>
    <w:rsid w:val="007E2F9A"/>
    <w:rsid w:val="007E360E"/>
    <w:rsid w:val="007E3CE2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0A9A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719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D59CB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0453"/>
    <w:rsid w:val="00A5124C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4F8C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45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D0B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0D4C"/>
    <w:rsid w:val="00C2364D"/>
    <w:rsid w:val="00C263D3"/>
    <w:rsid w:val="00C326D7"/>
    <w:rsid w:val="00C3706F"/>
    <w:rsid w:val="00C378D2"/>
    <w:rsid w:val="00C41770"/>
    <w:rsid w:val="00C42C76"/>
    <w:rsid w:val="00C45732"/>
    <w:rsid w:val="00C51A5E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3713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13CE"/>
    <w:rsid w:val="00CD60CC"/>
    <w:rsid w:val="00CD7474"/>
    <w:rsid w:val="00CE0337"/>
    <w:rsid w:val="00CE3AC8"/>
    <w:rsid w:val="00CE52B4"/>
    <w:rsid w:val="00CE5E57"/>
    <w:rsid w:val="00CF0DCE"/>
    <w:rsid w:val="00CF1B39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004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1F5E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68D9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929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0864"/>
    <w:rsid w:val="00F0145C"/>
    <w:rsid w:val="00F06578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07BB"/>
    <w:rsid w:val="00F4271E"/>
    <w:rsid w:val="00F4503F"/>
    <w:rsid w:val="00F4577C"/>
    <w:rsid w:val="00F462E9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8784AB70-CEF2-4710-94DD-8F06BB3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character" w:styleId="Nierozpoznanawzmianka">
    <w:name w:val="Unresolved Mention"/>
    <w:basedOn w:val="Domylnaczcionkaakapitu"/>
    <w:uiPriority w:val="99"/>
    <w:semiHidden/>
    <w:unhideWhenUsed/>
    <w:rsid w:val="00DA1F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4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pe&#322;nosprawni.kujawsko-pomor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2649</Words>
  <Characters>17372</Characters>
  <Application>Microsoft Office Word</Application>
  <DocSecurity>0</DocSecurity>
  <Lines>144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19982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6</cp:revision>
  <cp:lastPrinted>2022-11-28T09:48:00Z</cp:lastPrinted>
  <dcterms:created xsi:type="dcterms:W3CDTF">2022-11-25T12:50:00Z</dcterms:created>
  <dcterms:modified xsi:type="dcterms:W3CDTF">2022-12-02T09:48:00Z</dcterms:modified>
</cp:coreProperties>
</file>