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5DEB" w14:textId="77777777" w:rsidR="00F2012F" w:rsidRDefault="00F2012F" w:rsidP="00F2012F">
      <w:pPr>
        <w:tabs>
          <w:tab w:val="left" w:pos="3119"/>
        </w:tabs>
        <w:ind w:right="5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MARSZAŁEK</w:t>
      </w:r>
    </w:p>
    <w:p w14:paraId="3437D20B" w14:textId="77777777" w:rsidR="00F2012F" w:rsidRDefault="00F2012F" w:rsidP="00F2012F">
      <w:pPr>
        <w:tabs>
          <w:tab w:val="left" w:pos="3119"/>
        </w:tabs>
        <w:ind w:right="49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Województwa Kujawsko-Pomorskiego</w:t>
      </w:r>
    </w:p>
    <w:p w14:paraId="5C81C962" w14:textId="77777777" w:rsidR="00F2012F" w:rsidRDefault="00F2012F" w:rsidP="00F2012F">
      <w:pPr>
        <w:tabs>
          <w:tab w:val="left" w:pos="3119"/>
        </w:tabs>
        <w:ind w:right="5103"/>
        <w:jc w:val="center"/>
        <w:rPr>
          <w:b/>
          <w:sz w:val="24"/>
          <w:szCs w:val="24"/>
        </w:rPr>
      </w:pPr>
    </w:p>
    <w:p w14:paraId="7A17A930" w14:textId="1CDBF577" w:rsidR="00F2012F" w:rsidRDefault="00F2012F" w:rsidP="00F201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Toruń, dnia </w:t>
      </w:r>
      <w:r w:rsidR="00982C41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6B501D">
        <w:rPr>
          <w:sz w:val="24"/>
          <w:szCs w:val="24"/>
        </w:rPr>
        <w:t>sierpnia</w:t>
      </w:r>
      <w:r>
        <w:rPr>
          <w:sz w:val="24"/>
          <w:szCs w:val="24"/>
        </w:rPr>
        <w:t xml:space="preserve"> 2022 r.</w:t>
      </w:r>
    </w:p>
    <w:p w14:paraId="78C2888D" w14:textId="77777777" w:rsidR="00F2012F" w:rsidRDefault="00F2012F" w:rsidP="00F2012F">
      <w:pPr>
        <w:outlineLvl w:val="0"/>
        <w:rPr>
          <w:sz w:val="24"/>
          <w:szCs w:val="24"/>
        </w:rPr>
      </w:pPr>
      <w:r>
        <w:rPr>
          <w:sz w:val="24"/>
          <w:szCs w:val="24"/>
        </w:rPr>
        <w:t>ŚG-I-G.7243.1.5.2020</w:t>
      </w:r>
    </w:p>
    <w:p w14:paraId="59FD7BA3" w14:textId="77777777" w:rsidR="00F2012F" w:rsidRDefault="00F2012F" w:rsidP="00F2012F">
      <w:pPr>
        <w:rPr>
          <w:b/>
          <w:sz w:val="24"/>
          <w:szCs w:val="24"/>
        </w:rPr>
      </w:pPr>
    </w:p>
    <w:p w14:paraId="6C7D0423" w14:textId="77777777" w:rsidR="00F2012F" w:rsidRDefault="00F2012F" w:rsidP="00F2012F">
      <w:pPr>
        <w:rPr>
          <w:b/>
          <w:sz w:val="24"/>
          <w:szCs w:val="24"/>
        </w:rPr>
      </w:pPr>
    </w:p>
    <w:p w14:paraId="1314B073" w14:textId="77777777" w:rsidR="00F2012F" w:rsidRDefault="00F2012F" w:rsidP="00F2012F">
      <w:pPr>
        <w:rPr>
          <w:b/>
          <w:sz w:val="24"/>
          <w:szCs w:val="24"/>
        </w:rPr>
      </w:pPr>
    </w:p>
    <w:p w14:paraId="1BC1D777" w14:textId="77777777" w:rsidR="00F2012F" w:rsidRDefault="00F2012F" w:rsidP="00F20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E C Y Z J A</w:t>
      </w:r>
    </w:p>
    <w:p w14:paraId="76739FBB" w14:textId="77777777" w:rsidR="00F2012F" w:rsidRDefault="00F2012F" w:rsidP="00F2012F">
      <w:pPr>
        <w:jc w:val="both"/>
        <w:rPr>
          <w:b/>
          <w:sz w:val="24"/>
          <w:szCs w:val="24"/>
        </w:rPr>
      </w:pPr>
    </w:p>
    <w:p w14:paraId="4CC3CF48" w14:textId="77777777" w:rsidR="00290A65" w:rsidRDefault="00290A65" w:rsidP="00F2012F">
      <w:pPr>
        <w:jc w:val="both"/>
        <w:rPr>
          <w:b/>
          <w:sz w:val="24"/>
          <w:szCs w:val="24"/>
        </w:rPr>
      </w:pPr>
    </w:p>
    <w:p w14:paraId="0EF3CADC" w14:textId="77777777" w:rsidR="00F2012F" w:rsidRDefault="00F2012F" w:rsidP="00F2012F">
      <w:pPr>
        <w:jc w:val="both"/>
        <w:rPr>
          <w:b/>
          <w:sz w:val="24"/>
          <w:szCs w:val="24"/>
        </w:rPr>
      </w:pPr>
    </w:p>
    <w:p w14:paraId="39BA1B43" w14:textId="77777777" w:rsidR="00F2012F" w:rsidRPr="00C81886" w:rsidRDefault="00F2012F" w:rsidP="00C81886">
      <w:pPr>
        <w:pStyle w:val="Tekstpodstawowywcity2"/>
        <w:rPr>
          <w:bCs/>
        </w:rPr>
      </w:pPr>
      <w:r>
        <w:t>Na po</w:t>
      </w:r>
      <w:r w:rsidR="007A4CA0">
        <w:t xml:space="preserve">dstawie art. 104 § 1 </w:t>
      </w:r>
      <w:r>
        <w:t xml:space="preserve">ustawy z dnia 14 czerwca 1960 roku Kodeks postępowania administracyjnego </w:t>
      </w:r>
      <w:r>
        <w:rPr>
          <w:szCs w:val="24"/>
        </w:rPr>
        <w:t>(</w:t>
      </w:r>
      <w:r>
        <w:t>Dz. U. z 2021 r. poz. 735 ze zm.</w:t>
      </w:r>
      <w:r w:rsidR="00725B3B">
        <w:rPr>
          <w:szCs w:val="24"/>
        </w:rPr>
        <w:t xml:space="preserve">), </w:t>
      </w:r>
      <w:r w:rsidR="00725B3B">
        <w:rPr>
          <w:bCs/>
        </w:rPr>
        <w:t>art. 192</w:t>
      </w:r>
      <w:r w:rsidR="00C81886">
        <w:rPr>
          <w:bCs/>
        </w:rPr>
        <w:t xml:space="preserve">, </w:t>
      </w:r>
      <w:r w:rsidR="009A5F0B">
        <w:rPr>
          <w:bCs/>
        </w:rPr>
        <w:t xml:space="preserve">art. 193 </w:t>
      </w:r>
      <w:r w:rsidR="00C81886">
        <w:rPr>
          <w:bCs/>
        </w:rPr>
        <w:t xml:space="preserve">ust. 1 pkt 3 i </w:t>
      </w:r>
      <w:r w:rsidR="009A5F0B">
        <w:rPr>
          <w:bCs/>
        </w:rPr>
        <w:t xml:space="preserve">ust. 3 </w:t>
      </w:r>
      <w:r w:rsidR="00725B3B">
        <w:rPr>
          <w:bCs/>
        </w:rPr>
        <w:t>ustawy z dnia</w:t>
      </w:r>
      <w:r w:rsidR="00C81886">
        <w:rPr>
          <w:bCs/>
        </w:rPr>
        <w:t xml:space="preserve"> </w:t>
      </w:r>
      <w:r w:rsidR="00725B3B">
        <w:rPr>
          <w:bCs/>
        </w:rPr>
        <w:t xml:space="preserve">27 kwietnia 2001 r. Prawo ochrony środowiska (Dz. U. z 2021 r. poz. 1973 </w:t>
      </w:r>
      <w:r w:rsidR="00C81886">
        <w:rPr>
          <w:bCs/>
        </w:rPr>
        <w:br/>
      </w:r>
      <w:r w:rsidR="00725B3B">
        <w:rPr>
          <w:bCs/>
        </w:rPr>
        <w:t>ze zm.)</w:t>
      </w:r>
      <w:r w:rsidR="00725B3B">
        <w:t xml:space="preserve">, w związku z art. 163 ustawy z dnia 14 czerwca 1960 r. Kodeks postępowania administracyjnego </w:t>
      </w:r>
      <w:r w:rsidR="00725B3B">
        <w:rPr>
          <w:szCs w:val="24"/>
        </w:rPr>
        <w:t>(</w:t>
      </w:r>
      <w:r w:rsidR="00725B3B">
        <w:t>Dz. U.</w:t>
      </w:r>
      <w:r w:rsidR="00C81886">
        <w:t xml:space="preserve"> </w:t>
      </w:r>
      <w:r w:rsidR="00725B3B">
        <w:t>z 2021 r. poz. 735 ze zm.</w:t>
      </w:r>
      <w:r w:rsidR="00725B3B">
        <w:rPr>
          <w:szCs w:val="24"/>
        </w:rPr>
        <w:t xml:space="preserve">), </w:t>
      </w:r>
      <w:r>
        <w:rPr>
          <w:bCs/>
        </w:rPr>
        <w:t xml:space="preserve">art. 41 ust. 3 pkt 1 lit. </w:t>
      </w:r>
      <w:r>
        <w:rPr>
          <w:bCs/>
          <w:szCs w:val="24"/>
        </w:rPr>
        <w:t>a</w:t>
      </w:r>
      <w:r>
        <w:rPr>
          <w:rStyle w:val="Odwoaniedokomentarza"/>
          <w:sz w:val="24"/>
          <w:szCs w:val="24"/>
        </w:rPr>
        <w:t xml:space="preserve"> </w:t>
      </w:r>
      <w:r w:rsidR="0093654F">
        <w:rPr>
          <w:rStyle w:val="Odwoaniedokomentarza"/>
          <w:sz w:val="24"/>
          <w:szCs w:val="24"/>
        </w:rPr>
        <w:t xml:space="preserve">i art. 45 ust. 7 </w:t>
      </w:r>
      <w:r>
        <w:rPr>
          <w:bCs/>
        </w:rPr>
        <w:t>ustawy z dnia 14 grudnia</w:t>
      </w:r>
      <w:r w:rsidR="00C81886">
        <w:rPr>
          <w:bCs/>
        </w:rPr>
        <w:t xml:space="preserve"> </w:t>
      </w:r>
      <w:r>
        <w:rPr>
          <w:bCs/>
        </w:rPr>
        <w:t>2012 r. o odpadach (</w:t>
      </w:r>
      <w:r w:rsidR="00912645">
        <w:rPr>
          <w:bCs/>
        </w:rPr>
        <w:t>Dz. U. z 2022 r. poz. 699</w:t>
      </w:r>
      <w:r w:rsidR="00F701EF">
        <w:rPr>
          <w:bCs/>
        </w:rPr>
        <w:t xml:space="preserve"> ze zm.</w:t>
      </w:r>
      <w:r>
        <w:rPr>
          <w:bCs/>
        </w:rPr>
        <w:t xml:space="preserve">) oraz art. 14 </w:t>
      </w:r>
      <w:r w:rsidR="00C81886">
        <w:rPr>
          <w:bCs/>
        </w:rPr>
        <w:br/>
      </w:r>
      <w:r>
        <w:rPr>
          <w:bCs/>
        </w:rPr>
        <w:t>ust. 7 ustawy z dnia</w:t>
      </w:r>
      <w:r w:rsidR="00C81886">
        <w:rPr>
          <w:bCs/>
        </w:rPr>
        <w:t xml:space="preserve"> </w:t>
      </w:r>
      <w:r>
        <w:rPr>
          <w:bCs/>
        </w:rPr>
        <w:t>20 lipca 2018 r. o zmianie ustawy o odpadach oraz niektórych innych ustaw (Dz. U. z 2018 r. poz. 1592 ze zm.)</w:t>
      </w:r>
      <w:r w:rsidR="000401C3">
        <w:t>, po rozpatrzeniu wniosku Pana</w:t>
      </w:r>
      <w:r>
        <w:t xml:space="preserve"> </w:t>
      </w:r>
      <w:r w:rsidR="000401C3">
        <w:t>Marcina Laseckiego prowadzącego działalność gospodarczą</w:t>
      </w:r>
      <w:r w:rsidR="0093654F">
        <w:t xml:space="preserve"> </w:t>
      </w:r>
      <w:r w:rsidR="000401C3">
        <w:t>pod nazwą FIL-POL Lasecki Marcin, Świerkówiec 2B, 88-300 Mogilno</w:t>
      </w:r>
    </w:p>
    <w:p w14:paraId="33B49BCD" w14:textId="77777777" w:rsidR="00F2012F" w:rsidRDefault="00F2012F" w:rsidP="00F2012F">
      <w:pPr>
        <w:ind w:firstLine="3"/>
        <w:jc w:val="center"/>
        <w:rPr>
          <w:b/>
          <w:sz w:val="24"/>
          <w:szCs w:val="24"/>
        </w:rPr>
      </w:pPr>
    </w:p>
    <w:p w14:paraId="32C9E5BC" w14:textId="77777777" w:rsidR="00F2012F" w:rsidRDefault="00F2012F" w:rsidP="00F2012F">
      <w:pPr>
        <w:ind w:firstLin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r z e k a m</w:t>
      </w:r>
    </w:p>
    <w:p w14:paraId="067F241C" w14:textId="77777777" w:rsidR="00F2012F" w:rsidRDefault="00F2012F" w:rsidP="00F2012F">
      <w:pPr>
        <w:rPr>
          <w:sz w:val="24"/>
          <w:szCs w:val="24"/>
        </w:rPr>
      </w:pPr>
    </w:p>
    <w:p w14:paraId="5698EC3C" w14:textId="77777777" w:rsidR="00726F6C" w:rsidRDefault="00D6490B" w:rsidP="00476FF0">
      <w:pPr>
        <w:pStyle w:val="Tekstpodstawowywcity2"/>
        <w:numPr>
          <w:ilvl w:val="0"/>
          <w:numId w:val="2"/>
        </w:numPr>
      </w:pPr>
      <w:r>
        <w:t>s</w:t>
      </w:r>
      <w:r w:rsidR="00726F6C">
        <w:t xml:space="preserve">twierdzić na wniosek Strony, wygaśnięcie z dniem 6 marca 2020 r. decyzji </w:t>
      </w:r>
      <w:r w:rsidR="006E2630">
        <w:br/>
      </w:r>
      <w:r w:rsidR="00726F6C">
        <w:t>Marszałka Województwa</w:t>
      </w:r>
      <w:r w:rsidR="00D7346A">
        <w:t xml:space="preserve"> Kujawsko-Pomorskiego z dnia 30 stycznia 2015 r., </w:t>
      </w:r>
      <w:r w:rsidR="006E2630">
        <w:br/>
      </w:r>
      <w:r w:rsidR="00D7346A">
        <w:t xml:space="preserve">znak: </w:t>
      </w:r>
      <w:r w:rsidR="006E2630">
        <w:rPr>
          <w:bCs/>
        </w:rPr>
        <w:t>ŚG.I.7221.20.2014/2015.HP</w:t>
      </w:r>
      <w:r w:rsidR="00E322AC">
        <w:rPr>
          <w:bCs/>
        </w:rPr>
        <w:t xml:space="preserve"> </w:t>
      </w:r>
      <w:r w:rsidR="00E322AC">
        <w:t xml:space="preserve">udzielającą Panu Marcinowi Laseckiemu prowadzącemu działalność gospodarczą  pod nazwą FIL-POL Lasecki Marcin, Świerkówiec 2B, 88-300 Mogilno (NIP 5571000289, REGON 091644376), pozwolenia na wytwarzanie odpadów oraz zezwolenia na zbieranie i przetwarzanie odpadów </w:t>
      </w:r>
      <w:r w:rsidR="00E322AC">
        <w:br/>
        <w:t>w związku z prowadzeniem stacji demontażu pojazdów wycofanych z eksploatacji</w:t>
      </w:r>
      <w:r w:rsidR="00476FF0">
        <w:t xml:space="preserve"> wraz z warsztatem mechanicznym</w:t>
      </w:r>
      <w:r w:rsidR="00E322AC">
        <w:t>,</w:t>
      </w:r>
      <w:r w:rsidR="00476FF0">
        <w:t xml:space="preserve"> </w:t>
      </w:r>
      <w:r w:rsidR="00E322AC">
        <w:t xml:space="preserve">na terenie działki o numerze ewid. 5/68, zlokalizowanej </w:t>
      </w:r>
      <w:r w:rsidR="00476FF0">
        <w:br/>
      </w:r>
      <w:r w:rsidR="00E322AC">
        <w:t>w miejscowości Dąbrówka 44, 88-300 Mogilno, w części dotyczącej zbierania odpadów.</w:t>
      </w:r>
    </w:p>
    <w:p w14:paraId="43AB9E20" w14:textId="77777777" w:rsidR="00A219B5" w:rsidRPr="00726F6C" w:rsidRDefault="00A219B5" w:rsidP="00A219B5">
      <w:pPr>
        <w:pStyle w:val="Tekstpodstawowywcity2"/>
        <w:ind w:left="644" w:firstLine="0"/>
      </w:pPr>
    </w:p>
    <w:p w14:paraId="29DE13C8" w14:textId="77777777" w:rsidR="00F2012F" w:rsidRDefault="00F2012F" w:rsidP="00476FF0">
      <w:pPr>
        <w:pStyle w:val="Tekstpodstawowywcity2"/>
        <w:numPr>
          <w:ilvl w:val="0"/>
          <w:numId w:val="2"/>
        </w:numPr>
      </w:pPr>
      <w:r>
        <w:rPr>
          <w:szCs w:val="24"/>
        </w:rPr>
        <w:t xml:space="preserve">zmienić na wniosek Strony decyzję </w:t>
      </w:r>
      <w:r>
        <w:rPr>
          <w:bCs/>
        </w:rPr>
        <w:t xml:space="preserve">Marszałka Województwa Kujawsko-Pomorskiego </w:t>
      </w:r>
      <w:r w:rsidR="00D7346A">
        <w:rPr>
          <w:bCs/>
        </w:rPr>
        <w:br/>
        <w:t>z dnia 30</w:t>
      </w:r>
      <w:r>
        <w:rPr>
          <w:bCs/>
        </w:rPr>
        <w:t xml:space="preserve"> stycznia 2015 r., znak: </w:t>
      </w:r>
      <w:r w:rsidR="00D7346A">
        <w:rPr>
          <w:bCs/>
        </w:rPr>
        <w:t>ŚG.I.7221.20.2014/2015.HP</w:t>
      </w:r>
      <w:r>
        <w:rPr>
          <w:bCs/>
        </w:rPr>
        <w:t xml:space="preserve">, </w:t>
      </w:r>
      <w:r w:rsidR="000401C3">
        <w:t xml:space="preserve">udzielającą Panu Marcinowi Laseckiemu prowadzącemu działalność gospodarczą </w:t>
      </w:r>
      <w:r>
        <w:t xml:space="preserve"> </w:t>
      </w:r>
      <w:r w:rsidR="000401C3">
        <w:t xml:space="preserve">pod nazwą </w:t>
      </w:r>
      <w:r w:rsidR="002C4778">
        <w:t>FIL-POL Lasecki Marcin, Świerkówiec 2B, 88-300 Mogilno</w:t>
      </w:r>
      <w:r w:rsidR="005A0052">
        <w:t xml:space="preserve"> (NIP 5571000289, REGON 091644376)</w:t>
      </w:r>
      <w:r w:rsidR="002C4778">
        <w:t xml:space="preserve">, </w:t>
      </w:r>
      <w:r>
        <w:t>pozwolenia</w:t>
      </w:r>
      <w:r w:rsidR="002C4778">
        <w:t xml:space="preserve"> </w:t>
      </w:r>
      <w:r>
        <w:t xml:space="preserve">na wytwarzanie odpadów oraz zezwolenia na </w:t>
      </w:r>
      <w:r w:rsidR="002C4778">
        <w:t>zbieranie</w:t>
      </w:r>
      <w:r w:rsidR="005A0052">
        <w:t xml:space="preserve"> </w:t>
      </w:r>
      <w:r w:rsidR="006E2630">
        <w:br/>
      </w:r>
      <w:r w:rsidR="002C4778">
        <w:t xml:space="preserve">i </w:t>
      </w:r>
      <w:r>
        <w:t>przetwarzanie odpadów w związku</w:t>
      </w:r>
      <w:r w:rsidR="00F701EF">
        <w:t xml:space="preserve"> </w:t>
      </w:r>
      <w:r>
        <w:t>z prowadzeniem stacji demontażu pojazdów wycofanych z eksploatacji</w:t>
      </w:r>
      <w:r w:rsidR="00476FF0">
        <w:t xml:space="preserve"> wraz z warsztatem mechanicznym</w:t>
      </w:r>
      <w:r>
        <w:t>, na ter</w:t>
      </w:r>
      <w:r w:rsidR="00F701EF">
        <w:t xml:space="preserve">enie działki </w:t>
      </w:r>
      <w:r w:rsidR="00476FF0">
        <w:br/>
      </w:r>
      <w:r w:rsidR="00F701EF">
        <w:t>o numerze ewid. 5/68</w:t>
      </w:r>
      <w:r>
        <w:t xml:space="preserve">, </w:t>
      </w:r>
      <w:r w:rsidR="00F701EF">
        <w:t>zlokalizowanej</w:t>
      </w:r>
      <w:r w:rsidR="00476FF0">
        <w:t xml:space="preserve"> </w:t>
      </w:r>
      <w:r w:rsidR="00F701EF">
        <w:t>w miejscowości Dąbrówka 44, 88-300 Mogilno</w:t>
      </w:r>
      <w:r w:rsidRPr="00476FF0">
        <w:rPr>
          <w:szCs w:val="24"/>
        </w:rPr>
        <w:t>, w następujący sposób:</w:t>
      </w:r>
    </w:p>
    <w:p w14:paraId="47A9B78C" w14:textId="77777777" w:rsidR="00F2012F" w:rsidRDefault="00F2012F" w:rsidP="00F2012F">
      <w:pPr>
        <w:pStyle w:val="Tekstpodstawowywcity2"/>
        <w:ind w:firstLine="0"/>
        <w:rPr>
          <w:szCs w:val="24"/>
        </w:rPr>
      </w:pPr>
    </w:p>
    <w:p w14:paraId="54F3522C" w14:textId="77777777" w:rsidR="00290A65" w:rsidRDefault="00290A65" w:rsidP="00F2012F">
      <w:pPr>
        <w:pStyle w:val="Tekstpodstawowywcity2"/>
        <w:ind w:firstLine="0"/>
        <w:rPr>
          <w:szCs w:val="24"/>
        </w:rPr>
      </w:pPr>
    </w:p>
    <w:p w14:paraId="15A4336F" w14:textId="77777777" w:rsidR="00290A65" w:rsidRDefault="00290A65" w:rsidP="00F2012F">
      <w:pPr>
        <w:pStyle w:val="Tekstpodstawowywcity2"/>
        <w:ind w:firstLine="0"/>
        <w:rPr>
          <w:szCs w:val="24"/>
        </w:rPr>
      </w:pPr>
    </w:p>
    <w:p w14:paraId="5755EDCF" w14:textId="77777777" w:rsidR="00290A65" w:rsidRDefault="00290A65" w:rsidP="00F2012F">
      <w:pPr>
        <w:pStyle w:val="Tekstpodstawowywcity2"/>
        <w:ind w:firstLine="0"/>
        <w:rPr>
          <w:szCs w:val="24"/>
        </w:rPr>
      </w:pPr>
    </w:p>
    <w:p w14:paraId="1690F8CA" w14:textId="77777777" w:rsidR="00290A65" w:rsidRDefault="00290A65" w:rsidP="00F2012F">
      <w:pPr>
        <w:pStyle w:val="Tekstpodstawowywcity2"/>
        <w:ind w:firstLine="0"/>
        <w:rPr>
          <w:szCs w:val="24"/>
        </w:rPr>
      </w:pPr>
    </w:p>
    <w:p w14:paraId="52A52803" w14:textId="77777777" w:rsidR="00290A65" w:rsidRDefault="00290A65" w:rsidP="00F2012F">
      <w:pPr>
        <w:pStyle w:val="Tekstpodstawowywcity2"/>
        <w:ind w:firstLine="0"/>
        <w:rPr>
          <w:szCs w:val="24"/>
        </w:rPr>
      </w:pPr>
    </w:p>
    <w:p w14:paraId="24FCD1A2" w14:textId="77777777" w:rsidR="00F83D03" w:rsidRDefault="007C2B6C" w:rsidP="00F2012F">
      <w:pPr>
        <w:numPr>
          <w:ilvl w:val="0"/>
          <w:numId w:val="2"/>
        </w:numPr>
        <w:spacing w:after="120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Tabela nr 2 w</w:t>
      </w:r>
      <w:r w:rsidR="00453DA8">
        <w:rPr>
          <w:b/>
          <w:sz w:val="24"/>
          <w:szCs w:val="22"/>
        </w:rPr>
        <w:t xml:space="preserve"> pkt IV. </w:t>
      </w:r>
      <w:r w:rsidR="000E4C1E">
        <w:rPr>
          <w:b/>
          <w:sz w:val="24"/>
          <w:szCs w:val="22"/>
        </w:rPr>
        <w:t xml:space="preserve">ppkt IV.1. </w:t>
      </w:r>
      <w:r w:rsidR="00453DA8">
        <w:rPr>
          <w:b/>
          <w:sz w:val="24"/>
          <w:szCs w:val="22"/>
        </w:rPr>
        <w:t xml:space="preserve">decyzji </w:t>
      </w:r>
      <w:r w:rsidR="000E4C1E">
        <w:rPr>
          <w:b/>
          <w:sz w:val="24"/>
          <w:szCs w:val="22"/>
        </w:rPr>
        <w:t>otrzymuje brzmienie:</w:t>
      </w:r>
    </w:p>
    <w:p w14:paraId="120305D4" w14:textId="77777777" w:rsidR="000E4C1E" w:rsidRDefault="000E4C1E" w:rsidP="000E4C1E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Tabela nr 2</w:t>
      </w:r>
      <w:r w:rsidRPr="00FD637D">
        <w:rPr>
          <w:b/>
          <w:sz w:val="22"/>
          <w:szCs w:val="22"/>
        </w:rPr>
        <w:t xml:space="preserve">. </w:t>
      </w:r>
      <w:r w:rsidR="00B15F8C">
        <w:rPr>
          <w:sz w:val="22"/>
          <w:szCs w:val="22"/>
        </w:rPr>
        <w:t xml:space="preserve">Wyszczególnienie rodzajów odpadów </w:t>
      </w:r>
      <w:r w:rsidR="005E6E0E">
        <w:rPr>
          <w:sz w:val="22"/>
          <w:szCs w:val="22"/>
        </w:rPr>
        <w:t xml:space="preserve">powstających w wyniku procesu przetwarzania </w:t>
      </w:r>
      <w:r w:rsidR="005E6E0E">
        <w:rPr>
          <w:sz w:val="22"/>
          <w:szCs w:val="22"/>
        </w:rPr>
        <w:br/>
      </w:r>
      <w:r w:rsidR="00B4104A">
        <w:rPr>
          <w:sz w:val="22"/>
          <w:szCs w:val="22"/>
        </w:rPr>
        <w:t>z uwzględnieniem ich ilości.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1985"/>
        <w:gridCol w:w="4252"/>
        <w:gridCol w:w="2268"/>
      </w:tblGrid>
      <w:tr w:rsidR="0051240E" w:rsidRPr="00436A1C" w14:paraId="559A2CB1" w14:textId="77777777" w:rsidTr="002C51D4">
        <w:trPr>
          <w:trHeight w:val="7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033E8E" w14:textId="77777777" w:rsidR="0051240E" w:rsidRPr="00436A1C" w:rsidRDefault="0051240E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838B54" w14:textId="77777777" w:rsidR="0051240E" w:rsidRPr="00436A1C" w:rsidRDefault="0051240E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84E2C4" w14:textId="77777777" w:rsidR="0051240E" w:rsidRPr="00436A1C" w:rsidRDefault="0051240E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FC5D74" w14:textId="77777777" w:rsidR="0051240E" w:rsidRPr="00436A1C" w:rsidRDefault="002C51D4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Masa odpadu</w:t>
            </w:r>
            <w:r w:rsidR="0051240E" w:rsidRPr="00436A1C">
              <w:rPr>
                <w:b/>
                <w:sz w:val="22"/>
                <w:szCs w:val="22"/>
                <w:lang w:eastAsia="en-US"/>
              </w:rPr>
              <w:t xml:space="preserve"> [Mg</w:t>
            </w:r>
            <w:r>
              <w:rPr>
                <w:b/>
                <w:sz w:val="22"/>
                <w:szCs w:val="22"/>
                <w:lang w:eastAsia="en-US"/>
              </w:rPr>
              <w:t>/rok</w:t>
            </w:r>
            <w:r w:rsidR="0051240E" w:rsidRPr="00436A1C">
              <w:rPr>
                <w:b/>
                <w:sz w:val="22"/>
                <w:szCs w:val="22"/>
                <w:lang w:eastAsia="en-US"/>
              </w:rPr>
              <w:t>]</w:t>
            </w:r>
          </w:p>
        </w:tc>
      </w:tr>
      <w:tr w:rsidR="002C51D4" w:rsidRPr="00436A1C" w14:paraId="2D7EDEDF" w14:textId="77777777" w:rsidTr="007732F0">
        <w:trPr>
          <w:trHeight w:val="26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B15E64" w14:textId="77777777" w:rsidR="002C51D4" w:rsidRPr="002C51D4" w:rsidRDefault="002C51D4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odpady niebezpieczne</w:t>
            </w:r>
          </w:p>
        </w:tc>
      </w:tr>
      <w:tr w:rsidR="0051240E" w:rsidRPr="00436A1C" w14:paraId="55B1A02D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E1DB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8E63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13 02 08*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14F" w14:textId="77777777" w:rsidR="0051240E" w:rsidRPr="00436A1C" w:rsidRDefault="0051240E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 xml:space="preserve">Inne oleje silnikowe, przekładniowe </w:t>
            </w:r>
            <w:r w:rsidRPr="00436A1C">
              <w:rPr>
                <w:sz w:val="22"/>
                <w:szCs w:val="22"/>
                <w:lang w:eastAsia="en-US"/>
              </w:rPr>
              <w:br/>
              <w:t>i smarowe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4944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4,000</w:t>
            </w:r>
          </w:p>
        </w:tc>
      </w:tr>
      <w:tr w:rsidR="0051240E" w:rsidRPr="00436A1C" w14:paraId="3C4FF1EB" w14:textId="77777777" w:rsidTr="0051240E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BC76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B3BD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13 07 01*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2E54" w14:textId="77777777" w:rsidR="0051240E" w:rsidRPr="00436A1C" w:rsidRDefault="0051240E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Olej opałowy i olej napędowy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3019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</w:tr>
      <w:tr w:rsidR="0051240E" w:rsidRPr="00436A1C" w14:paraId="23C74B37" w14:textId="77777777" w:rsidTr="0051240E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9F1C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CDBD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13 07 02*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99F7" w14:textId="77777777" w:rsidR="0051240E" w:rsidRPr="00436A1C" w:rsidRDefault="0051240E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Benzyna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4516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</w:tr>
      <w:tr w:rsidR="0051240E" w:rsidRPr="00436A1C" w14:paraId="059BF235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357" w14:textId="77777777" w:rsidR="0051240E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2996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01 06*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62F" w14:textId="77777777" w:rsidR="0051240E" w:rsidRPr="00436A1C" w:rsidRDefault="0051240E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Freony, HCFC, HFC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8FC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1,000</w:t>
            </w:r>
          </w:p>
        </w:tc>
      </w:tr>
      <w:tr w:rsidR="0051240E" w:rsidRPr="00436A1C" w14:paraId="08C8BD9D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99BE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FA99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01 07*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7AA1" w14:textId="77777777" w:rsidR="0051240E" w:rsidRPr="00436A1C" w:rsidRDefault="0051240E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iCs/>
                <w:sz w:val="22"/>
                <w:szCs w:val="22"/>
                <w:lang w:eastAsia="en-US"/>
              </w:rPr>
              <w:t>Filtry olejowe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2B0E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  <w:tr w:rsidR="0051240E" w:rsidRPr="00436A1C" w14:paraId="1472068E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D786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FEF3" w14:textId="77777777" w:rsidR="0051240E" w:rsidRPr="00436A1C" w:rsidRDefault="0051240E" w:rsidP="007732F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01 10*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B738" w14:textId="77777777" w:rsidR="0051240E" w:rsidRPr="00436A1C" w:rsidRDefault="0051240E" w:rsidP="007732F0">
            <w:pPr>
              <w:rPr>
                <w:sz w:val="22"/>
                <w:szCs w:val="22"/>
                <w:lang w:eastAsia="en-US"/>
              </w:rPr>
            </w:pPr>
            <w:r w:rsidRPr="00436A1C">
              <w:rPr>
                <w:bCs/>
                <w:sz w:val="22"/>
                <w:szCs w:val="22"/>
                <w:lang w:eastAsia="en-US"/>
              </w:rPr>
              <w:t xml:space="preserve">Elementy wybuchowe </w:t>
            </w:r>
            <w:r w:rsidRPr="00436A1C">
              <w:rPr>
                <w:bCs/>
                <w:sz w:val="22"/>
                <w:szCs w:val="22"/>
                <w:lang w:eastAsia="en-US"/>
              </w:rPr>
              <w:br/>
              <w:t>(np. poduszki powietrzne)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E4CB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</w:tr>
      <w:tr w:rsidR="0051240E" w:rsidRPr="00436A1C" w14:paraId="288BD487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4203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516B" w14:textId="77777777" w:rsidR="0051240E" w:rsidRPr="00436A1C" w:rsidRDefault="0051240E" w:rsidP="007732F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01 13*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581A" w14:textId="77777777" w:rsidR="0051240E" w:rsidRPr="00436A1C" w:rsidRDefault="0051240E" w:rsidP="007732F0">
            <w:pPr>
              <w:rPr>
                <w:sz w:val="22"/>
                <w:szCs w:val="22"/>
                <w:lang w:eastAsia="en-US"/>
              </w:rPr>
            </w:pPr>
            <w:r w:rsidRPr="00436A1C">
              <w:rPr>
                <w:bCs/>
                <w:sz w:val="22"/>
                <w:szCs w:val="22"/>
                <w:lang w:eastAsia="en-US"/>
              </w:rPr>
              <w:t>Płyny hamulcowe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BC4E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  <w:tr w:rsidR="0051240E" w:rsidRPr="00436A1C" w14:paraId="5EE688B9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10DE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D59D" w14:textId="77777777" w:rsidR="0051240E" w:rsidRPr="00436A1C" w:rsidRDefault="0051240E" w:rsidP="007732F0">
            <w:pPr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06 01*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AE05" w14:textId="77777777" w:rsidR="0051240E" w:rsidRPr="00436A1C" w:rsidRDefault="0051240E" w:rsidP="007732F0">
            <w:pPr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Baterie i akumulatory ołowiowe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C251" w14:textId="77777777" w:rsidR="0051240E" w:rsidRPr="00436A1C" w:rsidRDefault="0051240E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25,000</w:t>
            </w:r>
          </w:p>
        </w:tc>
      </w:tr>
      <w:tr w:rsidR="005F0A0D" w:rsidRPr="00436A1C" w14:paraId="2CA7C5CA" w14:textId="77777777" w:rsidTr="007732F0">
        <w:trPr>
          <w:trHeight w:val="26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7FF3E" w14:textId="77777777" w:rsidR="005F0A0D" w:rsidRPr="002C51D4" w:rsidRDefault="005F0A0D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odpady inne niż niebezpieczne</w:t>
            </w:r>
          </w:p>
        </w:tc>
      </w:tr>
      <w:tr w:rsidR="0051240E" w:rsidRPr="00436A1C" w14:paraId="18EA5512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AF2C" w14:textId="77777777" w:rsidR="0051240E" w:rsidRPr="00436A1C" w:rsidRDefault="00F56012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51240E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0E30" w14:textId="77777777" w:rsidR="0051240E" w:rsidRPr="00436A1C" w:rsidRDefault="0051240E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36A1C">
              <w:rPr>
                <w:bCs/>
                <w:sz w:val="22"/>
                <w:szCs w:val="22"/>
                <w:lang w:eastAsia="en-US"/>
              </w:rPr>
              <w:t xml:space="preserve">16 </w:t>
            </w:r>
            <w:r w:rsidR="00F56012">
              <w:rPr>
                <w:bCs/>
                <w:sz w:val="22"/>
                <w:szCs w:val="22"/>
                <w:lang w:eastAsia="en-US"/>
              </w:rPr>
              <w:t>01 03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429" w14:textId="77777777" w:rsidR="0051240E" w:rsidRPr="00436A1C" w:rsidRDefault="0051240E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Cs/>
                <w:lang w:val="pl-PL"/>
              </w:rPr>
              <w:t xml:space="preserve">Zużyte </w:t>
            </w:r>
            <w:r w:rsidR="00F56012">
              <w:rPr>
                <w:rFonts w:ascii="Times New Roman" w:hAnsi="Times New Roman" w:cs="Times New Roman"/>
                <w:bCs/>
                <w:lang w:val="pl-PL"/>
              </w:rPr>
              <w:t>opony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D1E0" w14:textId="77777777" w:rsidR="0051240E" w:rsidRPr="00436A1C" w:rsidRDefault="00F56012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50,000</w:t>
            </w:r>
          </w:p>
        </w:tc>
      </w:tr>
      <w:tr w:rsidR="00F56012" w:rsidRPr="00436A1C" w14:paraId="00F973BF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4D15" w14:textId="77777777" w:rsidR="00F56012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BA7" w14:textId="77777777" w:rsidR="00F56012" w:rsidRPr="00436A1C" w:rsidRDefault="00AA718A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43C" w14:textId="77777777" w:rsidR="00F56012" w:rsidRPr="00AA718A" w:rsidRDefault="00AA718A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 w:rsidRPr="00AA718A">
              <w:rPr>
                <w:rFonts w:ascii="Times New Roman" w:hAnsi="Times New Roman" w:cs="Times New Roman"/>
                <w:lang w:val="pl-PL"/>
              </w:rPr>
              <w:t>Okładziny hamulcowe inne niż wymienione w 16 01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FEF8" w14:textId="77777777" w:rsidR="00F56012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  <w:tr w:rsidR="00F56012" w:rsidRPr="00436A1C" w14:paraId="71C54B97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F67" w14:textId="77777777" w:rsidR="00F56012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BB63" w14:textId="77777777" w:rsidR="00F56012" w:rsidRPr="00436A1C" w:rsidRDefault="00AA718A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BD7" w14:textId="77777777" w:rsidR="00F56012" w:rsidRPr="00AA718A" w:rsidRDefault="00AA718A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 w:rsidRPr="00AA718A">
              <w:rPr>
                <w:rFonts w:ascii="Times New Roman" w:hAnsi="Times New Roman" w:cs="Times New Roman"/>
                <w:lang w:val="pl-PL"/>
              </w:rPr>
              <w:t>Płyny zapobiegające zamarzaniu inne niż wymienione w 16 01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4001" w14:textId="77777777" w:rsidR="00F56012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5,000</w:t>
            </w:r>
          </w:p>
        </w:tc>
      </w:tr>
      <w:tr w:rsidR="00AA718A" w:rsidRPr="00436A1C" w14:paraId="66C6EF67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C8E8" w14:textId="77777777" w:rsidR="00AA718A" w:rsidRDefault="00AA718A" w:rsidP="00AA718A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393C" w14:textId="77777777" w:rsidR="00AA718A" w:rsidRDefault="00AA718A" w:rsidP="00AA718A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7B2D" w14:textId="77777777" w:rsidR="00AA718A" w:rsidRDefault="00AA718A" w:rsidP="00AA718A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Zbiorniki na gaz skroplony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905" w14:textId="77777777" w:rsidR="00AA718A" w:rsidRDefault="00AA718A" w:rsidP="00AA718A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2,000</w:t>
            </w:r>
          </w:p>
        </w:tc>
      </w:tr>
      <w:tr w:rsidR="00F56012" w:rsidRPr="00436A1C" w14:paraId="3B3F4DA4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368" w14:textId="77777777" w:rsidR="00F56012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19B1" w14:textId="77777777" w:rsidR="00F56012" w:rsidRPr="00436A1C" w:rsidRDefault="00AA718A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6FB" w14:textId="77777777" w:rsidR="00F56012" w:rsidRPr="00436A1C" w:rsidRDefault="00AA718A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Metale żelazne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076A" w14:textId="77777777" w:rsidR="00F56012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700,000</w:t>
            </w:r>
          </w:p>
        </w:tc>
      </w:tr>
      <w:tr w:rsidR="00AA718A" w:rsidRPr="00436A1C" w14:paraId="0862529E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6825" w14:textId="77777777" w:rsidR="00AA718A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92" w14:textId="77777777" w:rsidR="00AA718A" w:rsidRDefault="00AA718A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795E" w14:textId="77777777" w:rsidR="00AA718A" w:rsidRPr="00436A1C" w:rsidRDefault="00AA718A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Metale nieżelazne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85B" w14:textId="77777777" w:rsidR="00AA718A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150,000</w:t>
            </w:r>
          </w:p>
        </w:tc>
      </w:tr>
      <w:tr w:rsidR="00AA718A" w:rsidRPr="00436A1C" w14:paraId="5B6880C3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3CC8" w14:textId="77777777" w:rsidR="00AA718A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A623" w14:textId="77777777" w:rsidR="00AA718A" w:rsidRDefault="00AA718A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29E" w14:textId="77777777" w:rsidR="00AA718A" w:rsidRPr="00436A1C" w:rsidRDefault="00AA718A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Tworzywa sztuczne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26F" w14:textId="77777777" w:rsidR="00AA718A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250,000</w:t>
            </w:r>
          </w:p>
        </w:tc>
      </w:tr>
      <w:tr w:rsidR="00AA718A" w:rsidRPr="00436A1C" w14:paraId="286429D3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9D05" w14:textId="77777777" w:rsidR="00AA718A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D0A" w14:textId="77777777" w:rsidR="00AA718A" w:rsidRDefault="00AA718A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4266" w14:textId="77777777" w:rsidR="00AA718A" w:rsidRPr="00436A1C" w:rsidRDefault="00AA718A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Szkło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44FB" w14:textId="77777777" w:rsidR="00AA718A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40,000</w:t>
            </w:r>
          </w:p>
        </w:tc>
      </w:tr>
      <w:tr w:rsidR="00AA718A" w:rsidRPr="00436A1C" w14:paraId="0F600322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58EC" w14:textId="77777777" w:rsidR="00AA718A" w:rsidRDefault="00AA718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2455" w14:textId="77777777" w:rsidR="00AA718A" w:rsidRDefault="003821BF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BF79" w14:textId="77777777" w:rsidR="00AA718A" w:rsidRPr="00436A1C" w:rsidRDefault="003821BF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Inne niewymienione elementy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62B1" w14:textId="77777777" w:rsidR="00AA718A" w:rsidRDefault="003821B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20,000</w:t>
            </w:r>
          </w:p>
        </w:tc>
      </w:tr>
      <w:tr w:rsidR="00AA718A" w:rsidRPr="00436A1C" w14:paraId="107E0069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94E" w14:textId="77777777" w:rsidR="00AA718A" w:rsidRDefault="003821B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9E4" w14:textId="77777777" w:rsidR="00AA718A" w:rsidRDefault="003821BF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16 01 99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40AC" w14:textId="77777777" w:rsidR="00AA718A" w:rsidRPr="00436A1C" w:rsidRDefault="003821BF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Inne  niewymienione odpady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650" w14:textId="77777777" w:rsidR="00AA718A" w:rsidRDefault="003821B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10,000</w:t>
            </w:r>
          </w:p>
        </w:tc>
      </w:tr>
      <w:tr w:rsidR="00AA718A" w:rsidRPr="00436A1C" w14:paraId="31AA747A" w14:textId="77777777" w:rsidTr="005124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B59" w14:textId="77777777" w:rsidR="00AA718A" w:rsidRDefault="003821B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FCF" w14:textId="77777777" w:rsidR="00AA718A" w:rsidRDefault="003821BF" w:rsidP="00F5601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16 08 01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FF2" w14:textId="77777777" w:rsidR="00AA718A" w:rsidRPr="00436A1C" w:rsidRDefault="003821BF" w:rsidP="00F5601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Cs/>
                <w:lang w:val="pl-PL"/>
              </w:rPr>
              <w:t xml:space="preserve">Zużyte katalizatory zawierające złoto, srebro, ren, rod, pallad, iryd, lub platynę </w:t>
            </w:r>
            <w:r w:rsidRPr="00436A1C">
              <w:rPr>
                <w:rFonts w:ascii="Times New Roman" w:hAnsi="Times New Roman" w:cs="Times New Roman"/>
                <w:bCs/>
                <w:lang w:val="pl-PL"/>
              </w:rPr>
              <w:br/>
              <w:t>(z wyłączeniem 16 08 07)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C625" w14:textId="77777777" w:rsidR="00AA718A" w:rsidRDefault="003821B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</w:tbl>
    <w:p w14:paraId="734329AF" w14:textId="77777777" w:rsidR="00B4104A" w:rsidRDefault="00B4104A" w:rsidP="000E4C1E">
      <w:pPr>
        <w:spacing w:after="120"/>
        <w:jc w:val="both"/>
        <w:rPr>
          <w:b/>
          <w:sz w:val="24"/>
          <w:szCs w:val="22"/>
        </w:rPr>
      </w:pPr>
    </w:p>
    <w:p w14:paraId="72A315B5" w14:textId="77777777" w:rsidR="009A125D" w:rsidRDefault="009A125D" w:rsidP="000E4C1E">
      <w:pPr>
        <w:spacing w:after="120"/>
        <w:jc w:val="both"/>
        <w:rPr>
          <w:b/>
          <w:sz w:val="24"/>
          <w:szCs w:val="22"/>
        </w:rPr>
      </w:pPr>
    </w:p>
    <w:p w14:paraId="7584B9C3" w14:textId="77777777" w:rsidR="009A125D" w:rsidRDefault="009A125D" w:rsidP="000E4C1E">
      <w:pPr>
        <w:spacing w:after="120"/>
        <w:jc w:val="both"/>
        <w:rPr>
          <w:b/>
          <w:sz w:val="24"/>
          <w:szCs w:val="22"/>
        </w:rPr>
      </w:pPr>
    </w:p>
    <w:p w14:paraId="7FD7552A" w14:textId="77777777" w:rsidR="009A125D" w:rsidRDefault="009A125D" w:rsidP="000E4C1E">
      <w:pPr>
        <w:spacing w:after="120"/>
        <w:jc w:val="both"/>
        <w:rPr>
          <w:b/>
          <w:sz w:val="24"/>
          <w:szCs w:val="22"/>
        </w:rPr>
      </w:pPr>
    </w:p>
    <w:p w14:paraId="02EB18AF" w14:textId="77777777" w:rsidR="009A125D" w:rsidRDefault="009A125D" w:rsidP="000E4C1E">
      <w:pPr>
        <w:spacing w:after="120"/>
        <w:jc w:val="both"/>
        <w:rPr>
          <w:b/>
          <w:sz w:val="24"/>
          <w:szCs w:val="22"/>
        </w:rPr>
      </w:pPr>
    </w:p>
    <w:p w14:paraId="101E9EC2" w14:textId="77777777" w:rsidR="009A125D" w:rsidRDefault="009A125D" w:rsidP="000E4C1E">
      <w:pPr>
        <w:spacing w:after="120"/>
        <w:jc w:val="both"/>
        <w:rPr>
          <w:b/>
          <w:sz w:val="24"/>
          <w:szCs w:val="22"/>
        </w:rPr>
      </w:pPr>
    </w:p>
    <w:p w14:paraId="01BD4044" w14:textId="77777777" w:rsidR="00F2012F" w:rsidRDefault="00F2012F" w:rsidP="00F2012F">
      <w:pPr>
        <w:numPr>
          <w:ilvl w:val="0"/>
          <w:numId w:val="2"/>
        </w:numPr>
        <w:spacing w:after="120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 xml:space="preserve">W pkt </w:t>
      </w:r>
      <w:r w:rsidR="00306D47">
        <w:rPr>
          <w:b/>
          <w:sz w:val="24"/>
          <w:szCs w:val="22"/>
        </w:rPr>
        <w:t>I</w:t>
      </w:r>
      <w:r>
        <w:rPr>
          <w:b/>
          <w:sz w:val="24"/>
          <w:szCs w:val="22"/>
        </w:rPr>
        <w:t xml:space="preserve">V. decyzji ppkt </w:t>
      </w:r>
      <w:r w:rsidR="00306D47">
        <w:rPr>
          <w:b/>
          <w:sz w:val="24"/>
          <w:szCs w:val="22"/>
        </w:rPr>
        <w:t>I</w:t>
      </w:r>
      <w:r w:rsidR="00127218">
        <w:rPr>
          <w:b/>
          <w:sz w:val="24"/>
          <w:szCs w:val="22"/>
        </w:rPr>
        <w:t>V.</w:t>
      </w:r>
      <w:r w:rsidR="006D097E">
        <w:rPr>
          <w:b/>
          <w:sz w:val="24"/>
          <w:szCs w:val="22"/>
        </w:rPr>
        <w:t xml:space="preserve">1. </w:t>
      </w:r>
      <w:r w:rsidR="00657D7C">
        <w:rPr>
          <w:b/>
          <w:sz w:val="24"/>
          <w:szCs w:val="22"/>
        </w:rPr>
        <w:t>po Tabeli nr 2 dodaje się Tabelę nr 2a, Tabelę nr 2b, Tabelę nr 2c, Tabelę nr 2d</w:t>
      </w:r>
      <w:r w:rsidR="00C85576">
        <w:rPr>
          <w:b/>
          <w:sz w:val="24"/>
          <w:szCs w:val="22"/>
        </w:rPr>
        <w:t xml:space="preserve">, </w:t>
      </w:r>
      <w:r w:rsidR="00657D7C">
        <w:rPr>
          <w:b/>
          <w:sz w:val="24"/>
          <w:szCs w:val="22"/>
        </w:rPr>
        <w:t xml:space="preserve">Tabelę nr 2e </w:t>
      </w:r>
      <w:r w:rsidR="00C85576">
        <w:rPr>
          <w:b/>
          <w:sz w:val="24"/>
          <w:szCs w:val="22"/>
        </w:rPr>
        <w:t xml:space="preserve">i Tabelę nr 2f </w:t>
      </w:r>
      <w:r w:rsidR="00657D7C">
        <w:rPr>
          <w:b/>
          <w:sz w:val="24"/>
          <w:szCs w:val="22"/>
        </w:rPr>
        <w:t xml:space="preserve">o następujących tytułach </w:t>
      </w:r>
      <w:r w:rsidR="00C85576">
        <w:rPr>
          <w:b/>
          <w:sz w:val="24"/>
          <w:szCs w:val="22"/>
        </w:rPr>
        <w:br/>
      </w:r>
      <w:r w:rsidR="00657D7C">
        <w:rPr>
          <w:b/>
          <w:sz w:val="24"/>
          <w:szCs w:val="22"/>
        </w:rPr>
        <w:t>i brzmieniu</w:t>
      </w:r>
      <w:r>
        <w:rPr>
          <w:b/>
          <w:sz w:val="24"/>
          <w:szCs w:val="22"/>
        </w:rPr>
        <w:t>:</w:t>
      </w:r>
    </w:p>
    <w:p w14:paraId="54571544" w14:textId="77777777" w:rsidR="00BD162C" w:rsidRDefault="008D505C" w:rsidP="00436A1C">
      <w:pPr>
        <w:spacing w:after="120"/>
        <w:ind w:hanging="142"/>
        <w:jc w:val="both"/>
        <w:rPr>
          <w:b/>
          <w:sz w:val="22"/>
          <w:szCs w:val="22"/>
        </w:rPr>
      </w:pPr>
      <w:r w:rsidRPr="00FD637D">
        <w:rPr>
          <w:b/>
          <w:sz w:val="22"/>
          <w:szCs w:val="22"/>
        </w:rPr>
        <w:t xml:space="preserve">  </w:t>
      </w:r>
    </w:p>
    <w:p w14:paraId="2BD7C41F" w14:textId="77777777" w:rsidR="00436A1C" w:rsidRDefault="008D505C" w:rsidP="00436A1C">
      <w:pPr>
        <w:spacing w:after="120"/>
        <w:ind w:hanging="142"/>
        <w:jc w:val="both"/>
        <w:rPr>
          <w:sz w:val="22"/>
          <w:szCs w:val="22"/>
        </w:rPr>
      </w:pPr>
      <w:r w:rsidRPr="00FD637D">
        <w:rPr>
          <w:b/>
          <w:sz w:val="22"/>
          <w:szCs w:val="22"/>
        </w:rPr>
        <w:t xml:space="preserve">Tabela nr 2a. </w:t>
      </w:r>
      <w:r w:rsidRPr="00FD637D">
        <w:rPr>
          <w:sz w:val="22"/>
          <w:szCs w:val="22"/>
        </w:rPr>
        <w:t xml:space="preserve">Maksymalna masa poszczególnych rodzajów odpadów i maksymalna łączna masa wszystkich rodzajów odpadów powstających w wyniku przetwarzania, które mogą być magazynowane </w:t>
      </w:r>
      <w:r w:rsidRPr="00FD637D">
        <w:rPr>
          <w:sz w:val="22"/>
          <w:szCs w:val="22"/>
        </w:rPr>
        <w:br/>
        <w:t xml:space="preserve">w tym samym czasie oraz w okresie roku, na terenie działki o numerze ewid. 5/68, położonej </w:t>
      </w:r>
      <w:r w:rsidRPr="00FD637D">
        <w:rPr>
          <w:sz w:val="22"/>
          <w:szCs w:val="22"/>
        </w:rPr>
        <w:br/>
        <w:t>w miejscowości Dąbrówka 44, 88-300 Mogilno</w:t>
      </w:r>
      <w:r w:rsidR="00436A1C" w:rsidRPr="00FD637D">
        <w:rPr>
          <w:sz w:val="22"/>
          <w:szCs w:val="22"/>
        </w:rPr>
        <w:t xml:space="preserve"> – SEKTOR VI (sektor magazynowania odpadów niebezpiecznych).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985"/>
        <w:gridCol w:w="1979"/>
      </w:tblGrid>
      <w:tr w:rsidR="00F2012F" w:rsidRPr="00436A1C" w14:paraId="05F991A7" w14:textId="77777777" w:rsidTr="00F2012F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8BB1C1" w14:textId="77777777" w:rsidR="00F2012F" w:rsidRPr="00436A1C" w:rsidRDefault="00F2012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2F0071" w14:textId="77777777" w:rsidR="00F2012F" w:rsidRPr="00436A1C" w:rsidRDefault="00F2012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30EC42" w14:textId="77777777" w:rsidR="00F2012F" w:rsidRPr="00436A1C" w:rsidRDefault="00F2012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E46788" w14:textId="77777777" w:rsidR="00F2012F" w:rsidRPr="00436A1C" w:rsidRDefault="00F2012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64B827" w14:textId="77777777" w:rsidR="00F2012F" w:rsidRPr="00436A1C" w:rsidRDefault="00F2012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674A6B" w:rsidRPr="00436A1C" w14:paraId="3334732A" w14:textId="77777777" w:rsidTr="000123A2">
        <w:trPr>
          <w:trHeight w:val="2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557348" w14:textId="77777777" w:rsidR="00674A6B" w:rsidRPr="00FD637D" w:rsidRDefault="00674A6B" w:rsidP="000123A2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FD637D">
              <w:rPr>
                <w:i/>
                <w:sz w:val="22"/>
                <w:szCs w:val="22"/>
                <w:lang w:eastAsia="en-US"/>
              </w:rPr>
              <w:t>odpady wytwarzane w wyniku przetwarzania pojazdów wycofanych z eksploatacji</w:t>
            </w:r>
          </w:p>
        </w:tc>
      </w:tr>
      <w:tr w:rsidR="00F2012F" w:rsidRPr="00436A1C" w14:paraId="7DF2038E" w14:textId="77777777" w:rsidTr="00AA32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DC35" w14:textId="77777777" w:rsidR="00F2012F" w:rsidRPr="00436A1C" w:rsidRDefault="00244E9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E82D" w14:textId="77777777" w:rsidR="00F2012F" w:rsidRPr="00436A1C" w:rsidRDefault="00F2012F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13 02 08*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B0D5" w14:textId="77777777" w:rsidR="00F2012F" w:rsidRPr="00436A1C" w:rsidRDefault="00F2012F" w:rsidP="00AA32DC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 xml:space="preserve">Inne oleje silnikowe, przekładniowe </w:t>
            </w:r>
            <w:r w:rsidRPr="00436A1C">
              <w:rPr>
                <w:sz w:val="22"/>
                <w:szCs w:val="22"/>
                <w:lang w:eastAsia="en-US"/>
              </w:rPr>
              <w:br/>
              <w:t>i smarowe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B4D9" w14:textId="77777777" w:rsidR="00F2012F" w:rsidRPr="00436A1C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60C" w14:textId="77777777" w:rsidR="00F2012F" w:rsidRPr="00436A1C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4,000</w:t>
            </w:r>
          </w:p>
        </w:tc>
      </w:tr>
      <w:tr w:rsidR="00F2012F" w:rsidRPr="00436A1C" w14:paraId="279B0843" w14:textId="77777777" w:rsidTr="00AA32DC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5FB0" w14:textId="77777777" w:rsidR="00F2012F" w:rsidRPr="00436A1C" w:rsidRDefault="001D0C73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BB94" w14:textId="77777777" w:rsidR="00F2012F" w:rsidRPr="00436A1C" w:rsidRDefault="00F2012F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13 07 01*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F209" w14:textId="77777777" w:rsidR="00F2012F" w:rsidRPr="00436A1C" w:rsidRDefault="00F2012F" w:rsidP="00AA32DC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Olej opałowy i olej napędowy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11DE" w14:textId="77777777" w:rsidR="00F2012F" w:rsidRPr="00436A1C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603F" w14:textId="77777777" w:rsidR="00F2012F" w:rsidRPr="00436A1C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</w:tr>
      <w:tr w:rsidR="00F2012F" w:rsidRPr="00436A1C" w14:paraId="461F56A1" w14:textId="77777777" w:rsidTr="00E03FC1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AEBC" w14:textId="77777777" w:rsidR="00F2012F" w:rsidRPr="00436A1C" w:rsidRDefault="001D0C73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2535" w14:textId="77777777" w:rsidR="00F2012F" w:rsidRPr="00436A1C" w:rsidRDefault="00F2012F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13 07 02*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43F6" w14:textId="77777777" w:rsidR="00F2012F" w:rsidRPr="00436A1C" w:rsidRDefault="00F2012F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Benzyna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1447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AE74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</w:tr>
      <w:tr w:rsidR="001D0C73" w:rsidRPr="00436A1C" w14:paraId="50522161" w14:textId="77777777" w:rsidTr="00E03F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4B0F" w14:textId="77777777" w:rsidR="001D0C73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1D0C7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FDB" w14:textId="77777777" w:rsidR="001D0C73" w:rsidRPr="00436A1C" w:rsidRDefault="001D0C73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01 06*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37E" w14:textId="77777777" w:rsidR="001D0C73" w:rsidRPr="00436A1C" w:rsidRDefault="00910DFE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Freony, HCFC, HFC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7EE" w14:textId="77777777" w:rsidR="001D0C73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6986" w14:textId="77777777" w:rsidR="001D0C73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1,000</w:t>
            </w:r>
          </w:p>
        </w:tc>
      </w:tr>
      <w:tr w:rsidR="00F2012F" w:rsidRPr="00436A1C" w14:paraId="4C637D37" w14:textId="77777777" w:rsidTr="00E03F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6F0F" w14:textId="77777777" w:rsidR="00F2012F" w:rsidRPr="00436A1C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9712" w14:textId="77777777" w:rsidR="00F2012F" w:rsidRPr="00436A1C" w:rsidRDefault="00F2012F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01 07*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7ADC" w14:textId="77777777" w:rsidR="00F2012F" w:rsidRPr="00436A1C" w:rsidRDefault="00F2012F">
            <w:pPr>
              <w:spacing w:after="120"/>
              <w:rPr>
                <w:sz w:val="22"/>
                <w:szCs w:val="22"/>
                <w:lang w:eastAsia="en-US"/>
              </w:rPr>
            </w:pPr>
            <w:r w:rsidRPr="00436A1C">
              <w:rPr>
                <w:iCs/>
                <w:sz w:val="22"/>
                <w:szCs w:val="22"/>
                <w:lang w:eastAsia="en-US"/>
              </w:rPr>
              <w:t>Filtry olejowe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2449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E09B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  <w:tr w:rsidR="00F2012F" w:rsidRPr="00436A1C" w14:paraId="3C7512A5" w14:textId="77777777" w:rsidTr="00E03F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77D5" w14:textId="77777777" w:rsidR="00F2012F" w:rsidRPr="00436A1C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D97B" w14:textId="77777777" w:rsidR="00F2012F" w:rsidRPr="00436A1C" w:rsidRDefault="00F201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01 10*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18E1" w14:textId="77777777" w:rsidR="00F2012F" w:rsidRPr="00436A1C" w:rsidRDefault="00F2012F">
            <w:pPr>
              <w:rPr>
                <w:sz w:val="22"/>
                <w:szCs w:val="22"/>
                <w:lang w:eastAsia="en-US"/>
              </w:rPr>
            </w:pPr>
            <w:r w:rsidRPr="00436A1C">
              <w:rPr>
                <w:bCs/>
                <w:sz w:val="22"/>
                <w:szCs w:val="22"/>
                <w:lang w:eastAsia="en-US"/>
              </w:rPr>
              <w:t xml:space="preserve">Elementy wybuchowe </w:t>
            </w:r>
            <w:r w:rsidRPr="00436A1C">
              <w:rPr>
                <w:bCs/>
                <w:sz w:val="22"/>
                <w:szCs w:val="22"/>
                <w:lang w:eastAsia="en-US"/>
              </w:rPr>
              <w:br/>
              <w:t>(np. poduszki powietrzne)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375F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03DC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</w:tr>
      <w:tr w:rsidR="00F2012F" w:rsidRPr="00436A1C" w14:paraId="3B5FEFD9" w14:textId="77777777" w:rsidTr="00E03F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A5E" w14:textId="77777777" w:rsidR="00F2012F" w:rsidRPr="00436A1C" w:rsidRDefault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3D9A" w14:textId="77777777" w:rsidR="00F2012F" w:rsidRPr="00436A1C" w:rsidRDefault="00F2012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01 13*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14AF" w14:textId="77777777" w:rsidR="00F2012F" w:rsidRPr="00436A1C" w:rsidRDefault="00F2012F">
            <w:pPr>
              <w:rPr>
                <w:sz w:val="22"/>
                <w:szCs w:val="22"/>
                <w:lang w:eastAsia="en-US"/>
              </w:rPr>
            </w:pPr>
            <w:r w:rsidRPr="00436A1C">
              <w:rPr>
                <w:bCs/>
                <w:sz w:val="22"/>
                <w:szCs w:val="22"/>
                <w:lang w:eastAsia="en-US"/>
              </w:rPr>
              <w:t>Płyny hamulcowe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7250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40C0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  <w:tr w:rsidR="000123A2" w:rsidRPr="00436A1C" w14:paraId="1E2AD967" w14:textId="77777777" w:rsidTr="00E03F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3976" w14:textId="77777777" w:rsidR="000123A2" w:rsidRDefault="00575406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7B4" w14:textId="77777777" w:rsidR="000123A2" w:rsidRPr="00436A1C" w:rsidRDefault="000123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D8E" w14:textId="77777777" w:rsidR="000123A2" w:rsidRPr="00436A1C" w:rsidRDefault="000123A2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Płyny zapobiegające zamarzaniu inne niż wymienione w 16 01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920" w14:textId="77777777" w:rsidR="000123A2" w:rsidRDefault="000123A2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6E5D" w14:textId="77777777" w:rsidR="000123A2" w:rsidRDefault="000123A2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5,000</w:t>
            </w:r>
          </w:p>
        </w:tc>
      </w:tr>
      <w:tr w:rsidR="00F2012F" w:rsidRPr="00436A1C" w14:paraId="1AB2D752" w14:textId="77777777" w:rsidTr="00E03F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0262" w14:textId="77777777" w:rsidR="00F2012F" w:rsidRPr="00436A1C" w:rsidRDefault="00575406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4BC2" w14:textId="77777777" w:rsidR="00F2012F" w:rsidRPr="00436A1C" w:rsidRDefault="00F2012F">
            <w:pPr>
              <w:jc w:val="center"/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16 06 01*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2985" w14:textId="77777777" w:rsidR="00F2012F" w:rsidRPr="00436A1C" w:rsidRDefault="00F2012F">
            <w:pPr>
              <w:rPr>
                <w:sz w:val="22"/>
                <w:szCs w:val="22"/>
                <w:lang w:eastAsia="en-US"/>
              </w:rPr>
            </w:pPr>
            <w:r w:rsidRPr="00436A1C">
              <w:rPr>
                <w:sz w:val="22"/>
                <w:szCs w:val="22"/>
                <w:lang w:eastAsia="en-US"/>
              </w:rPr>
              <w:t>Baterie i akumulatory ołowiowe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734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F19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25,000</w:t>
            </w:r>
          </w:p>
        </w:tc>
      </w:tr>
      <w:tr w:rsidR="00F2012F" w:rsidRPr="00436A1C" w14:paraId="114D67D2" w14:textId="77777777" w:rsidTr="00E03F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11F8" w14:textId="77777777" w:rsidR="00F2012F" w:rsidRPr="00436A1C" w:rsidRDefault="00575406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F2012F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453E" w14:textId="77777777" w:rsidR="00F2012F" w:rsidRPr="00436A1C" w:rsidRDefault="00F2012F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36A1C">
              <w:rPr>
                <w:bCs/>
                <w:sz w:val="22"/>
                <w:szCs w:val="22"/>
                <w:lang w:eastAsia="en-US"/>
              </w:rPr>
              <w:t>16 08 01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0F74" w14:textId="77777777" w:rsidR="00F2012F" w:rsidRPr="00436A1C" w:rsidRDefault="00F2012F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Cs/>
                <w:lang w:val="pl-PL"/>
              </w:rPr>
              <w:t xml:space="preserve">Zużyte katalizatory zawierające złoto, srebro, ren, rod, pallad, iryd, lub platynę </w:t>
            </w:r>
            <w:r w:rsidRPr="00436A1C">
              <w:rPr>
                <w:rFonts w:ascii="Times New Roman" w:hAnsi="Times New Roman" w:cs="Times New Roman"/>
                <w:bCs/>
                <w:lang w:val="pl-PL"/>
              </w:rPr>
              <w:br/>
              <w:t>(z wyłączeniem 16 08 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3E5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CF37" w14:textId="77777777" w:rsidR="00F2012F" w:rsidRPr="00436A1C" w:rsidRDefault="00E03FC1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  <w:tr w:rsidR="000123A2" w:rsidRPr="00436A1C" w14:paraId="1CE72930" w14:textId="77777777" w:rsidTr="000123A2">
        <w:trPr>
          <w:trHeight w:val="30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49A0F" w14:textId="77777777" w:rsidR="000123A2" w:rsidRPr="00533C30" w:rsidRDefault="000123A2" w:rsidP="000123A2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odpady wytwarzane w wyniku przetwarzania części samochodów osobowych przyjętych </w:t>
            </w:r>
            <w:r>
              <w:rPr>
                <w:i/>
                <w:sz w:val="22"/>
                <w:szCs w:val="22"/>
                <w:lang w:eastAsia="en-US"/>
              </w:rPr>
              <w:br/>
              <w:t>z warsztatów mechaniki pojazdowej</w:t>
            </w:r>
          </w:p>
        </w:tc>
      </w:tr>
      <w:tr w:rsidR="000123A2" w:rsidRPr="00436A1C" w14:paraId="6258C01A" w14:textId="77777777" w:rsidTr="009A12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3F4" w14:textId="77777777" w:rsidR="000123A2" w:rsidRDefault="00575406" w:rsidP="009A125D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1659" w14:textId="77777777" w:rsidR="000123A2" w:rsidRPr="00436A1C" w:rsidRDefault="000123A2">
            <w:pPr>
              <w:tabs>
                <w:tab w:val="left" w:pos="215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16 01 15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44F3" w14:textId="77777777" w:rsidR="000123A2" w:rsidRPr="000123A2" w:rsidRDefault="000123A2">
            <w:pPr>
              <w:pStyle w:val="TableParagraph"/>
              <w:ind w:right="97"/>
              <w:rPr>
                <w:rFonts w:ascii="Times New Roman" w:hAnsi="Times New Roman" w:cs="Times New Roman"/>
                <w:bCs/>
                <w:lang w:val="pl-PL"/>
              </w:rPr>
            </w:pPr>
            <w:r w:rsidRPr="000123A2">
              <w:rPr>
                <w:rFonts w:ascii="Times New Roman" w:hAnsi="Times New Roman" w:cs="Times New Roman"/>
                <w:lang w:val="pl-PL"/>
              </w:rPr>
              <w:t>Płyny zapobiegające zamarzaniu inne niż wymienione w 16 01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858" w14:textId="77777777" w:rsidR="000123A2" w:rsidRDefault="000123A2" w:rsidP="00E03FC1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082F" w14:textId="77777777" w:rsidR="000123A2" w:rsidRDefault="000123A2" w:rsidP="000123A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</w:tr>
      <w:tr w:rsidR="00F2012F" w:rsidRPr="00436A1C" w14:paraId="2B7B46B7" w14:textId="77777777" w:rsidTr="00E03FC1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804D" w14:textId="77777777" w:rsidR="00F2012F" w:rsidRPr="00436A1C" w:rsidRDefault="00F2012F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B37B" w14:textId="77777777" w:rsidR="00F2012F" w:rsidRPr="00436A1C" w:rsidRDefault="000123A2" w:rsidP="002F011B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2,460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67A6" w14:textId="77777777" w:rsidR="00F2012F" w:rsidRPr="00436A1C" w:rsidRDefault="000123A2" w:rsidP="00E03FC1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48,600</w:t>
            </w:r>
          </w:p>
        </w:tc>
      </w:tr>
    </w:tbl>
    <w:p w14:paraId="3354942D" w14:textId="77777777" w:rsidR="00F2012F" w:rsidRDefault="00F2012F" w:rsidP="00F2012F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*- odpad niebezpieczny</w:t>
      </w:r>
    </w:p>
    <w:p w14:paraId="4EC556F1" w14:textId="77777777" w:rsidR="00F2012F" w:rsidRDefault="00F2012F" w:rsidP="00F2012F">
      <w:pPr>
        <w:spacing w:after="120"/>
        <w:jc w:val="both"/>
        <w:rPr>
          <w:sz w:val="22"/>
          <w:szCs w:val="22"/>
        </w:rPr>
      </w:pPr>
    </w:p>
    <w:p w14:paraId="03A5382B" w14:textId="77777777" w:rsidR="009A125D" w:rsidRDefault="009A125D" w:rsidP="00F2012F">
      <w:pPr>
        <w:spacing w:after="120"/>
        <w:jc w:val="both"/>
        <w:rPr>
          <w:sz w:val="22"/>
          <w:szCs w:val="22"/>
        </w:rPr>
      </w:pPr>
    </w:p>
    <w:p w14:paraId="74686A36" w14:textId="77777777" w:rsidR="009A125D" w:rsidRDefault="009A125D" w:rsidP="00F2012F">
      <w:pPr>
        <w:spacing w:after="120"/>
        <w:jc w:val="both"/>
        <w:rPr>
          <w:sz w:val="22"/>
          <w:szCs w:val="22"/>
        </w:rPr>
      </w:pPr>
    </w:p>
    <w:p w14:paraId="64BF9A58" w14:textId="77777777" w:rsidR="00520297" w:rsidRDefault="00520297" w:rsidP="00520297">
      <w:pPr>
        <w:spacing w:after="120"/>
        <w:ind w:hanging="142"/>
        <w:jc w:val="both"/>
        <w:rPr>
          <w:sz w:val="22"/>
          <w:szCs w:val="22"/>
        </w:rPr>
      </w:pPr>
      <w:r w:rsidRPr="00FD637D">
        <w:rPr>
          <w:b/>
          <w:sz w:val="22"/>
          <w:szCs w:val="22"/>
        </w:rPr>
        <w:lastRenderedPageBreak/>
        <w:t xml:space="preserve">  Tabela nr 2b. </w:t>
      </w:r>
      <w:r w:rsidRPr="00FD637D">
        <w:rPr>
          <w:sz w:val="22"/>
          <w:szCs w:val="22"/>
        </w:rPr>
        <w:t xml:space="preserve">Maksymalna masa poszczególnych rodzajów odpadów i maksymalna łączna masa wszystkich rodzajów odpadów powstających w wyniku przetwarzania, które mogą być magazynowane </w:t>
      </w:r>
      <w:r w:rsidRPr="00FD637D">
        <w:rPr>
          <w:sz w:val="22"/>
          <w:szCs w:val="22"/>
        </w:rPr>
        <w:br/>
        <w:t xml:space="preserve">w tym samym czasie oraz w okresie roku, na terenie działki o numerze ewid. 5/68, położonej </w:t>
      </w:r>
      <w:r w:rsidRPr="00FD637D">
        <w:rPr>
          <w:sz w:val="22"/>
          <w:szCs w:val="22"/>
        </w:rPr>
        <w:br/>
        <w:t>w miejscowości Dąbrówka 44, 88-300 Mogilno – SEKTOR VI (sektor magazynowania odpadów</w:t>
      </w:r>
      <w:r w:rsidR="00DA77C9">
        <w:rPr>
          <w:sz w:val="22"/>
          <w:szCs w:val="22"/>
        </w:rPr>
        <w:t xml:space="preserve"> innych niż niebezpieczne – boks 10 m</w:t>
      </w:r>
      <w:r w:rsidR="00DA77C9" w:rsidRPr="00DA77C9">
        <w:rPr>
          <w:sz w:val="22"/>
          <w:szCs w:val="22"/>
          <w:vertAlign w:val="superscript"/>
        </w:rPr>
        <w:t>2</w:t>
      </w:r>
      <w:r w:rsidR="00DA77C9">
        <w:rPr>
          <w:sz w:val="22"/>
          <w:szCs w:val="22"/>
        </w:rPr>
        <w:t xml:space="preserve"> pod zadaszoną wiatą</w:t>
      </w:r>
      <w:r w:rsidRPr="00FD637D">
        <w:rPr>
          <w:sz w:val="22"/>
          <w:szCs w:val="22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985"/>
        <w:gridCol w:w="1979"/>
      </w:tblGrid>
      <w:tr w:rsidR="00FD637D" w:rsidRPr="00436A1C" w14:paraId="5FFB74B9" w14:textId="77777777" w:rsidTr="007732F0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90FE35" w14:textId="77777777" w:rsidR="00FD637D" w:rsidRPr="00436A1C" w:rsidRDefault="00FD637D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7501BC" w14:textId="77777777" w:rsidR="00FD637D" w:rsidRPr="00436A1C" w:rsidRDefault="00FD637D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D051E8" w14:textId="77777777" w:rsidR="00FD637D" w:rsidRPr="00436A1C" w:rsidRDefault="00FD637D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E2E521" w14:textId="77777777" w:rsidR="00FD637D" w:rsidRPr="00436A1C" w:rsidRDefault="00FD637D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7D1781" w14:textId="77777777" w:rsidR="00FD637D" w:rsidRPr="00436A1C" w:rsidRDefault="00FD637D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FD637D" w:rsidRPr="00436A1C" w14:paraId="0B45BDD2" w14:textId="77777777" w:rsidTr="00FD637D">
        <w:trPr>
          <w:trHeight w:val="2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9B446" w14:textId="77777777" w:rsidR="00FD637D" w:rsidRPr="00FD637D" w:rsidRDefault="00FD637D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FD637D">
              <w:rPr>
                <w:i/>
                <w:sz w:val="22"/>
                <w:szCs w:val="22"/>
                <w:lang w:eastAsia="en-US"/>
              </w:rPr>
              <w:t>odpady wytwarzane w wyniku przetwarzania pojazdów wycofanych z eksploatacji</w:t>
            </w:r>
          </w:p>
        </w:tc>
      </w:tr>
      <w:tr w:rsidR="00FD637D" w:rsidRPr="00436A1C" w14:paraId="0D64E73D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358" w14:textId="77777777" w:rsidR="00FD637D" w:rsidRPr="00436A1C" w:rsidRDefault="00FD637D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9755" w14:textId="77777777" w:rsidR="00FD637D" w:rsidRPr="00436A1C" w:rsidRDefault="00FD637D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72D8" w14:textId="77777777" w:rsidR="00FD637D" w:rsidRPr="00436A1C" w:rsidRDefault="00FD637D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Okładziny hamulcowe inne niż wymienione w 16 01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8F93" w14:textId="77777777" w:rsidR="00FD637D" w:rsidRPr="00436A1C" w:rsidRDefault="00FD637D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E2B3" w14:textId="77777777" w:rsidR="00FD637D" w:rsidRPr="00436A1C" w:rsidRDefault="00FD637D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1,500</w:t>
            </w:r>
          </w:p>
        </w:tc>
      </w:tr>
      <w:tr w:rsidR="00F53668" w:rsidRPr="00436A1C" w14:paraId="1797F9F7" w14:textId="77777777" w:rsidTr="00F72C88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CC86" w14:textId="77777777" w:rsidR="00F53668" w:rsidRDefault="00B600E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5366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7D2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4F93" w14:textId="77777777" w:rsidR="00F53668" w:rsidRDefault="00F53668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Zbiorniki na gaz skroplony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7B4A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AB42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2,000</w:t>
            </w:r>
          </w:p>
        </w:tc>
      </w:tr>
      <w:tr w:rsidR="00F53668" w:rsidRPr="00436A1C" w14:paraId="282E64BE" w14:textId="77777777" w:rsidTr="00F72C88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3D4A" w14:textId="77777777" w:rsidR="00F53668" w:rsidRDefault="00B600E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F5366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2170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28F" w14:textId="77777777" w:rsidR="00F53668" w:rsidRDefault="00F53668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Szkło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EDE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919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40,000</w:t>
            </w:r>
          </w:p>
        </w:tc>
      </w:tr>
      <w:tr w:rsidR="00F53668" w:rsidRPr="00436A1C" w14:paraId="4EEF8C1C" w14:textId="77777777" w:rsidTr="00F72C88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CA4" w14:textId="77777777" w:rsidR="00F53668" w:rsidRDefault="00B600E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5366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B38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F3A8" w14:textId="77777777" w:rsidR="00F53668" w:rsidRDefault="00F53668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niewymienione elementy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F06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E0EC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20,000</w:t>
            </w:r>
          </w:p>
        </w:tc>
      </w:tr>
      <w:tr w:rsidR="00F53668" w:rsidRPr="00436A1C" w14:paraId="60586DF8" w14:textId="77777777" w:rsidTr="00F72C88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7DC" w14:textId="77777777" w:rsidR="00F53668" w:rsidRDefault="00B600E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F5366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CD05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1A72" w14:textId="77777777" w:rsidR="00F53668" w:rsidRDefault="00F53668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niewymienione odpady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7B42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F68" w14:textId="77777777" w:rsidR="00F53668" w:rsidRDefault="00F53668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10,000</w:t>
            </w:r>
          </w:p>
        </w:tc>
      </w:tr>
      <w:tr w:rsidR="00533C30" w:rsidRPr="00436A1C" w14:paraId="2A32C8CF" w14:textId="77777777" w:rsidTr="007732F0">
        <w:trPr>
          <w:trHeight w:val="30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FA03B" w14:textId="77777777" w:rsidR="00533C30" w:rsidRPr="00533C30" w:rsidRDefault="00AB23B4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odpady wytwarzane w wyniku przetwarzania części samochodów osobowych przyjętych </w:t>
            </w:r>
            <w:r w:rsidR="001C5472">
              <w:rPr>
                <w:i/>
                <w:sz w:val="22"/>
                <w:szCs w:val="22"/>
                <w:lang w:eastAsia="en-US"/>
              </w:rPr>
              <w:br/>
            </w:r>
            <w:r>
              <w:rPr>
                <w:i/>
                <w:sz w:val="22"/>
                <w:szCs w:val="22"/>
                <w:lang w:eastAsia="en-US"/>
              </w:rPr>
              <w:t>z warsztatów mechaniki pojazdowej</w:t>
            </w:r>
          </w:p>
        </w:tc>
      </w:tr>
      <w:tr w:rsidR="00FD637D" w:rsidRPr="00436A1C" w14:paraId="420786B4" w14:textId="77777777" w:rsidTr="007732F0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6AB6" w14:textId="77777777" w:rsidR="00FD637D" w:rsidRPr="00436A1C" w:rsidRDefault="00AC7464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D637D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CD30" w14:textId="77777777" w:rsidR="00FD637D" w:rsidRPr="00436A1C" w:rsidRDefault="00FD05E9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9B0E" w14:textId="77777777" w:rsidR="00FD637D" w:rsidRPr="00436A1C" w:rsidRDefault="00FD05E9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Okładziny hamulcowe inne niż wymienione w 16 01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4226" w14:textId="77777777" w:rsidR="00FD637D" w:rsidRPr="00436A1C" w:rsidRDefault="00FD05E9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9262" w14:textId="77777777" w:rsidR="00FD637D" w:rsidRPr="00436A1C" w:rsidRDefault="00FD05E9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</w:tr>
      <w:tr w:rsidR="00FD637D" w:rsidRPr="00436A1C" w14:paraId="3049A406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7DB5" w14:textId="77777777" w:rsidR="00FD637D" w:rsidRDefault="00AC7464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D637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6C2F" w14:textId="77777777" w:rsidR="00FD637D" w:rsidRPr="00436A1C" w:rsidRDefault="004504E9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257" w14:textId="77777777" w:rsidR="00FD637D" w:rsidRPr="00436A1C" w:rsidRDefault="004504E9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Płyny zapobiegające zamarzaniu inne niż wymienione w 16 01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038" w14:textId="77777777" w:rsidR="00FD637D" w:rsidRPr="00436A1C" w:rsidRDefault="004504E9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0285" w14:textId="77777777" w:rsidR="00FD637D" w:rsidRPr="00436A1C" w:rsidRDefault="004504E9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</w:tr>
      <w:tr w:rsidR="004504E9" w:rsidRPr="00436A1C" w14:paraId="6C2C841D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FC0" w14:textId="77777777" w:rsidR="004504E9" w:rsidRPr="00436A1C" w:rsidRDefault="00AC7464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504E9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3CDD" w14:textId="77777777" w:rsidR="004504E9" w:rsidRDefault="004504E9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A208" w14:textId="77777777" w:rsidR="004504E9" w:rsidRDefault="004504E9" w:rsidP="004504E9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Szkło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EC23" w14:textId="77777777" w:rsidR="004504E9" w:rsidRPr="00436A1C" w:rsidRDefault="004504E9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F5C0" w14:textId="77777777" w:rsidR="004504E9" w:rsidRPr="00436A1C" w:rsidRDefault="004504E9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2,000</w:t>
            </w:r>
          </w:p>
        </w:tc>
      </w:tr>
      <w:tr w:rsidR="004504E9" w:rsidRPr="00436A1C" w14:paraId="4981B7A2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43AD" w14:textId="77777777" w:rsidR="004504E9" w:rsidRPr="00436A1C" w:rsidRDefault="00AC7464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4504E9"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FB85" w14:textId="77777777" w:rsidR="004504E9" w:rsidRDefault="004504E9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F595" w14:textId="77777777" w:rsidR="004504E9" w:rsidRDefault="004504E9" w:rsidP="004504E9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niewymienione odpady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44EB" w14:textId="77777777" w:rsidR="004504E9" w:rsidRPr="00436A1C" w:rsidRDefault="004504E9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EBDF" w14:textId="77777777" w:rsidR="004504E9" w:rsidRPr="00436A1C" w:rsidRDefault="004504E9" w:rsidP="004504E9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2,000</w:t>
            </w:r>
          </w:p>
        </w:tc>
      </w:tr>
      <w:tr w:rsidR="00FD637D" w:rsidRPr="00436A1C" w14:paraId="7A35E316" w14:textId="77777777" w:rsidTr="007732F0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91BA" w14:textId="77777777" w:rsidR="00FD637D" w:rsidRPr="00436A1C" w:rsidRDefault="00FD637D" w:rsidP="007732F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582B" w14:textId="77777777" w:rsidR="00FD637D" w:rsidRPr="00436A1C" w:rsidRDefault="00FC036D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4,060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7464" w14:textId="77777777" w:rsidR="00FD637D" w:rsidRPr="00436A1C" w:rsidRDefault="00FC036D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77,700</w:t>
            </w:r>
          </w:p>
        </w:tc>
      </w:tr>
    </w:tbl>
    <w:p w14:paraId="0055BD21" w14:textId="77777777" w:rsidR="00BD162C" w:rsidRDefault="00BD162C" w:rsidP="00F2012F">
      <w:pPr>
        <w:spacing w:after="120"/>
        <w:jc w:val="both"/>
        <w:rPr>
          <w:b/>
          <w:sz w:val="22"/>
          <w:szCs w:val="22"/>
        </w:rPr>
      </w:pPr>
    </w:p>
    <w:p w14:paraId="74455175" w14:textId="77777777" w:rsidR="00D817B7" w:rsidRDefault="00D817B7" w:rsidP="00F2012F">
      <w:pPr>
        <w:spacing w:after="120"/>
        <w:jc w:val="both"/>
        <w:rPr>
          <w:b/>
          <w:sz w:val="22"/>
          <w:szCs w:val="22"/>
        </w:rPr>
      </w:pPr>
    </w:p>
    <w:p w14:paraId="2252F7BC" w14:textId="77777777" w:rsidR="001A65A7" w:rsidRDefault="00121A02" w:rsidP="00F2012F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Tabela nr 2c</w:t>
      </w:r>
      <w:r w:rsidRPr="00FD637D">
        <w:rPr>
          <w:b/>
          <w:sz w:val="22"/>
          <w:szCs w:val="22"/>
        </w:rPr>
        <w:t xml:space="preserve">. </w:t>
      </w:r>
      <w:r w:rsidR="001A65A7" w:rsidRPr="00FD637D">
        <w:rPr>
          <w:sz w:val="22"/>
          <w:szCs w:val="22"/>
        </w:rPr>
        <w:t xml:space="preserve">Maksymalna masa poszczególnych rodzajów odpadów i maksymalna łączna masa wszystkich rodzajów odpadów powstających w wyniku przetwarzania, które mogą być magazynowane </w:t>
      </w:r>
      <w:r w:rsidR="001A65A7" w:rsidRPr="00FD637D">
        <w:rPr>
          <w:sz w:val="22"/>
          <w:szCs w:val="22"/>
        </w:rPr>
        <w:br/>
        <w:t xml:space="preserve">w tym samym czasie oraz w okresie roku, na terenie działki o numerze ewid. 5/68, położonej </w:t>
      </w:r>
      <w:r w:rsidR="001A65A7" w:rsidRPr="00FD637D">
        <w:rPr>
          <w:sz w:val="22"/>
          <w:szCs w:val="22"/>
        </w:rPr>
        <w:br/>
        <w:t>w miejscowości Dąbrówka 44, 88-300 Mogilno – SEKTOR VI (sektor magazynowania odpadów</w:t>
      </w:r>
      <w:r w:rsidR="001A65A7">
        <w:rPr>
          <w:sz w:val="22"/>
          <w:szCs w:val="22"/>
        </w:rPr>
        <w:t xml:space="preserve"> innych niż niebezpieczne – boks 20 m</w:t>
      </w:r>
      <w:r w:rsidR="001A65A7" w:rsidRPr="00DA77C9">
        <w:rPr>
          <w:sz w:val="22"/>
          <w:szCs w:val="22"/>
          <w:vertAlign w:val="superscript"/>
        </w:rPr>
        <w:t>2</w:t>
      </w:r>
      <w:r w:rsidR="001A65A7">
        <w:rPr>
          <w:sz w:val="22"/>
          <w:szCs w:val="22"/>
        </w:rPr>
        <w:t xml:space="preserve"> pod zadaszoną wiatą</w:t>
      </w:r>
      <w:r w:rsidR="001A65A7" w:rsidRPr="00FD637D">
        <w:rPr>
          <w:sz w:val="22"/>
          <w:szCs w:val="22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985"/>
        <w:gridCol w:w="1979"/>
      </w:tblGrid>
      <w:tr w:rsidR="001A65A7" w:rsidRPr="00436A1C" w14:paraId="187B8922" w14:textId="77777777" w:rsidTr="00BE32E2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F69D51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FE2B35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CC509E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3D985D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0AEEE5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1A65A7" w:rsidRPr="00436A1C" w14:paraId="3802F109" w14:textId="77777777" w:rsidTr="00BE32E2">
        <w:trPr>
          <w:trHeight w:val="2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488AD5" w14:textId="77777777" w:rsidR="001A65A7" w:rsidRPr="00FD637D" w:rsidRDefault="001A65A7" w:rsidP="00BE32E2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FD637D">
              <w:rPr>
                <w:i/>
                <w:sz w:val="22"/>
                <w:szCs w:val="22"/>
                <w:lang w:eastAsia="en-US"/>
              </w:rPr>
              <w:t>odpady wytwarzane w wyniku przetwarzania pojazdów wycofanych z eksploatacji</w:t>
            </w:r>
          </w:p>
        </w:tc>
      </w:tr>
      <w:tr w:rsidR="001A65A7" w:rsidRPr="00436A1C" w14:paraId="29F5DAD7" w14:textId="77777777" w:rsidTr="00BE32E2">
        <w:trPr>
          <w:trHeight w:val="4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B012" w14:textId="77777777" w:rsidR="001A65A7" w:rsidRPr="00436A1C" w:rsidRDefault="001A65A7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9F84" w14:textId="77777777" w:rsidR="001A65A7" w:rsidRPr="00436A1C" w:rsidRDefault="00AE5181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8A42" w14:textId="77777777" w:rsidR="001A65A7" w:rsidRPr="00436A1C" w:rsidRDefault="00AE5181" w:rsidP="00BE32E2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niewymienione odpady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D0D5" w14:textId="77777777" w:rsidR="001A65A7" w:rsidRPr="00436A1C" w:rsidRDefault="00B960A6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4076" w14:textId="77777777" w:rsidR="001A65A7" w:rsidRPr="00436A1C" w:rsidRDefault="00B960A6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10,000</w:t>
            </w:r>
          </w:p>
        </w:tc>
      </w:tr>
      <w:tr w:rsidR="001A65A7" w:rsidRPr="00436A1C" w14:paraId="538D574D" w14:textId="77777777" w:rsidTr="00BE32E2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D93A21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97DD87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1A6035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E994C3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FCEFEF" w14:textId="77777777" w:rsidR="001A65A7" w:rsidRPr="00436A1C" w:rsidRDefault="001A65A7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1A65A7" w:rsidRPr="00436A1C" w14:paraId="6CB4F154" w14:textId="77777777" w:rsidTr="00BE32E2">
        <w:trPr>
          <w:trHeight w:val="30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5AF6A4" w14:textId="77777777" w:rsidR="001A65A7" w:rsidRPr="00533C30" w:rsidRDefault="001A65A7" w:rsidP="00BE32E2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odpady wytwarzane w wyniku przetwarzania części samochodów osobowych przyjętych </w:t>
            </w:r>
            <w:r>
              <w:rPr>
                <w:i/>
                <w:sz w:val="22"/>
                <w:szCs w:val="22"/>
                <w:lang w:eastAsia="en-US"/>
              </w:rPr>
              <w:br/>
              <w:t>z warsztatów mechaniki pojazdowej</w:t>
            </w:r>
          </w:p>
        </w:tc>
      </w:tr>
      <w:tr w:rsidR="001A65A7" w:rsidRPr="00436A1C" w14:paraId="28F67838" w14:textId="77777777" w:rsidTr="00BE32E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182D" w14:textId="77777777" w:rsidR="001A65A7" w:rsidRDefault="001A65A7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F81" w14:textId="77777777" w:rsidR="001A65A7" w:rsidRDefault="00AE5181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16 01 9</w:t>
            </w:r>
            <w:r w:rsidR="001A65A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D20" w14:textId="77777777" w:rsidR="001A65A7" w:rsidRDefault="00AE5181" w:rsidP="00BE32E2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niewymienione odpady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8CE" w14:textId="77777777" w:rsidR="001A65A7" w:rsidRDefault="001A65A7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8B0E" w14:textId="77777777" w:rsidR="001A65A7" w:rsidRDefault="00B960A6" w:rsidP="00BE32E2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2,000</w:t>
            </w:r>
          </w:p>
        </w:tc>
      </w:tr>
      <w:tr w:rsidR="001A65A7" w:rsidRPr="00436A1C" w14:paraId="5244572E" w14:textId="77777777" w:rsidTr="00BE32E2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D7E9" w14:textId="77777777" w:rsidR="001A65A7" w:rsidRPr="00436A1C" w:rsidRDefault="001A65A7" w:rsidP="00BE32E2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7C6" w14:textId="77777777" w:rsidR="001A65A7" w:rsidRPr="00436A1C" w:rsidRDefault="00B960A6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EE43" w14:textId="77777777" w:rsidR="001A65A7" w:rsidRPr="00436A1C" w:rsidRDefault="00B960A6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12,000</w:t>
            </w:r>
          </w:p>
        </w:tc>
      </w:tr>
    </w:tbl>
    <w:p w14:paraId="22D16D8F" w14:textId="77777777" w:rsidR="001A65A7" w:rsidRDefault="001A65A7" w:rsidP="00F2012F">
      <w:pPr>
        <w:spacing w:after="120"/>
        <w:jc w:val="both"/>
        <w:rPr>
          <w:b/>
          <w:sz w:val="22"/>
          <w:szCs w:val="22"/>
        </w:rPr>
      </w:pPr>
    </w:p>
    <w:p w14:paraId="5764C55D" w14:textId="77777777" w:rsidR="00121A02" w:rsidRDefault="003F58E1" w:rsidP="00F2012F">
      <w:pPr>
        <w:spacing w:after="120"/>
        <w:jc w:val="both"/>
        <w:rPr>
          <w:sz w:val="22"/>
          <w:szCs w:val="22"/>
        </w:rPr>
      </w:pPr>
      <w:r w:rsidRPr="003F58E1">
        <w:rPr>
          <w:b/>
          <w:sz w:val="22"/>
          <w:szCs w:val="22"/>
        </w:rPr>
        <w:t>Tabela nr 2d.</w:t>
      </w:r>
      <w:r>
        <w:rPr>
          <w:sz w:val="22"/>
          <w:szCs w:val="22"/>
        </w:rPr>
        <w:t xml:space="preserve"> </w:t>
      </w:r>
      <w:r w:rsidR="00121A02" w:rsidRPr="00FD637D">
        <w:rPr>
          <w:sz w:val="22"/>
          <w:szCs w:val="22"/>
        </w:rPr>
        <w:t xml:space="preserve">Maksymalna masa poszczególnych rodzajów odpadów i maksymalna łączna masa wszystkich rodzajów odpadów powstających w wyniku przetwarzania, które mogą być magazynowane </w:t>
      </w:r>
      <w:r w:rsidR="00121A02" w:rsidRPr="00FD637D">
        <w:rPr>
          <w:sz w:val="22"/>
          <w:szCs w:val="22"/>
        </w:rPr>
        <w:br/>
        <w:t xml:space="preserve">w tym samym czasie oraz w okresie roku, na terenie działki o numerze ewid. 5/68, położonej </w:t>
      </w:r>
      <w:r w:rsidR="00121A02" w:rsidRPr="00FD637D">
        <w:rPr>
          <w:sz w:val="22"/>
          <w:szCs w:val="22"/>
        </w:rPr>
        <w:br/>
        <w:t>w miejscowości Dąbrówka 44, 88-300 Mogilno – SEKTOR VI (</w:t>
      </w:r>
      <w:r w:rsidR="00121A02">
        <w:rPr>
          <w:sz w:val="22"/>
          <w:szCs w:val="22"/>
        </w:rPr>
        <w:t>wyodrębnione na placu miejsce magazynowania odpadów tworzyw sztucznych</w:t>
      </w:r>
      <w:r w:rsidR="00875538">
        <w:rPr>
          <w:sz w:val="22"/>
          <w:szCs w:val="22"/>
        </w:rPr>
        <w:t xml:space="preserve"> – niezadaszony boks</w:t>
      </w:r>
      <w:r w:rsidR="00121A02" w:rsidRPr="00FD637D">
        <w:rPr>
          <w:sz w:val="22"/>
          <w:szCs w:val="22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985"/>
        <w:gridCol w:w="1979"/>
      </w:tblGrid>
      <w:tr w:rsidR="00121A02" w:rsidRPr="00436A1C" w14:paraId="51253739" w14:textId="77777777" w:rsidTr="007732F0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F46663" w14:textId="77777777" w:rsidR="00121A02" w:rsidRPr="00436A1C" w:rsidRDefault="00121A02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08C97D" w14:textId="77777777" w:rsidR="00121A02" w:rsidRPr="00436A1C" w:rsidRDefault="00121A02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26C555" w14:textId="77777777" w:rsidR="00121A02" w:rsidRPr="00436A1C" w:rsidRDefault="00121A02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6D30B7" w14:textId="77777777" w:rsidR="00121A02" w:rsidRPr="00436A1C" w:rsidRDefault="00121A02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F27FFE" w14:textId="77777777" w:rsidR="00121A02" w:rsidRPr="00436A1C" w:rsidRDefault="00121A02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D817B7" w:rsidRPr="00436A1C" w14:paraId="56D49811" w14:textId="77777777" w:rsidTr="00BE32E2">
        <w:trPr>
          <w:trHeight w:val="2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5A9A" w14:textId="77777777" w:rsidR="00D817B7" w:rsidRPr="00FD637D" w:rsidRDefault="00D817B7" w:rsidP="00BE32E2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FD637D">
              <w:rPr>
                <w:i/>
                <w:sz w:val="22"/>
                <w:szCs w:val="22"/>
                <w:lang w:eastAsia="en-US"/>
              </w:rPr>
              <w:t>odpady wytwarzane w wyniku przetwarzania pojazdów wycofanych z eksploatacji</w:t>
            </w:r>
          </w:p>
        </w:tc>
      </w:tr>
      <w:tr w:rsidR="00121A02" w:rsidRPr="00436A1C" w14:paraId="127DA2F8" w14:textId="77777777" w:rsidTr="00D817B7">
        <w:trPr>
          <w:trHeight w:val="4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A103" w14:textId="77777777" w:rsidR="00121A02" w:rsidRPr="00436A1C" w:rsidRDefault="00121A02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CBF4" w14:textId="77777777" w:rsidR="00121A02" w:rsidRPr="00436A1C" w:rsidRDefault="00121A02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DA3" w14:textId="77777777" w:rsidR="00121A02" w:rsidRPr="00436A1C" w:rsidRDefault="00121A02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Tworzywa sztuczne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F9CB" w14:textId="77777777" w:rsidR="00121A02" w:rsidRPr="00436A1C" w:rsidRDefault="00D817B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4,860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92B9" w14:textId="77777777" w:rsidR="00121A02" w:rsidRPr="00436A1C" w:rsidRDefault="00D817B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250,0</w:t>
            </w:r>
            <w:r w:rsidR="00121A02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D817B7" w:rsidRPr="00436A1C" w14:paraId="071564A9" w14:textId="77777777" w:rsidTr="00BE32E2">
        <w:trPr>
          <w:trHeight w:val="30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E1BCD0" w14:textId="77777777" w:rsidR="00D817B7" w:rsidRPr="00533C30" w:rsidRDefault="00D817B7" w:rsidP="00BE32E2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odpady wytwarzane w wyniku przetwarzania części samochodów osobowych przyjętych </w:t>
            </w:r>
            <w:r>
              <w:rPr>
                <w:i/>
                <w:sz w:val="22"/>
                <w:szCs w:val="22"/>
                <w:lang w:eastAsia="en-US"/>
              </w:rPr>
              <w:br/>
              <w:t>z warsztatów mechaniki pojazdowej</w:t>
            </w:r>
          </w:p>
        </w:tc>
      </w:tr>
      <w:tr w:rsidR="00D817B7" w:rsidRPr="00436A1C" w14:paraId="1D639301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6CDA" w14:textId="77777777" w:rsidR="00D817B7" w:rsidRDefault="00D817B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CFA6" w14:textId="77777777" w:rsidR="00D817B7" w:rsidRDefault="00D817B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EB9" w14:textId="77777777" w:rsidR="00D817B7" w:rsidRDefault="00D817B7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Tworzywa sztuczne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A9F" w14:textId="77777777" w:rsidR="00D817B7" w:rsidRDefault="00D817B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051" w14:textId="77777777" w:rsidR="00D817B7" w:rsidRDefault="00D817B7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5,000</w:t>
            </w:r>
          </w:p>
        </w:tc>
      </w:tr>
      <w:tr w:rsidR="00121A02" w:rsidRPr="00436A1C" w14:paraId="515ACDA9" w14:textId="77777777" w:rsidTr="007732F0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3D19" w14:textId="77777777" w:rsidR="00121A02" w:rsidRPr="00436A1C" w:rsidRDefault="00121A02" w:rsidP="007732F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903F" w14:textId="77777777" w:rsidR="00121A02" w:rsidRPr="00436A1C" w:rsidRDefault="00FE19C5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4,960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8226" w14:textId="77777777" w:rsidR="00121A02" w:rsidRPr="00436A1C" w:rsidRDefault="00D817B7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255,000</w:t>
            </w:r>
          </w:p>
        </w:tc>
      </w:tr>
    </w:tbl>
    <w:p w14:paraId="2390AEC7" w14:textId="77777777" w:rsidR="00FE19C5" w:rsidRDefault="00FE19C5" w:rsidP="00DB0CA1">
      <w:pPr>
        <w:spacing w:after="120"/>
        <w:jc w:val="both"/>
        <w:rPr>
          <w:b/>
          <w:sz w:val="22"/>
          <w:szCs w:val="22"/>
        </w:rPr>
      </w:pPr>
    </w:p>
    <w:p w14:paraId="008DCEBB" w14:textId="77777777" w:rsidR="00DB0CA1" w:rsidRDefault="003F58E1" w:rsidP="00DB0CA1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Tabela nr 2e</w:t>
      </w:r>
      <w:r w:rsidR="00DB0CA1" w:rsidRPr="00FD637D">
        <w:rPr>
          <w:b/>
          <w:sz w:val="22"/>
          <w:szCs w:val="22"/>
        </w:rPr>
        <w:t xml:space="preserve">. </w:t>
      </w:r>
      <w:r w:rsidR="00DB0CA1" w:rsidRPr="00FD637D">
        <w:rPr>
          <w:sz w:val="22"/>
          <w:szCs w:val="22"/>
        </w:rPr>
        <w:t xml:space="preserve">Maksymalna masa poszczególnych rodzajów odpadów i maksymalna łączna masa wszystkich rodzajów odpadów powstających w wyniku przetwarzania, które mogą być magazynowane </w:t>
      </w:r>
      <w:r w:rsidR="00DB0CA1" w:rsidRPr="00FD637D">
        <w:rPr>
          <w:sz w:val="22"/>
          <w:szCs w:val="22"/>
        </w:rPr>
        <w:br/>
        <w:t xml:space="preserve">w tym samym czasie oraz w okresie roku, na terenie działki o numerze ewid. 5/68, położonej </w:t>
      </w:r>
      <w:r w:rsidR="00DB0CA1" w:rsidRPr="00FD637D">
        <w:rPr>
          <w:sz w:val="22"/>
          <w:szCs w:val="22"/>
        </w:rPr>
        <w:br/>
        <w:t>w miejscowości Dąbrówka 44, 88-300 Mogilno – SEKTOR VI (</w:t>
      </w:r>
      <w:r w:rsidR="00DB0CA1">
        <w:rPr>
          <w:sz w:val="22"/>
          <w:szCs w:val="22"/>
        </w:rPr>
        <w:t>wyodrębnione na placu miejsce magazynowania opon odpadowych</w:t>
      </w:r>
      <w:r w:rsidR="00DB0CA1" w:rsidRPr="00FD637D">
        <w:rPr>
          <w:sz w:val="22"/>
          <w:szCs w:val="22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985"/>
        <w:gridCol w:w="1979"/>
      </w:tblGrid>
      <w:tr w:rsidR="00DB0CA1" w:rsidRPr="00436A1C" w14:paraId="07B14497" w14:textId="77777777" w:rsidTr="007732F0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408584" w14:textId="77777777" w:rsidR="00DB0CA1" w:rsidRPr="00436A1C" w:rsidRDefault="00DB0CA1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4F11E3" w14:textId="77777777" w:rsidR="00DB0CA1" w:rsidRPr="00436A1C" w:rsidRDefault="00DB0CA1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6E1D36" w14:textId="77777777" w:rsidR="00DB0CA1" w:rsidRPr="00436A1C" w:rsidRDefault="00DB0CA1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638218" w14:textId="77777777" w:rsidR="00DB0CA1" w:rsidRPr="00436A1C" w:rsidRDefault="00DB0CA1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82DEFD" w14:textId="77777777" w:rsidR="00DB0CA1" w:rsidRPr="00436A1C" w:rsidRDefault="00DB0CA1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DB0CA1" w:rsidRPr="00436A1C" w14:paraId="59062ADB" w14:textId="77777777" w:rsidTr="007732F0">
        <w:trPr>
          <w:trHeight w:val="2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0FC92" w14:textId="77777777" w:rsidR="00DB0CA1" w:rsidRPr="00FD637D" w:rsidRDefault="00DB0CA1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FD637D">
              <w:rPr>
                <w:i/>
                <w:sz w:val="22"/>
                <w:szCs w:val="22"/>
                <w:lang w:eastAsia="en-US"/>
              </w:rPr>
              <w:t>odpady wytwarzane w wyniku przetwarzania pojazdów wycofanych z eksploatacji</w:t>
            </w:r>
          </w:p>
        </w:tc>
      </w:tr>
      <w:tr w:rsidR="00DB0CA1" w:rsidRPr="00436A1C" w14:paraId="459B0A74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E7C7" w14:textId="77777777" w:rsidR="00DB0CA1" w:rsidRPr="00436A1C" w:rsidRDefault="00DB0CA1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9D6E" w14:textId="77777777" w:rsidR="00DB0CA1" w:rsidRPr="00436A1C" w:rsidRDefault="00E87EB0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3A2A" w14:textId="77777777" w:rsidR="00DB0CA1" w:rsidRPr="00436A1C" w:rsidRDefault="00E87EB0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Zużyte opony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F63" w14:textId="77777777" w:rsidR="00DB0CA1" w:rsidRPr="00436A1C" w:rsidRDefault="00E87EB0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104B" w14:textId="77777777" w:rsidR="00DB0CA1" w:rsidRPr="00436A1C" w:rsidRDefault="00E87EB0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50,000</w:t>
            </w:r>
          </w:p>
        </w:tc>
      </w:tr>
      <w:tr w:rsidR="00C52A89" w:rsidRPr="00436A1C" w14:paraId="243E7D81" w14:textId="77777777" w:rsidTr="00BE32E2">
        <w:trPr>
          <w:trHeight w:val="17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ECCBB2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4F576A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D938A1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5E3809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985696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DB0CA1" w:rsidRPr="00436A1C" w14:paraId="151A1C2E" w14:textId="77777777" w:rsidTr="007732F0">
        <w:trPr>
          <w:trHeight w:val="30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618AE5" w14:textId="77777777" w:rsidR="00DB0CA1" w:rsidRPr="00533C30" w:rsidRDefault="00DB0CA1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odpady wytwarzane w wyniku przetwarzania części samochodów osobowych przyjętych</w:t>
            </w:r>
            <w:r w:rsidR="001C5472">
              <w:rPr>
                <w:i/>
                <w:sz w:val="22"/>
                <w:szCs w:val="22"/>
                <w:lang w:eastAsia="en-US"/>
              </w:rPr>
              <w:br/>
            </w:r>
            <w:r>
              <w:rPr>
                <w:i/>
                <w:sz w:val="22"/>
                <w:szCs w:val="22"/>
                <w:lang w:eastAsia="en-US"/>
              </w:rPr>
              <w:t xml:space="preserve"> z </w:t>
            </w:r>
            <w:r w:rsidR="00AB23B4">
              <w:rPr>
                <w:i/>
                <w:sz w:val="22"/>
                <w:szCs w:val="22"/>
                <w:lang w:eastAsia="en-US"/>
              </w:rPr>
              <w:t xml:space="preserve">warsztatów </w:t>
            </w:r>
            <w:r>
              <w:rPr>
                <w:i/>
                <w:sz w:val="22"/>
                <w:szCs w:val="22"/>
                <w:lang w:eastAsia="en-US"/>
              </w:rPr>
              <w:t>mechanik</w:t>
            </w:r>
            <w:r w:rsidR="00AB23B4">
              <w:rPr>
                <w:i/>
                <w:sz w:val="22"/>
                <w:szCs w:val="22"/>
                <w:lang w:eastAsia="en-US"/>
              </w:rPr>
              <w:t>i pojazdowej</w:t>
            </w:r>
          </w:p>
        </w:tc>
      </w:tr>
      <w:tr w:rsidR="00DB0CA1" w:rsidRPr="00436A1C" w14:paraId="0649A979" w14:textId="77777777" w:rsidTr="007732F0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D1E7" w14:textId="77777777" w:rsidR="00DB0CA1" w:rsidRPr="00436A1C" w:rsidRDefault="00DB0CA1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3F72" w14:textId="77777777" w:rsidR="00DB0CA1" w:rsidRPr="00436A1C" w:rsidRDefault="00E87EB0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B88E" w14:textId="77777777" w:rsidR="00DB0CA1" w:rsidRPr="00436A1C" w:rsidRDefault="00E87EB0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Zużyte opony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E5A4" w14:textId="77777777" w:rsidR="00DB0CA1" w:rsidRPr="00436A1C" w:rsidRDefault="00DB0CA1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BE6A" w14:textId="77777777" w:rsidR="00DB0CA1" w:rsidRPr="00436A1C" w:rsidRDefault="00E87EB0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1,000</w:t>
            </w:r>
          </w:p>
        </w:tc>
      </w:tr>
      <w:tr w:rsidR="00DB0CA1" w:rsidRPr="00436A1C" w14:paraId="26C679DA" w14:textId="77777777" w:rsidTr="007732F0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4CF0" w14:textId="77777777" w:rsidR="00DB0CA1" w:rsidRPr="00436A1C" w:rsidRDefault="00DB0CA1" w:rsidP="007732F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860D" w14:textId="77777777" w:rsidR="00DB0CA1" w:rsidRPr="00436A1C" w:rsidRDefault="00E87EB0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DB0CA1">
              <w:rPr>
                <w:b/>
                <w:sz w:val="22"/>
                <w:szCs w:val="22"/>
                <w:lang w:eastAsia="en-US"/>
              </w:rPr>
              <w:t>,100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8C06" w14:textId="77777777" w:rsidR="00DB0CA1" w:rsidRPr="00436A1C" w:rsidRDefault="00E87EB0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51</w:t>
            </w:r>
            <w:r w:rsidR="00DB0CA1">
              <w:rPr>
                <w:b/>
                <w:sz w:val="22"/>
                <w:szCs w:val="22"/>
                <w:lang w:eastAsia="en-US"/>
              </w:rPr>
              <w:t>,000</w:t>
            </w:r>
          </w:p>
        </w:tc>
      </w:tr>
    </w:tbl>
    <w:p w14:paraId="273D7876" w14:textId="77777777" w:rsidR="00DB0CA1" w:rsidRDefault="00DB0CA1" w:rsidP="00F2012F">
      <w:pPr>
        <w:spacing w:after="120"/>
        <w:jc w:val="both"/>
        <w:rPr>
          <w:sz w:val="22"/>
          <w:szCs w:val="22"/>
        </w:rPr>
      </w:pPr>
    </w:p>
    <w:p w14:paraId="7C431FA7" w14:textId="77777777" w:rsidR="000962E6" w:rsidRDefault="003F58E1" w:rsidP="000962E6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Tabela nr 2f</w:t>
      </w:r>
      <w:r w:rsidR="000962E6" w:rsidRPr="00FD637D">
        <w:rPr>
          <w:b/>
          <w:sz w:val="22"/>
          <w:szCs w:val="22"/>
        </w:rPr>
        <w:t xml:space="preserve">. </w:t>
      </w:r>
      <w:r w:rsidR="000962E6" w:rsidRPr="00FD637D">
        <w:rPr>
          <w:sz w:val="22"/>
          <w:szCs w:val="22"/>
        </w:rPr>
        <w:t xml:space="preserve">Maksymalna masa poszczególnych rodzajów odpadów i maksymalna łączna masa wszystkich rodzajów odpadów powstających w wyniku przetwarzania, które mogą być magazynowane </w:t>
      </w:r>
      <w:r w:rsidR="000962E6" w:rsidRPr="00FD637D">
        <w:rPr>
          <w:sz w:val="22"/>
          <w:szCs w:val="22"/>
        </w:rPr>
        <w:br/>
        <w:t xml:space="preserve">w tym samym czasie oraz w okresie roku, na terenie działki o numerze ewid. 5/68, położonej </w:t>
      </w:r>
      <w:r w:rsidR="000962E6" w:rsidRPr="00FD637D">
        <w:rPr>
          <w:sz w:val="22"/>
          <w:szCs w:val="22"/>
        </w:rPr>
        <w:br/>
        <w:t>w miejscowości Dąbrówka 44, 88-300 Mogilno – SEKTOR VI (</w:t>
      </w:r>
      <w:r w:rsidR="000962E6">
        <w:rPr>
          <w:sz w:val="22"/>
          <w:szCs w:val="22"/>
        </w:rPr>
        <w:t xml:space="preserve">wyodrębnione na placu miejsce magazynowania </w:t>
      </w:r>
      <w:r w:rsidR="00F31B46">
        <w:rPr>
          <w:sz w:val="22"/>
          <w:szCs w:val="22"/>
        </w:rPr>
        <w:t>odpadów metali</w:t>
      </w:r>
      <w:r w:rsidR="000962E6" w:rsidRPr="00FD637D">
        <w:rPr>
          <w:sz w:val="22"/>
          <w:szCs w:val="22"/>
        </w:rPr>
        <w:t>).</w:t>
      </w:r>
      <w:r w:rsidR="000962E6">
        <w:rPr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1985"/>
        <w:gridCol w:w="1979"/>
      </w:tblGrid>
      <w:tr w:rsidR="009C4154" w:rsidRPr="00436A1C" w14:paraId="57DDA7A1" w14:textId="77777777" w:rsidTr="00496264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22533D" w14:textId="77777777" w:rsidR="009C4154" w:rsidRPr="00436A1C" w:rsidRDefault="009C4154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E01184" w14:textId="77777777" w:rsidR="009C4154" w:rsidRPr="00436A1C" w:rsidRDefault="009C4154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0CE44B" w14:textId="77777777" w:rsidR="009C4154" w:rsidRPr="00436A1C" w:rsidRDefault="009C4154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F0E4E" w14:textId="77777777" w:rsidR="009C4154" w:rsidRPr="00436A1C" w:rsidRDefault="009C4154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F47FF4" w14:textId="77777777" w:rsidR="009C4154" w:rsidRPr="00436A1C" w:rsidRDefault="009C4154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9C4154" w:rsidRPr="00436A1C" w14:paraId="2FFFCD4A" w14:textId="77777777" w:rsidTr="007732F0">
        <w:trPr>
          <w:trHeight w:val="2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74AC38" w14:textId="77777777" w:rsidR="009C4154" w:rsidRPr="00FD637D" w:rsidRDefault="009C4154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FD637D">
              <w:rPr>
                <w:i/>
                <w:sz w:val="22"/>
                <w:szCs w:val="22"/>
                <w:lang w:eastAsia="en-US"/>
              </w:rPr>
              <w:t>odpady wytwarzane w wyniku przetwarzania pojazdów wycofanych z eksploatacji</w:t>
            </w:r>
            <w:r w:rsidR="0050022F">
              <w:rPr>
                <w:i/>
                <w:sz w:val="22"/>
                <w:szCs w:val="22"/>
                <w:lang w:eastAsia="en-US"/>
              </w:rPr>
              <w:t xml:space="preserve"> oraz części samochodów osobowych przyjętych z </w:t>
            </w:r>
            <w:r w:rsidR="007A2FBA">
              <w:rPr>
                <w:i/>
                <w:sz w:val="22"/>
                <w:szCs w:val="22"/>
                <w:lang w:eastAsia="en-US"/>
              </w:rPr>
              <w:t xml:space="preserve">warsztatów </w:t>
            </w:r>
            <w:r w:rsidR="0050022F">
              <w:rPr>
                <w:i/>
                <w:sz w:val="22"/>
                <w:szCs w:val="22"/>
                <w:lang w:eastAsia="en-US"/>
              </w:rPr>
              <w:t>mechanik</w:t>
            </w:r>
            <w:r w:rsidR="007A2FBA">
              <w:rPr>
                <w:i/>
                <w:sz w:val="22"/>
                <w:szCs w:val="22"/>
                <w:lang w:eastAsia="en-US"/>
              </w:rPr>
              <w:t>i pojazdowej</w:t>
            </w:r>
          </w:p>
        </w:tc>
      </w:tr>
      <w:tr w:rsidR="009C4154" w:rsidRPr="00436A1C" w14:paraId="6A3BBDEC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DEC" w14:textId="77777777" w:rsidR="009C4154" w:rsidRPr="00436A1C" w:rsidRDefault="009C4154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A8A2" w14:textId="77777777" w:rsidR="009C4154" w:rsidRPr="00436A1C" w:rsidRDefault="009C4154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E01" w14:textId="77777777" w:rsidR="009C4154" w:rsidRPr="00436A1C" w:rsidRDefault="009C4154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Metale żelazne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5FA5" w14:textId="77777777" w:rsidR="009C4154" w:rsidRPr="00436A1C" w:rsidRDefault="0050022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150,2</w:t>
            </w:r>
            <w:r w:rsidR="005F3CE7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0A45" w14:textId="77777777" w:rsidR="009C4154" w:rsidRPr="00436A1C" w:rsidRDefault="0050022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700,6</w:t>
            </w:r>
            <w:r w:rsidR="005F3CE7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9C4154" w:rsidRPr="00436A1C" w14:paraId="7ADCF5A7" w14:textId="77777777" w:rsidTr="007732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42B" w14:textId="77777777" w:rsidR="009C4154" w:rsidRDefault="009C4154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9BA5" w14:textId="77777777" w:rsidR="009C4154" w:rsidRDefault="009C4154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15B" w14:textId="77777777" w:rsidR="009C4154" w:rsidRDefault="009C4154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Metale nieżelazne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46C9" w14:textId="77777777" w:rsidR="009C4154" w:rsidRDefault="0050022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25,2</w:t>
            </w:r>
            <w:r w:rsidR="005F3CE7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7FC" w14:textId="77777777" w:rsidR="009C4154" w:rsidRDefault="0050022F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150,3</w:t>
            </w:r>
            <w:r w:rsidR="005F3CE7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9C4154" w:rsidRPr="00436A1C" w14:paraId="69F5AA6C" w14:textId="77777777" w:rsidTr="007732F0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EFF9" w14:textId="77777777" w:rsidR="009C4154" w:rsidRPr="00436A1C" w:rsidRDefault="009C4154" w:rsidP="007732F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0EF" w14:textId="77777777" w:rsidR="009C4154" w:rsidRPr="00436A1C" w:rsidRDefault="005F3CE7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175,400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6AD8" w14:textId="77777777" w:rsidR="009C4154" w:rsidRPr="00436A1C" w:rsidRDefault="0050022F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850,900</w:t>
            </w:r>
          </w:p>
        </w:tc>
      </w:tr>
    </w:tbl>
    <w:p w14:paraId="1097D5CB" w14:textId="77777777" w:rsidR="00DB0CA1" w:rsidRDefault="00DB0CA1" w:rsidP="00F2012F">
      <w:pPr>
        <w:spacing w:after="120"/>
        <w:jc w:val="both"/>
        <w:rPr>
          <w:sz w:val="22"/>
          <w:szCs w:val="22"/>
        </w:rPr>
      </w:pPr>
    </w:p>
    <w:p w14:paraId="2BF17715" w14:textId="77777777" w:rsidR="00F2012F" w:rsidRPr="00443095" w:rsidRDefault="00F2012F" w:rsidP="00F2012F">
      <w:pPr>
        <w:pStyle w:val="Akapitzlist"/>
        <w:numPr>
          <w:ilvl w:val="0"/>
          <w:numId w:val="2"/>
        </w:numPr>
        <w:spacing w:after="120"/>
        <w:jc w:val="both"/>
        <w:rPr>
          <w:b/>
          <w:sz w:val="24"/>
          <w:szCs w:val="24"/>
        </w:rPr>
      </w:pPr>
      <w:r w:rsidRPr="00443095">
        <w:rPr>
          <w:b/>
          <w:sz w:val="24"/>
          <w:szCs w:val="24"/>
        </w:rPr>
        <w:t>W pkt V</w:t>
      </w:r>
      <w:r w:rsidR="00607A4E" w:rsidRPr="00443095">
        <w:rPr>
          <w:b/>
          <w:sz w:val="24"/>
          <w:szCs w:val="24"/>
        </w:rPr>
        <w:t>II</w:t>
      </w:r>
      <w:r w:rsidR="007704DF">
        <w:rPr>
          <w:b/>
          <w:sz w:val="24"/>
          <w:szCs w:val="24"/>
        </w:rPr>
        <w:t>I</w:t>
      </w:r>
      <w:r w:rsidRPr="00443095">
        <w:rPr>
          <w:b/>
          <w:sz w:val="24"/>
          <w:szCs w:val="24"/>
        </w:rPr>
        <w:t xml:space="preserve">. decyzji </w:t>
      </w:r>
      <w:r w:rsidR="00C92FFF" w:rsidRPr="00443095">
        <w:rPr>
          <w:b/>
          <w:sz w:val="24"/>
          <w:szCs w:val="24"/>
        </w:rPr>
        <w:t>tabela nr 6 otrzymuje brzmienie</w:t>
      </w:r>
      <w:r w:rsidR="001040A6">
        <w:rPr>
          <w:b/>
          <w:sz w:val="24"/>
          <w:szCs w:val="24"/>
        </w:rPr>
        <w:t>:</w:t>
      </w:r>
    </w:p>
    <w:p w14:paraId="69722C28" w14:textId="77777777" w:rsidR="00C52A89" w:rsidRDefault="00C52A89" w:rsidP="00F2012F">
      <w:pPr>
        <w:spacing w:after="120"/>
        <w:jc w:val="both"/>
        <w:rPr>
          <w:b/>
          <w:sz w:val="22"/>
          <w:szCs w:val="22"/>
        </w:rPr>
      </w:pPr>
    </w:p>
    <w:p w14:paraId="5C14D7F7" w14:textId="77777777" w:rsidR="00F2012F" w:rsidRDefault="001C2853" w:rsidP="00F2012F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Tabela nr 6</w:t>
      </w:r>
      <w:r w:rsidR="00F2012F">
        <w:rPr>
          <w:b/>
          <w:sz w:val="22"/>
          <w:szCs w:val="22"/>
        </w:rPr>
        <w:t>.</w:t>
      </w:r>
      <w:r w:rsidR="00F2012F">
        <w:rPr>
          <w:sz w:val="22"/>
          <w:szCs w:val="22"/>
        </w:rPr>
        <w:t xml:space="preserve"> </w:t>
      </w:r>
      <w:r>
        <w:rPr>
          <w:sz w:val="22"/>
          <w:szCs w:val="22"/>
        </w:rPr>
        <w:t>Rodzaj i masa odpadów przewidywanych do przetworzenia w ciągu roku.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1701"/>
        <w:gridCol w:w="4536"/>
        <w:gridCol w:w="2268"/>
      </w:tblGrid>
      <w:tr w:rsidR="00C44FCA" w:rsidRPr="00436A1C" w14:paraId="7358E076" w14:textId="77777777" w:rsidTr="0040076E">
        <w:trPr>
          <w:trHeight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AE0BFA" w14:textId="77777777" w:rsidR="00C44FCA" w:rsidRPr="00436A1C" w:rsidRDefault="00C44FCA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0E4936" w14:textId="77777777" w:rsidR="00C44FCA" w:rsidRPr="00436A1C" w:rsidRDefault="00C44FCA" w:rsidP="0040076E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1BA331" w14:textId="77777777" w:rsidR="00C44FCA" w:rsidRPr="00436A1C" w:rsidRDefault="00C44FCA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04AF9" w14:textId="77777777" w:rsidR="00C44FCA" w:rsidRPr="00436A1C" w:rsidRDefault="004C159F" w:rsidP="004C159F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Ilość </w:t>
            </w:r>
            <w:r w:rsidR="00570A82"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b/>
                <w:sz w:val="22"/>
                <w:szCs w:val="22"/>
                <w:lang w:eastAsia="en-US"/>
              </w:rPr>
              <w:t>w Mg/rok</w:t>
            </w:r>
          </w:p>
        </w:tc>
      </w:tr>
      <w:tr w:rsidR="00C44FCA" w:rsidRPr="00436A1C" w14:paraId="4E9F5695" w14:textId="77777777" w:rsidTr="007732F0">
        <w:trPr>
          <w:trHeight w:val="37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7FCF0" w14:textId="77777777" w:rsidR="00C44FCA" w:rsidRPr="00C44FCA" w:rsidRDefault="00C44FCA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C44FCA">
              <w:rPr>
                <w:i/>
                <w:sz w:val="22"/>
                <w:szCs w:val="22"/>
                <w:lang w:eastAsia="en-US"/>
              </w:rPr>
              <w:t>pojazdy wycofane z eksploatacji</w:t>
            </w:r>
          </w:p>
        </w:tc>
      </w:tr>
      <w:tr w:rsidR="00C44FCA" w:rsidRPr="00436A1C" w14:paraId="5E9DBE88" w14:textId="77777777" w:rsidTr="00C44FC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7256" w14:textId="77777777" w:rsidR="00C44FCA" w:rsidRPr="00436A1C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2FC6" w14:textId="77777777" w:rsidR="00C44FCA" w:rsidRPr="00436A1C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04*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934D" w14:textId="77777777" w:rsidR="00C44FCA" w:rsidRPr="00436A1C" w:rsidRDefault="00C44FCA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Zużyte lub nienadające się do użytkowania pojazdy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B8AF" w14:textId="77777777" w:rsidR="00C44FCA" w:rsidRPr="00436A1C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6D5707">
              <w:rPr>
                <w:sz w:val="22"/>
                <w:szCs w:val="22"/>
                <w:lang w:eastAsia="en-US"/>
              </w:rPr>
              <w:t>1297,500</w:t>
            </w:r>
          </w:p>
        </w:tc>
      </w:tr>
      <w:tr w:rsidR="00C44FCA" w:rsidRPr="00436A1C" w14:paraId="6BD22033" w14:textId="77777777" w:rsidTr="00C44FC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0A5" w14:textId="77777777" w:rsidR="00C44FCA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C0E" w14:textId="77777777" w:rsidR="00C44FCA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76D" w14:textId="77777777" w:rsidR="00C44FCA" w:rsidRDefault="00C44FCA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Zużyte lub nienadające się do użytkowania pojazdy niezwierające cieczy i innych niebezpiecznych elementów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817A" w14:textId="77777777" w:rsidR="00C44FCA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647,500</w:t>
            </w:r>
          </w:p>
        </w:tc>
      </w:tr>
      <w:tr w:rsidR="004C159F" w:rsidRPr="00436A1C" w14:paraId="2AFA92ED" w14:textId="77777777" w:rsidTr="004C159F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2A4088" w14:textId="77777777" w:rsidR="004C159F" w:rsidRPr="00ED3DA0" w:rsidRDefault="004C159F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ED3DA0">
              <w:rPr>
                <w:i/>
                <w:sz w:val="22"/>
                <w:szCs w:val="22"/>
                <w:lang w:eastAsia="en-US"/>
              </w:rPr>
              <w:t xml:space="preserve">części samochodów osobowych przyjęte </w:t>
            </w:r>
            <w:r w:rsidR="00ED3DA0" w:rsidRPr="00ED3DA0">
              <w:rPr>
                <w:i/>
                <w:sz w:val="22"/>
                <w:szCs w:val="22"/>
                <w:lang w:eastAsia="en-US"/>
              </w:rPr>
              <w:t>z warsztatów mechaniki pojazdowej</w:t>
            </w:r>
          </w:p>
        </w:tc>
      </w:tr>
      <w:tr w:rsidR="00C44FCA" w:rsidRPr="00436A1C" w14:paraId="426FC022" w14:textId="77777777" w:rsidTr="00C44FCA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8C4" w14:textId="77777777" w:rsidR="00C44FCA" w:rsidRPr="00436A1C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436A1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69A9" w14:textId="77777777" w:rsidR="00C44FCA" w:rsidRPr="00436A1C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21*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45CB" w14:textId="77777777" w:rsidR="00C44FCA" w:rsidRPr="00436A1C" w:rsidRDefault="00C44FCA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Niebezpieczne elementy inne niż wymienione </w:t>
            </w:r>
            <w:r w:rsidR="005E2017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w 16 01 07 do 16 01 11, 16 01 13 i 16 01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6EF0" w14:textId="77777777" w:rsidR="00C44FCA" w:rsidRPr="00436A1C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2,500</w:t>
            </w:r>
          </w:p>
        </w:tc>
      </w:tr>
      <w:tr w:rsidR="00C52A89" w:rsidRPr="00436A1C" w14:paraId="7E024F17" w14:textId="77777777" w:rsidTr="00BE32E2">
        <w:trPr>
          <w:trHeight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2AB51D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72EE6F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31C416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C3678" w14:textId="77777777" w:rsidR="00C52A89" w:rsidRPr="00436A1C" w:rsidRDefault="00C52A89" w:rsidP="00BE32E2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Ilość </w:t>
            </w:r>
            <w:r>
              <w:rPr>
                <w:b/>
                <w:sz w:val="22"/>
                <w:szCs w:val="22"/>
                <w:lang w:eastAsia="en-US"/>
              </w:rPr>
              <w:br/>
              <w:t>w Mg/rok</w:t>
            </w:r>
          </w:p>
        </w:tc>
      </w:tr>
      <w:tr w:rsidR="00C44FCA" w:rsidRPr="00436A1C" w14:paraId="4C55E450" w14:textId="77777777" w:rsidTr="00C44FCA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19B9" w14:textId="77777777" w:rsidR="00C44FCA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0AA" w14:textId="77777777" w:rsidR="00C44FCA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16 01 22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E61" w14:textId="77777777" w:rsidR="00C44FCA" w:rsidRDefault="00C44FCA" w:rsidP="007732F0">
            <w:pPr>
              <w:spacing w:after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niewymienione elementy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C8F" w14:textId="77777777" w:rsidR="00C44FCA" w:rsidRDefault="00C44FCA" w:rsidP="007732F0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2,500</w:t>
            </w:r>
          </w:p>
        </w:tc>
      </w:tr>
      <w:tr w:rsidR="00C44FCA" w:rsidRPr="00436A1C" w14:paraId="3C64AFF7" w14:textId="77777777" w:rsidTr="00C44FCA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AD27" w14:textId="77777777" w:rsidR="00C44FCA" w:rsidRPr="00436A1C" w:rsidRDefault="00C44FCA" w:rsidP="007732F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6DB6" w14:textId="77777777" w:rsidR="00C44FCA" w:rsidRPr="00436A1C" w:rsidRDefault="00C44FCA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1950,000</w:t>
            </w:r>
          </w:p>
        </w:tc>
      </w:tr>
    </w:tbl>
    <w:p w14:paraId="7DBF7031" w14:textId="77777777" w:rsidR="00F2012F" w:rsidRDefault="00F2012F" w:rsidP="00F2012F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*- odpad niebezpieczny</w:t>
      </w:r>
    </w:p>
    <w:p w14:paraId="3440035C" w14:textId="77777777" w:rsidR="004C159F" w:rsidRDefault="004C159F" w:rsidP="00F2012F">
      <w:pPr>
        <w:spacing w:after="120"/>
        <w:jc w:val="both"/>
        <w:rPr>
          <w:b/>
          <w:sz w:val="22"/>
          <w:szCs w:val="22"/>
        </w:rPr>
      </w:pPr>
    </w:p>
    <w:p w14:paraId="16CDA822" w14:textId="77777777" w:rsidR="004C159F" w:rsidRPr="00273EB4" w:rsidRDefault="004C159F" w:rsidP="004C159F">
      <w:pPr>
        <w:pStyle w:val="Akapitzlist"/>
        <w:numPr>
          <w:ilvl w:val="0"/>
          <w:numId w:val="2"/>
        </w:numPr>
        <w:spacing w:after="120"/>
        <w:jc w:val="both"/>
        <w:rPr>
          <w:b/>
          <w:sz w:val="24"/>
          <w:szCs w:val="22"/>
        </w:rPr>
      </w:pPr>
      <w:r w:rsidRPr="00273EB4">
        <w:rPr>
          <w:b/>
          <w:sz w:val="24"/>
          <w:szCs w:val="22"/>
        </w:rPr>
        <w:t>W pkt VI</w:t>
      </w:r>
      <w:r w:rsidR="007704DF" w:rsidRPr="00273EB4">
        <w:rPr>
          <w:b/>
          <w:sz w:val="24"/>
          <w:szCs w:val="22"/>
        </w:rPr>
        <w:t>I</w:t>
      </w:r>
      <w:r w:rsidRPr="00273EB4">
        <w:rPr>
          <w:b/>
          <w:sz w:val="24"/>
          <w:szCs w:val="22"/>
        </w:rPr>
        <w:t xml:space="preserve">I. decyzji </w:t>
      </w:r>
      <w:r w:rsidR="00273EB4" w:rsidRPr="00273EB4">
        <w:rPr>
          <w:b/>
          <w:sz w:val="24"/>
          <w:szCs w:val="22"/>
        </w:rPr>
        <w:t xml:space="preserve">po Tabeli nr 6 </w:t>
      </w:r>
      <w:r w:rsidRPr="00273EB4">
        <w:rPr>
          <w:b/>
          <w:sz w:val="24"/>
          <w:szCs w:val="22"/>
        </w:rPr>
        <w:t xml:space="preserve">dodaje się </w:t>
      </w:r>
      <w:r w:rsidR="007C3DA0">
        <w:rPr>
          <w:b/>
          <w:sz w:val="24"/>
          <w:szCs w:val="22"/>
        </w:rPr>
        <w:t xml:space="preserve">Tabelę nr 7 o następującym tytule </w:t>
      </w:r>
      <w:r w:rsidR="007C3DA0">
        <w:rPr>
          <w:b/>
          <w:sz w:val="24"/>
          <w:szCs w:val="22"/>
        </w:rPr>
        <w:br/>
        <w:t>i brzmieniu</w:t>
      </w:r>
      <w:r w:rsidRPr="00273EB4">
        <w:rPr>
          <w:b/>
          <w:sz w:val="24"/>
          <w:szCs w:val="22"/>
        </w:rPr>
        <w:t>:</w:t>
      </w:r>
    </w:p>
    <w:p w14:paraId="6AB7CD4E" w14:textId="77777777" w:rsidR="00ED554E" w:rsidRDefault="00ED554E" w:rsidP="004C159F">
      <w:pPr>
        <w:spacing w:after="120"/>
        <w:jc w:val="both"/>
        <w:rPr>
          <w:b/>
          <w:sz w:val="22"/>
          <w:szCs w:val="22"/>
        </w:rPr>
      </w:pPr>
    </w:p>
    <w:p w14:paraId="284C28F1" w14:textId="77777777" w:rsidR="004C159F" w:rsidRPr="004C159F" w:rsidRDefault="004C159F" w:rsidP="004C159F">
      <w:pPr>
        <w:spacing w:after="120"/>
        <w:jc w:val="both"/>
        <w:rPr>
          <w:b/>
          <w:sz w:val="24"/>
          <w:szCs w:val="22"/>
        </w:rPr>
      </w:pPr>
      <w:r w:rsidRPr="004C159F">
        <w:rPr>
          <w:b/>
          <w:sz w:val="22"/>
          <w:szCs w:val="22"/>
        </w:rPr>
        <w:t xml:space="preserve">Tabela nr 7. </w:t>
      </w:r>
      <w:r w:rsidRPr="00FD637D">
        <w:rPr>
          <w:sz w:val="22"/>
          <w:szCs w:val="22"/>
        </w:rPr>
        <w:t xml:space="preserve">Maksymalna masa poszczególnych rodzajów odpadów i maksymalna łączna masa wszystkich rodzajów odpadów </w:t>
      </w:r>
      <w:r w:rsidR="00F55965">
        <w:rPr>
          <w:sz w:val="22"/>
          <w:szCs w:val="22"/>
        </w:rPr>
        <w:t>przewidzianych do</w:t>
      </w:r>
      <w:r w:rsidRPr="00FD637D">
        <w:rPr>
          <w:sz w:val="22"/>
          <w:szCs w:val="22"/>
        </w:rPr>
        <w:t xml:space="preserve"> przetwarzania, które mogą być magazynowane </w:t>
      </w:r>
      <w:r w:rsidRPr="00FD637D">
        <w:rPr>
          <w:sz w:val="22"/>
          <w:szCs w:val="22"/>
        </w:rPr>
        <w:br/>
        <w:t xml:space="preserve">w tym samym czasie oraz w okresie roku, na terenie działki o numerze ewid. 5/68, położonej </w:t>
      </w:r>
      <w:r w:rsidRPr="00FD637D">
        <w:rPr>
          <w:sz w:val="22"/>
          <w:szCs w:val="22"/>
        </w:rPr>
        <w:br/>
        <w:t>w miejscowości Dąbrówka 44, 88-300 Mogilno</w:t>
      </w:r>
      <w:r w:rsidR="00F55965">
        <w:rPr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986"/>
        <w:gridCol w:w="2191"/>
        <w:gridCol w:w="2189"/>
      </w:tblGrid>
      <w:tr w:rsidR="00F55965" w:rsidRPr="00436A1C" w14:paraId="310F357D" w14:textId="77777777" w:rsidTr="00ED554E">
        <w:trPr>
          <w:trHeight w:val="10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CB65D8" w14:textId="77777777" w:rsidR="00F55965" w:rsidRPr="00436A1C" w:rsidRDefault="00F55965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0EBD19" w14:textId="77777777" w:rsidR="00F55965" w:rsidRPr="00436A1C" w:rsidRDefault="00F55965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7959AD" w14:textId="77777777" w:rsidR="00F55965" w:rsidRPr="00436A1C" w:rsidRDefault="00F55965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720369" w14:textId="77777777" w:rsidR="00F55965" w:rsidRPr="00436A1C" w:rsidRDefault="00F55965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tym samym czasie [Mg]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F9AA83" w14:textId="77777777" w:rsidR="00F55965" w:rsidRPr="00436A1C" w:rsidRDefault="00F55965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6A1C">
              <w:rPr>
                <w:b/>
                <w:sz w:val="22"/>
                <w:szCs w:val="22"/>
                <w:lang w:eastAsia="en-US"/>
              </w:rPr>
              <w:t>Maksymalna masa odpadu, który może być magazynowany                  w okresie roku      [Mg]</w:t>
            </w:r>
          </w:p>
        </w:tc>
      </w:tr>
      <w:tr w:rsidR="00F55965" w:rsidRPr="00436A1C" w14:paraId="6D1025D4" w14:textId="77777777" w:rsidTr="007732F0">
        <w:trPr>
          <w:trHeight w:val="28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83C458" w14:textId="77777777" w:rsidR="00F55965" w:rsidRPr="00FD637D" w:rsidRDefault="00F55965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FD637D">
              <w:rPr>
                <w:i/>
                <w:sz w:val="22"/>
                <w:szCs w:val="22"/>
                <w:lang w:eastAsia="en-US"/>
              </w:rPr>
              <w:t>odpady wytwarzane w wyniku przetwarzania pojazdów wycofanych z eksploatacji</w:t>
            </w:r>
          </w:p>
        </w:tc>
      </w:tr>
      <w:tr w:rsidR="006F23A4" w:rsidRPr="00436A1C" w14:paraId="487DBEC6" w14:textId="77777777" w:rsidTr="00ED55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942" w14:textId="77777777" w:rsidR="006F23A4" w:rsidRPr="006F23A4" w:rsidRDefault="006F23A4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6F23A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8A8A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16 01 04*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A780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Zużyte lub nienadające się do użytkowania pojazdy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AB65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25,000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2FFC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1297,500</w:t>
            </w:r>
          </w:p>
        </w:tc>
      </w:tr>
      <w:tr w:rsidR="006F23A4" w:rsidRPr="00436A1C" w14:paraId="366BAF71" w14:textId="77777777" w:rsidTr="00ED55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ECF" w14:textId="77777777" w:rsidR="006F23A4" w:rsidRPr="006F23A4" w:rsidRDefault="006F23A4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6F23A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C9D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16 01 06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C76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Zużyte lub nienadające się do użytkowania pojazdy niezwierające cieczy i innych niebezpiecznych elementów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AB5E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22C5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647,500</w:t>
            </w:r>
          </w:p>
        </w:tc>
      </w:tr>
      <w:tr w:rsidR="00F55965" w:rsidRPr="00436A1C" w14:paraId="2A4DE413" w14:textId="77777777" w:rsidTr="007732F0">
        <w:trPr>
          <w:trHeight w:val="308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364DA7" w14:textId="77777777" w:rsidR="00F55965" w:rsidRPr="00533C30" w:rsidRDefault="00F55965" w:rsidP="007732F0">
            <w:pPr>
              <w:spacing w:after="12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odpady wytwarzane w wyniku przetwarzania części samochodów osobowych przyjętych </w:t>
            </w:r>
            <w:r w:rsidR="00B65E96">
              <w:rPr>
                <w:i/>
                <w:sz w:val="22"/>
                <w:szCs w:val="22"/>
                <w:lang w:eastAsia="en-US"/>
              </w:rPr>
              <w:br/>
            </w:r>
            <w:r>
              <w:rPr>
                <w:i/>
                <w:sz w:val="22"/>
                <w:szCs w:val="22"/>
                <w:lang w:eastAsia="en-US"/>
              </w:rPr>
              <w:t xml:space="preserve">z </w:t>
            </w:r>
            <w:r w:rsidR="00B65E96">
              <w:rPr>
                <w:i/>
                <w:sz w:val="22"/>
                <w:szCs w:val="22"/>
                <w:lang w:eastAsia="en-US"/>
              </w:rPr>
              <w:t xml:space="preserve">warsztatów </w:t>
            </w:r>
            <w:r>
              <w:rPr>
                <w:i/>
                <w:sz w:val="22"/>
                <w:szCs w:val="22"/>
                <w:lang w:eastAsia="en-US"/>
              </w:rPr>
              <w:t>mechanik pojazdowych</w:t>
            </w:r>
          </w:p>
        </w:tc>
      </w:tr>
      <w:tr w:rsidR="006F23A4" w:rsidRPr="00436A1C" w14:paraId="711EBBB7" w14:textId="77777777" w:rsidTr="00ED554E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FAB" w14:textId="77777777" w:rsidR="006F23A4" w:rsidRPr="006F23A4" w:rsidRDefault="006F23A4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6F23A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A088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16 01 21*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37BB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Niebezpieczne elementy inne niż wymienione w 16 01 07 do 16 01 11, 16 01 13 i 16 01 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CEDC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A429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2,500</w:t>
            </w:r>
          </w:p>
        </w:tc>
      </w:tr>
      <w:tr w:rsidR="006F23A4" w:rsidRPr="00436A1C" w14:paraId="0C04E20F" w14:textId="77777777" w:rsidTr="00ED554E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6161" w14:textId="77777777" w:rsidR="006F23A4" w:rsidRPr="006F23A4" w:rsidRDefault="006F23A4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6F23A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07D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16 01 22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BD7" w14:textId="77777777" w:rsidR="006F23A4" w:rsidRPr="006F23A4" w:rsidRDefault="006F23A4" w:rsidP="006F23A4">
            <w:pPr>
              <w:rPr>
                <w:sz w:val="22"/>
                <w:szCs w:val="22"/>
              </w:rPr>
            </w:pPr>
            <w:r w:rsidRPr="006F23A4">
              <w:rPr>
                <w:sz w:val="22"/>
                <w:szCs w:val="22"/>
              </w:rPr>
              <w:t>Inne niewymienione elementy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778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918F" w14:textId="77777777" w:rsidR="006F23A4" w:rsidRPr="006F23A4" w:rsidRDefault="00A106AE" w:rsidP="006F23A4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2,500</w:t>
            </w:r>
          </w:p>
        </w:tc>
      </w:tr>
      <w:tr w:rsidR="00F55965" w:rsidRPr="00436A1C" w14:paraId="640B1B5C" w14:textId="77777777" w:rsidTr="006F23A4"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1B63" w14:textId="77777777" w:rsidR="00F55965" w:rsidRPr="00436A1C" w:rsidRDefault="00F55965" w:rsidP="007732F0">
            <w:pPr>
              <w:pStyle w:val="TableParagraph"/>
              <w:ind w:right="97"/>
              <w:jc w:val="right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36A1C">
              <w:rPr>
                <w:rFonts w:ascii="Times New Roman" w:hAnsi="Times New Roman" w:cs="Times New Roman"/>
                <w:b/>
                <w:bCs/>
                <w:lang w:val="pl-PL"/>
              </w:rPr>
              <w:t>ŁĄCZNIE: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78CF" w14:textId="77777777" w:rsidR="00F55965" w:rsidRPr="00436A1C" w:rsidRDefault="00A106AE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28,000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0DA" w14:textId="77777777" w:rsidR="00F55965" w:rsidRPr="00436A1C" w:rsidRDefault="00A106AE" w:rsidP="007732F0">
            <w:pPr>
              <w:spacing w:after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1950,000</w:t>
            </w:r>
          </w:p>
        </w:tc>
      </w:tr>
    </w:tbl>
    <w:p w14:paraId="1925957B" w14:textId="77777777" w:rsidR="005E70DD" w:rsidRDefault="005E70DD" w:rsidP="005E70DD">
      <w:pPr>
        <w:pStyle w:val="Akapitzlist"/>
        <w:spacing w:after="120"/>
        <w:ind w:left="644"/>
        <w:jc w:val="both"/>
        <w:rPr>
          <w:sz w:val="24"/>
          <w:szCs w:val="24"/>
        </w:rPr>
      </w:pPr>
    </w:p>
    <w:p w14:paraId="51E4493A" w14:textId="77777777" w:rsidR="005E70DD" w:rsidRPr="005E70DD" w:rsidRDefault="005E70DD" w:rsidP="005E70DD">
      <w:pPr>
        <w:pStyle w:val="Akapitzlist"/>
        <w:spacing w:after="120"/>
        <w:ind w:left="644"/>
        <w:jc w:val="both"/>
        <w:rPr>
          <w:sz w:val="24"/>
          <w:szCs w:val="24"/>
        </w:rPr>
      </w:pPr>
    </w:p>
    <w:p w14:paraId="3DDA2317" w14:textId="77777777" w:rsidR="00F2012F" w:rsidRPr="004B13D2" w:rsidRDefault="00D44E1F" w:rsidP="004B13D2">
      <w:pPr>
        <w:pStyle w:val="Akapitzlist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Dodaje się pkt XIII</w:t>
      </w:r>
      <w:r w:rsidR="00F2012F" w:rsidRPr="004B13D2">
        <w:rPr>
          <w:b/>
          <w:sz w:val="24"/>
          <w:szCs w:val="24"/>
        </w:rPr>
        <w:t>. do decyzji o następującym brzmieniu:</w:t>
      </w:r>
    </w:p>
    <w:p w14:paraId="74810E35" w14:textId="77777777" w:rsidR="00F2012F" w:rsidRDefault="00F2012F" w:rsidP="00F2012F">
      <w:pPr>
        <w:spacing w:after="120"/>
        <w:ind w:left="709" w:hanging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8662FB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>.   Wskazać największą masę odpadów, które mogłyby być magazynowane w tym samym czasie dla poszczególnych miejsc magazynowania odpadów.</w:t>
      </w:r>
    </w:p>
    <w:p w14:paraId="160AF3D4" w14:textId="77777777" w:rsidR="008662FB" w:rsidRDefault="008662FB" w:rsidP="00F2012F">
      <w:pPr>
        <w:spacing w:after="120"/>
        <w:jc w:val="both"/>
        <w:rPr>
          <w:b/>
          <w:sz w:val="22"/>
          <w:szCs w:val="22"/>
        </w:rPr>
      </w:pPr>
    </w:p>
    <w:p w14:paraId="3D38C722" w14:textId="77777777" w:rsidR="005E70DD" w:rsidRDefault="005E70DD" w:rsidP="00F2012F">
      <w:pPr>
        <w:spacing w:after="120"/>
        <w:jc w:val="both"/>
        <w:rPr>
          <w:b/>
          <w:sz w:val="22"/>
          <w:szCs w:val="22"/>
        </w:rPr>
      </w:pPr>
    </w:p>
    <w:p w14:paraId="463C4941" w14:textId="77777777" w:rsidR="005E70DD" w:rsidRDefault="005E70DD" w:rsidP="00F2012F">
      <w:pPr>
        <w:spacing w:after="120"/>
        <w:jc w:val="both"/>
        <w:rPr>
          <w:b/>
          <w:sz w:val="22"/>
          <w:szCs w:val="22"/>
        </w:rPr>
      </w:pPr>
    </w:p>
    <w:p w14:paraId="11D31DA8" w14:textId="77777777" w:rsidR="005E70DD" w:rsidRDefault="005E70DD" w:rsidP="00F2012F">
      <w:pPr>
        <w:spacing w:after="120"/>
        <w:jc w:val="both"/>
        <w:rPr>
          <w:b/>
          <w:sz w:val="22"/>
          <w:szCs w:val="22"/>
        </w:rPr>
      </w:pPr>
    </w:p>
    <w:p w14:paraId="6B255DBE" w14:textId="77777777" w:rsidR="005E70DD" w:rsidRDefault="005E70DD" w:rsidP="00F2012F">
      <w:pPr>
        <w:spacing w:after="120"/>
        <w:jc w:val="both"/>
        <w:rPr>
          <w:b/>
          <w:sz w:val="22"/>
          <w:szCs w:val="22"/>
        </w:rPr>
      </w:pPr>
    </w:p>
    <w:p w14:paraId="138A2635" w14:textId="77777777" w:rsidR="00F2012F" w:rsidRDefault="0031592F" w:rsidP="00F2012F">
      <w:pPr>
        <w:spacing w:after="120"/>
        <w:jc w:val="both"/>
        <w:rPr>
          <w:sz w:val="22"/>
          <w:szCs w:val="22"/>
        </w:rPr>
      </w:pPr>
      <w:r w:rsidRPr="0031592F">
        <w:rPr>
          <w:b/>
          <w:sz w:val="22"/>
          <w:szCs w:val="22"/>
        </w:rPr>
        <w:lastRenderedPageBreak/>
        <w:t>Tabela nr 8.</w:t>
      </w:r>
      <w:r>
        <w:rPr>
          <w:sz w:val="22"/>
          <w:szCs w:val="22"/>
        </w:rPr>
        <w:t xml:space="preserve"> Największa masa odpadów, które mogłyby być magazynowane w tym samym czasie dla poszczególnych miejsc magazynowania odpadów.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140"/>
        <w:gridCol w:w="1843"/>
        <w:gridCol w:w="1857"/>
        <w:gridCol w:w="1681"/>
      </w:tblGrid>
      <w:tr w:rsidR="0070076D" w14:paraId="1F614F71" w14:textId="77777777" w:rsidTr="00ED32D3">
        <w:trPr>
          <w:cantSplit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E86D30" w14:textId="77777777" w:rsidR="00F2012F" w:rsidRDefault="00F2012F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B18B2D" w14:textId="77777777" w:rsidR="00F2012F" w:rsidRDefault="00C80B91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Miejsce magazynowania odpadów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3514CA" w14:textId="77777777" w:rsidR="00F2012F" w:rsidRDefault="00C80B91">
            <w:pPr>
              <w:pStyle w:val="Tekstpodstawowy30"/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Powierzchnia </w:t>
            </w:r>
          </w:p>
          <w:p w14:paraId="5D6B623F" w14:textId="77777777" w:rsidR="00C80B91" w:rsidRDefault="00C80B91">
            <w:pPr>
              <w:pStyle w:val="Tekstpodstawowy30"/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[m</w:t>
            </w:r>
            <w:r w:rsidRPr="00C80B91">
              <w:rPr>
                <w:b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A4F50F" w14:textId="77777777" w:rsidR="00F2012F" w:rsidRDefault="00C80B91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Wysokość magazynowania</w:t>
            </w:r>
          </w:p>
          <w:p w14:paraId="025A290E" w14:textId="77777777" w:rsidR="00C80B91" w:rsidRDefault="00C80B91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[m]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E5A114" w14:textId="77777777" w:rsidR="00F2012F" w:rsidRDefault="00F2012F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Największa masa odpadów [Mg]</w:t>
            </w:r>
          </w:p>
        </w:tc>
      </w:tr>
      <w:tr w:rsidR="00ED32D3" w14:paraId="1E091F9E" w14:textId="77777777" w:rsidTr="00ED32D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5DFE" w14:textId="77777777" w:rsidR="00F2012F" w:rsidRDefault="00F2012F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BF1A" w14:textId="77777777" w:rsidR="00F2012F" w:rsidRDefault="00B47E58" w:rsidP="00B47E58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II – sektor magazynowania przyjętych do demontażu pojazdów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C97" w14:textId="77777777" w:rsidR="00F2012F" w:rsidRDefault="00B47E58" w:rsidP="00B47E58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  <w:r w:rsidR="00A26902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A605" w14:textId="77777777" w:rsidR="00F2012F" w:rsidRDefault="00B47E58" w:rsidP="00B47E5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ED7F" w14:textId="77777777" w:rsidR="00F2012F" w:rsidRDefault="00A26902" w:rsidP="00B47E5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36,72</w:t>
            </w:r>
          </w:p>
        </w:tc>
      </w:tr>
      <w:tr w:rsidR="00B47E58" w14:paraId="75D07EC9" w14:textId="77777777" w:rsidTr="00ED32D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BB40" w14:textId="77777777" w:rsidR="00B47E58" w:rsidRDefault="00D70EF4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1B2" w14:textId="77777777" w:rsidR="00B47E58" w:rsidRDefault="00ED32D3" w:rsidP="0024645B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</w:t>
            </w:r>
            <w:r w:rsidR="0024645B">
              <w:rPr>
                <w:sz w:val="22"/>
                <w:szCs w:val="22"/>
                <w:lang w:eastAsia="en-US"/>
              </w:rPr>
              <w:t xml:space="preserve"> – sektor magazynowania odpadów niebezpiecznych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A5A3" w14:textId="77777777" w:rsidR="00B47E58" w:rsidRDefault="00A26902" w:rsidP="00A26902">
            <w:pPr>
              <w:pStyle w:val="Default"/>
              <w:numPr>
                <w:ilvl w:val="0"/>
                <w:numId w:val="6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6,7</w:t>
            </w:r>
          </w:p>
          <w:p w14:paraId="381F2E3D" w14:textId="77777777" w:rsidR="00A26902" w:rsidRDefault="00A26902" w:rsidP="00A26902">
            <w:pPr>
              <w:pStyle w:val="Default"/>
              <w:numPr>
                <w:ilvl w:val="0"/>
                <w:numId w:val="6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B3B4" w14:textId="77777777" w:rsidR="00B47E58" w:rsidRDefault="00A26902" w:rsidP="00A26902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EC1998">
              <w:rPr>
                <w:sz w:val="22"/>
                <w:szCs w:val="22"/>
                <w:lang w:eastAsia="en-US"/>
              </w:rPr>
              <w:t>,0</w:t>
            </w:r>
          </w:p>
          <w:p w14:paraId="1D23B631" w14:textId="77777777" w:rsidR="00A26902" w:rsidRPr="00A26902" w:rsidRDefault="00A26902" w:rsidP="00A26902">
            <w:pPr>
              <w:pStyle w:val="Akapitzlist"/>
              <w:numPr>
                <w:ilvl w:val="0"/>
                <w:numId w:val="5"/>
              </w:num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394F" w14:textId="77777777" w:rsidR="00B47E58" w:rsidRDefault="00A2690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6,712</w:t>
            </w:r>
          </w:p>
        </w:tc>
      </w:tr>
      <w:tr w:rsidR="00B47E58" w14:paraId="4553BE04" w14:textId="77777777" w:rsidTr="00ED32D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E538" w14:textId="77777777" w:rsidR="00B47E58" w:rsidRDefault="00D70EF4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D74" w14:textId="77777777" w:rsidR="00B47E58" w:rsidRDefault="00ED32D3" w:rsidP="0040749F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</w:t>
            </w:r>
            <w:r w:rsidR="0040749F">
              <w:rPr>
                <w:sz w:val="22"/>
                <w:szCs w:val="22"/>
                <w:lang w:eastAsia="en-US"/>
              </w:rPr>
              <w:t xml:space="preserve"> – sektor magazynowania odpadów innych niż niebezpieczne (boks pod zadaszoną wiatą)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7B7F" w14:textId="77777777" w:rsidR="00B47E58" w:rsidRDefault="0040749F" w:rsidP="0040749F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A79B" w14:textId="77777777" w:rsidR="00B47E58" w:rsidRDefault="0040749F" w:rsidP="004074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182" w14:textId="77777777" w:rsidR="00B47E58" w:rsidRDefault="0040749F" w:rsidP="0040749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6,0</w:t>
            </w:r>
          </w:p>
        </w:tc>
      </w:tr>
      <w:tr w:rsidR="00B47E58" w14:paraId="67030F68" w14:textId="77777777" w:rsidTr="00ED32D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679C" w14:textId="77777777" w:rsidR="00B47E58" w:rsidRDefault="00D70EF4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270" w14:textId="77777777" w:rsidR="00B47E58" w:rsidRDefault="00ED32D3" w:rsidP="003A452A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</w:t>
            </w:r>
            <w:r w:rsidR="003A452A">
              <w:rPr>
                <w:sz w:val="22"/>
                <w:szCs w:val="22"/>
                <w:lang w:eastAsia="en-US"/>
              </w:rPr>
              <w:t xml:space="preserve"> – sektor magazynowania odpadów innych niż niebezpieczne (boks pod zadaszoną wiatą)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8991" w14:textId="77777777" w:rsidR="00B47E58" w:rsidRDefault="00ED32D3" w:rsidP="00ED32D3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249" w14:textId="77777777" w:rsidR="00B47E58" w:rsidRDefault="00ED32D3" w:rsidP="00ED32D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D6B7" w14:textId="77777777" w:rsidR="00B47E58" w:rsidRDefault="00ED32D3" w:rsidP="00ED32D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4,8</w:t>
            </w:r>
          </w:p>
        </w:tc>
      </w:tr>
      <w:tr w:rsidR="00B47E58" w14:paraId="3C3ECE2B" w14:textId="77777777" w:rsidTr="00021D7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C64" w14:textId="77777777" w:rsidR="00B47E58" w:rsidRDefault="00D70EF4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92F3" w14:textId="77777777" w:rsidR="00B47E58" w:rsidRDefault="00ED32D3" w:rsidP="00ED32D3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wyodrębnione na placu miejsce magazynowania odpadów tworzyw sztucznych</w:t>
            </w:r>
            <w:r w:rsidR="00E52FFF">
              <w:rPr>
                <w:sz w:val="22"/>
                <w:szCs w:val="22"/>
                <w:lang w:eastAsia="en-US"/>
              </w:rPr>
              <w:t xml:space="preserve"> (niezadaszony boks)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940" w14:textId="77777777" w:rsidR="00B47E58" w:rsidRDefault="00021D7A" w:rsidP="00021D7A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633" w14:textId="77777777" w:rsidR="00B47E58" w:rsidRDefault="00021D7A" w:rsidP="00021D7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865F" w14:textId="77777777" w:rsidR="00B47E58" w:rsidRDefault="00021D7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4,96</w:t>
            </w:r>
          </w:p>
        </w:tc>
      </w:tr>
      <w:tr w:rsidR="00B47E58" w14:paraId="54AA2F15" w14:textId="77777777" w:rsidTr="0027486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1193" w14:textId="77777777" w:rsidR="00B47E58" w:rsidRDefault="00ED32D3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8F5" w14:textId="77777777" w:rsidR="00B47E58" w:rsidRDefault="00274860" w:rsidP="0027486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wyodrębnione na placu miejsce magazynowania opon odpadowych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3FB4" w14:textId="77777777" w:rsidR="00B47E58" w:rsidRDefault="009708EC" w:rsidP="009708EC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7EC" w14:textId="77777777" w:rsidR="00B47E58" w:rsidRDefault="009708EC" w:rsidP="009708E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BFCF" w14:textId="77777777" w:rsidR="00B47E58" w:rsidRDefault="009708E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4,48</w:t>
            </w:r>
          </w:p>
        </w:tc>
      </w:tr>
      <w:tr w:rsidR="00B47E58" w14:paraId="58121E09" w14:textId="77777777" w:rsidTr="00A23B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0C07" w14:textId="77777777" w:rsidR="00B47E58" w:rsidRDefault="00FE52E7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2262" w14:textId="77777777" w:rsidR="00B47E58" w:rsidRDefault="00FE52E7" w:rsidP="00FE52E7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wyodrębnione na placu miejsce magazynowania metali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127F" w14:textId="77777777" w:rsidR="00B47E58" w:rsidRDefault="00FE52E7" w:rsidP="00A23BE6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694" w14:textId="77777777" w:rsidR="00B47E58" w:rsidRDefault="00FE52E7" w:rsidP="00A23BE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0CE" w14:textId="77777777" w:rsidR="00B47E58" w:rsidRDefault="00FE52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306,0</w:t>
            </w:r>
          </w:p>
        </w:tc>
      </w:tr>
    </w:tbl>
    <w:p w14:paraId="4A1718E2" w14:textId="77777777" w:rsidR="005E70DD" w:rsidRDefault="005E70DD" w:rsidP="005E70DD">
      <w:pPr>
        <w:pStyle w:val="Akapitzlist"/>
        <w:spacing w:after="120"/>
        <w:ind w:left="644"/>
        <w:jc w:val="both"/>
        <w:rPr>
          <w:b/>
          <w:sz w:val="24"/>
          <w:szCs w:val="22"/>
        </w:rPr>
      </w:pPr>
    </w:p>
    <w:p w14:paraId="7322793B" w14:textId="77777777" w:rsidR="00F2012F" w:rsidRDefault="003F36DE" w:rsidP="00F2012F">
      <w:pPr>
        <w:pStyle w:val="Akapitzlist"/>
        <w:numPr>
          <w:ilvl w:val="0"/>
          <w:numId w:val="2"/>
        </w:numPr>
        <w:spacing w:after="120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Dodaje się pkt XIV</w:t>
      </w:r>
      <w:r w:rsidR="00F2012F">
        <w:rPr>
          <w:b/>
          <w:sz w:val="24"/>
          <w:szCs w:val="22"/>
        </w:rPr>
        <w:t>. do decyzji o następującym brzmieniu:</w:t>
      </w:r>
    </w:p>
    <w:p w14:paraId="0C91B231" w14:textId="77777777" w:rsidR="00F2012F" w:rsidRDefault="003F36DE" w:rsidP="00F2012F">
      <w:pPr>
        <w:spacing w:after="120"/>
        <w:ind w:left="709" w:hanging="851"/>
        <w:jc w:val="both"/>
        <w:rPr>
          <w:b/>
          <w:sz w:val="24"/>
          <w:szCs w:val="24"/>
        </w:rPr>
      </w:pPr>
      <w:r>
        <w:rPr>
          <w:b/>
          <w:sz w:val="24"/>
          <w:szCs w:val="22"/>
        </w:rPr>
        <w:t>XIV</w:t>
      </w:r>
      <w:r w:rsidR="00F2012F">
        <w:rPr>
          <w:b/>
          <w:sz w:val="24"/>
          <w:szCs w:val="22"/>
        </w:rPr>
        <w:t>.     Wskazać</w:t>
      </w:r>
      <w:r w:rsidR="00F2012F">
        <w:rPr>
          <w:sz w:val="24"/>
          <w:szCs w:val="22"/>
        </w:rPr>
        <w:t xml:space="preserve"> </w:t>
      </w:r>
      <w:r w:rsidR="00F2012F">
        <w:rPr>
          <w:b/>
          <w:sz w:val="24"/>
          <w:szCs w:val="24"/>
        </w:rPr>
        <w:t>całkowitą pojemność (wyrażoną w Mg) instalacji, obiektu budowlanego lub jego części lub innego miejsca magazynowania odpadów.</w:t>
      </w:r>
    </w:p>
    <w:p w14:paraId="4C6DA8B0" w14:textId="77777777" w:rsidR="00CD3B5A" w:rsidRDefault="00CD3B5A" w:rsidP="00CD3B5A">
      <w:pPr>
        <w:spacing w:after="120"/>
        <w:jc w:val="both"/>
        <w:rPr>
          <w:b/>
          <w:sz w:val="22"/>
          <w:szCs w:val="22"/>
        </w:rPr>
      </w:pPr>
    </w:p>
    <w:p w14:paraId="25ED4C32" w14:textId="77777777" w:rsidR="00CD3B5A" w:rsidRDefault="00487A14" w:rsidP="00CD3B5A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Tabela nr 9</w:t>
      </w:r>
      <w:r w:rsidR="00CD3B5A" w:rsidRPr="0031592F">
        <w:rPr>
          <w:b/>
          <w:sz w:val="22"/>
          <w:szCs w:val="22"/>
        </w:rPr>
        <w:t>.</w:t>
      </w:r>
      <w:r w:rsidR="00CD3B5A">
        <w:rPr>
          <w:sz w:val="22"/>
          <w:szCs w:val="22"/>
        </w:rPr>
        <w:t xml:space="preserve"> </w:t>
      </w:r>
      <w:r>
        <w:rPr>
          <w:sz w:val="22"/>
          <w:szCs w:val="22"/>
        </w:rPr>
        <w:t>Całkowita pojemność instalacji, obiektu budowlanego lub jego części lub innego miejsca magazynowania odpadów.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140"/>
        <w:gridCol w:w="1843"/>
        <w:gridCol w:w="1857"/>
        <w:gridCol w:w="1681"/>
      </w:tblGrid>
      <w:tr w:rsidR="00CD3B5A" w14:paraId="2960D07A" w14:textId="77777777" w:rsidTr="007732F0">
        <w:trPr>
          <w:cantSplit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90CEFE" w14:textId="77777777" w:rsidR="00CD3B5A" w:rsidRDefault="00CD3B5A" w:rsidP="007732F0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619BED" w14:textId="77777777" w:rsidR="00CD3B5A" w:rsidRDefault="00CD3B5A" w:rsidP="007732F0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Miejsce magazynowania odpadów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A788AC" w14:textId="77777777" w:rsidR="00CD3B5A" w:rsidRDefault="00CD3B5A" w:rsidP="007732F0">
            <w:pPr>
              <w:pStyle w:val="Tekstpodstawowy30"/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Powierzchnia </w:t>
            </w:r>
          </w:p>
          <w:p w14:paraId="6A330373" w14:textId="77777777" w:rsidR="00CD3B5A" w:rsidRDefault="00CD3B5A" w:rsidP="007732F0">
            <w:pPr>
              <w:pStyle w:val="Tekstpodstawowy30"/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[m</w:t>
            </w:r>
            <w:r w:rsidRPr="00C80B91">
              <w:rPr>
                <w:b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18523B" w14:textId="77777777" w:rsidR="00CD3B5A" w:rsidRDefault="00CD3B5A" w:rsidP="007732F0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Wysokość magazynowania</w:t>
            </w:r>
          </w:p>
          <w:p w14:paraId="3A177A26" w14:textId="77777777" w:rsidR="00CD3B5A" w:rsidRDefault="00CD3B5A" w:rsidP="007732F0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[m]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B5E00B" w14:textId="77777777" w:rsidR="00CD3B5A" w:rsidRDefault="00E60D64" w:rsidP="007732F0">
            <w:pPr>
              <w:keepLines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Całkowita pojemność</w:t>
            </w:r>
            <w:r w:rsidR="00CD3B5A">
              <w:rPr>
                <w:b/>
                <w:sz w:val="22"/>
                <w:szCs w:val="22"/>
                <w:lang w:eastAsia="en-US"/>
              </w:rPr>
              <w:t xml:space="preserve"> [Mg]</w:t>
            </w:r>
          </w:p>
        </w:tc>
      </w:tr>
      <w:tr w:rsidR="00CD3B5A" w14:paraId="6D27E0E9" w14:textId="77777777" w:rsidTr="00801D08">
        <w:trPr>
          <w:trHeight w:val="10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A0EE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7E50" w14:textId="77777777" w:rsidR="00CD3B5A" w:rsidRDefault="00CD3B5A" w:rsidP="007732F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II – sektor magazynowania przyjętych do demontażu pojazdów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137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C6C5" w14:textId="77777777" w:rsidR="00CD3B5A" w:rsidRDefault="006D0C3F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3A99" w14:textId="77777777" w:rsidR="00CD3B5A" w:rsidRDefault="006D0C3F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51,0</w:t>
            </w:r>
          </w:p>
        </w:tc>
      </w:tr>
      <w:tr w:rsidR="00CD3B5A" w14:paraId="5BD7C1FA" w14:textId="77777777" w:rsidTr="007732F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8FA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5BE3" w14:textId="77777777" w:rsidR="00CD3B5A" w:rsidRDefault="00CD3B5A" w:rsidP="007732F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sektor magazynowania odpadów niebezpiecznych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EBB" w14:textId="77777777" w:rsidR="00CD3B5A" w:rsidRDefault="00793B4E" w:rsidP="00793B4E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388D" w14:textId="77777777" w:rsidR="00CD3B5A" w:rsidRPr="00A26902" w:rsidRDefault="00793B4E" w:rsidP="00793B4E">
            <w:pPr>
              <w:pStyle w:val="Akapitzlis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10A" w14:textId="77777777" w:rsidR="00CD3B5A" w:rsidRDefault="00793B4E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12,8</w:t>
            </w:r>
          </w:p>
        </w:tc>
      </w:tr>
      <w:tr w:rsidR="00CD3B5A" w14:paraId="28740100" w14:textId="77777777" w:rsidTr="00801D08">
        <w:trPr>
          <w:trHeight w:val="14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963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570" w14:textId="77777777" w:rsidR="00CD3B5A" w:rsidRDefault="00CD3B5A" w:rsidP="007732F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sektor magazynowania odpadów innych niż niebezpieczne (boks pod zadaszoną wiatą)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D7E0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6C37" w14:textId="77777777" w:rsidR="00CD3B5A" w:rsidRDefault="009D2075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3B5A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4A87" w14:textId="77777777" w:rsidR="00CD3B5A" w:rsidRDefault="009D2075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</w:tr>
      <w:tr w:rsidR="00CD3B5A" w14:paraId="1A2C08E0" w14:textId="77777777" w:rsidTr="007732F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1C78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D54C" w14:textId="77777777" w:rsidR="00CD3B5A" w:rsidRDefault="00CD3B5A" w:rsidP="007732F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sektor magazynowania odpadów innych niż niebezpieczne (boks pod zadaszoną wiatą)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BD2B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E80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335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4,8</w:t>
            </w:r>
          </w:p>
        </w:tc>
      </w:tr>
      <w:tr w:rsidR="00CD3B5A" w14:paraId="7DED5B8A" w14:textId="77777777" w:rsidTr="007732F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2D14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87A" w14:textId="77777777" w:rsidR="00CD3B5A" w:rsidRDefault="00CD3B5A" w:rsidP="007732F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wyodrębnione na placu miejsce magazynowania odpadów tworzyw sztucznych (niezadaszony boks)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F3B6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5C78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8C7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4,96</w:t>
            </w:r>
          </w:p>
        </w:tc>
      </w:tr>
      <w:tr w:rsidR="00CD3B5A" w14:paraId="13ACAB17" w14:textId="77777777" w:rsidTr="007732F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CA13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0800" w14:textId="77777777" w:rsidR="00CD3B5A" w:rsidRDefault="00CD3B5A" w:rsidP="007732F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wyodrębnione na placu miejsce magazynowania opon odpadowych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E4AE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AA4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D0D8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4,48</w:t>
            </w:r>
          </w:p>
        </w:tc>
      </w:tr>
      <w:tr w:rsidR="00CD3B5A" w14:paraId="38FB36D6" w14:textId="77777777" w:rsidTr="007732F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2CF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E00B" w14:textId="77777777" w:rsidR="00CD3B5A" w:rsidRDefault="00CD3B5A" w:rsidP="007732F0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Sektor VI – wyodrębnione na placu miejsce magazynowania metali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A3F" w14:textId="77777777" w:rsidR="00CD3B5A" w:rsidRDefault="00CD3B5A" w:rsidP="007732F0">
            <w:pPr>
              <w:pStyle w:val="Default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7470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C8C6" w14:textId="77777777" w:rsidR="00CD3B5A" w:rsidRDefault="00CD3B5A" w:rsidP="007732F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306,0</w:t>
            </w:r>
          </w:p>
        </w:tc>
      </w:tr>
    </w:tbl>
    <w:p w14:paraId="18738098" w14:textId="77777777" w:rsidR="00F2012F" w:rsidRDefault="00F2012F" w:rsidP="00F2012F">
      <w:pPr>
        <w:ind w:left="284"/>
        <w:rPr>
          <w:sz w:val="24"/>
          <w:szCs w:val="24"/>
        </w:rPr>
      </w:pPr>
    </w:p>
    <w:p w14:paraId="2218FA52" w14:textId="77777777" w:rsidR="00F2012F" w:rsidRDefault="00BA6A86" w:rsidP="00F2012F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  <w:szCs w:val="22"/>
        </w:rPr>
        <w:t>Dodaje się pkt XV</w:t>
      </w:r>
      <w:r w:rsidR="00F2012F">
        <w:rPr>
          <w:b/>
          <w:sz w:val="24"/>
          <w:szCs w:val="22"/>
        </w:rPr>
        <w:t>. do decyzji o następującym brzmieniu</w:t>
      </w:r>
      <w:r w:rsidR="00F2012F">
        <w:rPr>
          <w:b/>
          <w:sz w:val="24"/>
        </w:rPr>
        <w:t xml:space="preserve"> :</w:t>
      </w:r>
    </w:p>
    <w:p w14:paraId="3347F0FC" w14:textId="77777777" w:rsidR="00F2012F" w:rsidRDefault="00F2012F" w:rsidP="00F2012F">
      <w:pPr>
        <w:pStyle w:val="Akapitzlist"/>
        <w:jc w:val="both"/>
        <w:rPr>
          <w:b/>
          <w:sz w:val="24"/>
        </w:rPr>
      </w:pPr>
    </w:p>
    <w:p w14:paraId="69F4BB2D" w14:textId="77777777" w:rsidR="00F2012F" w:rsidRDefault="00BA6A86" w:rsidP="00F2012F">
      <w:pPr>
        <w:ind w:left="567" w:hanging="993"/>
        <w:jc w:val="both"/>
        <w:rPr>
          <w:b/>
          <w:sz w:val="24"/>
        </w:rPr>
      </w:pPr>
      <w:r>
        <w:rPr>
          <w:b/>
          <w:sz w:val="24"/>
        </w:rPr>
        <w:t xml:space="preserve">     XV</w:t>
      </w:r>
      <w:r w:rsidR="00F2012F">
        <w:rPr>
          <w:b/>
          <w:sz w:val="24"/>
        </w:rPr>
        <w:t>.</w:t>
      </w:r>
      <w:r w:rsidR="00F2012F">
        <w:rPr>
          <w:b/>
          <w:sz w:val="24"/>
        </w:rPr>
        <w:tab/>
        <w:t xml:space="preserve">Integralną częścią niniejszej decyzji jest załączona kopia operatu przeciwpożarowego zawierającego warunki ochrony przeciwpożarowej miejsc magazynowania odpadów dla </w:t>
      </w:r>
      <w:r w:rsidR="00065F14">
        <w:rPr>
          <w:b/>
          <w:sz w:val="24"/>
        </w:rPr>
        <w:t>FIL-POL Lasecki Marcin</w:t>
      </w:r>
      <w:r w:rsidR="00F2012F">
        <w:rPr>
          <w:b/>
          <w:sz w:val="24"/>
        </w:rPr>
        <w:t xml:space="preserve"> wraz z kopią postanowienia Komendanta </w:t>
      </w:r>
      <w:r w:rsidR="00065F14">
        <w:rPr>
          <w:b/>
          <w:sz w:val="24"/>
        </w:rPr>
        <w:t>Powiatowego</w:t>
      </w:r>
      <w:r w:rsidR="00F2012F">
        <w:rPr>
          <w:b/>
          <w:sz w:val="24"/>
        </w:rPr>
        <w:t xml:space="preserve"> Państwowej Straży Pożarnej w </w:t>
      </w:r>
      <w:r w:rsidR="00065F14">
        <w:rPr>
          <w:b/>
          <w:sz w:val="24"/>
        </w:rPr>
        <w:t>Mogilnie</w:t>
      </w:r>
      <w:r w:rsidR="00F2012F">
        <w:rPr>
          <w:b/>
          <w:sz w:val="24"/>
        </w:rPr>
        <w:t xml:space="preserve"> z dnia </w:t>
      </w:r>
      <w:r w:rsidR="00065F14">
        <w:rPr>
          <w:b/>
          <w:sz w:val="24"/>
        </w:rPr>
        <w:t>5</w:t>
      </w:r>
      <w:r w:rsidR="00F2012F">
        <w:rPr>
          <w:b/>
          <w:sz w:val="24"/>
        </w:rPr>
        <w:t xml:space="preserve"> </w:t>
      </w:r>
      <w:r w:rsidR="00065F14">
        <w:rPr>
          <w:b/>
          <w:sz w:val="24"/>
        </w:rPr>
        <w:t>lipca 2019 r., znak: PZ.5595.1.1.</w:t>
      </w:r>
      <w:r w:rsidR="00F2012F">
        <w:rPr>
          <w:b/>
          <w:sz w:val="24"/>
        </w:rPr>
        <w:t>2019.</w:t>
      </w:r>
    </w:p>
    <w:p w14:paraId="6CBDA00F" w14:textId="77777777" w:rsidR="00F2012F" w:rsidRDefault="00F2012F" w:rsidP="00F2012F">
      <w:pPr>
        <w:pStyle w:val="Akapitzlist"/>
        <w:jc w:val="both"/>
        <w:rPr>
          <w:b/>
          <w:sz w:val="24"/>
        </w:rPr>
      </w:pPr>
    </w:p>
    <w:p w14:paraId="41B2632C" w14:textId="77777777" w:rsidR="00F2012F" w:rsidRDefault="00F2012F" w:rsidP="00F2012F">
      <w:pPr>
        <w:pStyle w:val="Akapitzlist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Pozostałe ustalenia decyzji </w:t>
      </w:r>
      <w:r>
        <w:rPr>
          <w:b/>
          <w:sz w:val="24"/>
          <w:szCs w:val="24"/>
        </w:rPr>
        <w:t xml:space="preserve">Marszałka Województwa Kujawsko-Pomorskiego  </w:t>
      </w:r>
      <w:r w:rsidR="0065510A">
        <w:rPr>
          <w:b/>
          <w:sz w:val="24"/>
          <w:szCs w:val="24"/>
        </w:rPr>
        <w:t xml:space="preserve">                       z dnia 30</w:t>
      </w:r>
      <w:r>
        <w:rPr>
          <w:b/>
          <w:sz w:val="24"/>
          <w:szCs w:val="24"/>
        </w:rPr>
        <w:t xml:space="preserve"> styc</w:t>
      </w:r>
      <w:r w:rsidR="0065510A">
        <w:rPr>
          <w:b/>
          <w:sz w:val="24"/>
          <w:szCs w:val="24"/>
        </w:rPr>
        <w:t>znia 2015 r., znak: ŚG.I.7221.20</w:t>
      </w:r>
      <w:r>
        <w:rPr>
          <w:b/>
          <w:sz w:val="24"/>
          <w:szCs w:val="24"/>
        </w:rPr>
        <w:t>.2014</w:t>
      </w:r>
      <w:r w:rsidR="0065510A">
        <w:rPr>
          <w:b/>
          <w:sz w:val="24"/>
          <w:szCs w:val="24"/>
        </w:rPr>
        <w:t xml:space="preserve">/2015.HP </w:t>
      </w:r>
      <w:r>
        <w:rPr>
          <w:b/>
          <w:sz w:val="24"/>
          <w:szCs w:val="24"/>
        </w:rPr>
        <w:t>pozostają</w:t>
      </w:r>
      <w:r>
        <w:rPr>
          <w:b/>
          <w:sz w:val="24"/>
        </w:rPr>
        <w:t xml:space="preserve"> bez zmian.</w:t>
      </w:r>
    </w:p>
    <w:p w14:paraId="73937569" w14:textId="77777777" w:rsidR="00F2012F" w:rsidRDefault="00F2012F" w:rsidP="00F2012F">
      <w:pPr>
        <w:spacing w:before="120" w:after="120"/>
        <w:ind w:left="720"/>
        <w:jc w:val="both"/>
        <w:outlineLvl w:val="0"/>
        <w:rPr>
          <w:sz w:val="24"/>
          <w:szCs w:val="24"/>
        </w:rPr>
      </w:pPr>
    </w:p>
    <w:p w14:paraId="7B0C2298" w14:textId="77777777" w:rsidR="00F2012F" w:rsidRDefault="00F2012F" w:rsidP="00F2012F">
      <w:pPr>
        <w:pStyle w:val="Tekstpodstawowy"/>
        <w:jc w:val="center"/>
        <w:rPr>
          <w:b/>
          <w:bCs/>
        </w:rPr>
      </w:pPr>
      <w:r>
        <w:rPr>
          <w:b/>
          <w:bCs/>
        </w:rPr>
        <w:t>U z a s a d n i e n i e</w:t>
      </w:r>
    </w:p>
    <w:p w14:paraId="1B981F53" w14:textId="77777777" w:rsidR="00F2012F" w:rsidRDefault="00F2012F" w:rsidP="00F2012F">
      <w:pPr>
        <w:jc w:val="both"/>
        <w:rPr>
          <w:bCs/>
          <w:sz w:val="24"/>
          <w:szCs w:val="24"/>
        </w:rPr>
      </w:pPr>
    </w:p>
    <w:p w14:paraId="35F6819A" w14:textId="77777777" w:rsidR="00F2012F" w:rsidRDefault="007E082C" w:rsidP="005A4DB6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Wnioskiem z dnia 12</w:t>
      </w:r>
      <w:r w:rsidR="00F2012F">
        <w:rPr>
          <w:bCs/>
          <w:sz w:val="24"/>
          <w:szCs w:val="24"/>
        </w:rPr>
        <w:t xml:space="preserve"> lutego </w:t>
      </w:r>
      <w:r>
        <w:rPr>
          <w:bCs/>
          <w:sz w:val="24"/>
          <w:szCs w:val="24"/>
        </w:rPr>
        <w:t>2020 r. (wpływ do tut. Organu 17</w:t>
      </w:r>
      <w:r w:rsidR="00F2012F">
        <w:rPr>
          <w:bCs/>
          <w:sz w:val="24"/>
          <w:szCs w:val="24"/>
        </w:rPr>
        <w:t xml:space="preserve"> lutego 2020 r.) </w:t>
      </w:r>
      <w:r w:rsidR="00F2012F">
        <w:rPr>
          <w:bCs/>
          <w:sz w:val="24"/>
          <w:szCs w:val="24"/>
        </w:rPr>
        <w:br/>
        <w:t>Pan</w:t>
      </w:r>
      <w:r w:rsidR="00FA09FB">
        <w:rPr>
          <w:bCs/>
          <w:sz w:val="24"/>
          <w:szCs w:val="24"/>
        </w:rPr>
        <w:t xml:space="preserve"> Marcin Lasecki prowadzący działalność gospodarczą pod nazwą FIL-POL Lasecki </w:t>
      </w:r>
      <w:r w:rsidR="005A4DB6">
        <w:rPr>
          <w:bCs/>
          <w:sz w:val="24"/>
          <w:szCs w:val="24"/>
        </w:rPr>
        <w:br/>
      </w:r>
      <w:r w:rsidR="00FA09FB">
        <w:rPr>
          <w:bCs/>
          <w:sz w:val="24"/>
          <w:szCs w:val="24"/>
        </w:rPr>
        <w:t>Marcin, Świerkówiec 2B, 88-300 Mogilno, wystąpił</w:t>
      </w:r>
      <w:r w:rsidR="00F2012F">
        <w:rPr>
          <w:bCs/>
          <w:sz w:val="24"/>
          <w:szCs w:val="24"/>
        </w:rPr>
        <w:t xml:space="preserve"> do Marszałka Województwa </w:t>
      </w:r>
      <w:r w:rsidR="005A4DB6">
        <w:rPr>
          <w:bCs/>
          <w:sz w:val="24"/>
          <w:szCs w:val="24"/>
        </w:rPr>
        <w:br/>
      </w:r>
      <w:r w:rsidR="00F2012F">
        <w:rPr>
          <w:bCs/>
          <w:sz w:val="24"/>
          <w:szCs w:val="24"/>
        </w:rPr>
        <w:t xml:space="preserve">Kujawsko-Pomorskiego o zmianę pozwolenia na wytwarzanie odpadów oraz zezwolenia </w:t>
      </w:r>
      <w:r w:rsidR="005A4DB6">
        <w:rPr>
          <w:bCs/>
          <w:sz w:val="24"/>
          <w:szCs w:val="24"/>
        </w:rPr>
        <w:br/>
      </w:r>
      <w:r w:rsidR="00F2012F">
        <w:rPr>
          <w:bCs/>
          <w:sz w:val="24"/>
          <w:szCs w:val="24"/>
        </w:rPr>
        <w:t xml:space="preserve">na </w:t>
      </w:r>
      <w:r w:rsidR="00FA09FB">
        <w:rPr>
          <w:bCs/>
          <w:sz w:val="24"/>
          <w:szCs w:val="24"/>
        </w:rPr>
        <w:t>zbieranie</w:t>
      </w:r>
      <w:r w:rsidR="005A4DB6">
        <w:rPr>
          <w:bCs/>
          <w:sz w:val="24"/>
          <w:szCs w:val="24"/>
        </w:rPr>
        <w:t xml:space="preserve"> </w:t>
      </w:r>
      <w:r w:rsidR="00FA09FB">
        <w:rPr>
          <w:bCs/>
          <w:sz w:val="24"/>
          <w:szCs w:val="24"/>
        </w:rPr>
        <w:t xml:space="preserve">i </w:t>
      </w:r>
      <w:r w:rsidR="00F2012F">
        <w:rPr>
          <w:bCs/>
          <w:sz w:val="24"/>
          <w:szCs w:val="24"/>
        </w:rPr>
        <w:t>przetwarzanie odpadów, udzielonego decyzją Marszałka Województw</w:t>
      </w:r>
      <w:r w:rsidR="005A4DB6">
        <w:rPr>
          <w:bCs/>
          <w:sz w:val="24"/>
          <w:szCs w:val="24"/>
        </w:rPr>
        <w:t>a Kujawsko-Pomorskiego z dnia 30</w:t>
      </w:r>
      <w:r w:rsidR="00F2012F">
        <w:rPr>
          <w:bCs/>
          <w:sz w:val="24"/>
          <w:szCs w:val="24"/>
        </w:rPr>
        <w:t xml:space="preserve"> stycznia 2015 r.,</w:t>
      </w:r>
      <w:r w:rsidR="005A4DB6">
        <w:rPr>
          <w:bCs/>
          <w:sz w:val="24"/>
          <w:szCs w:val="24"/>
        </w:rPr>
        <w:t xml:space="preserve"> </w:t>
      </w:r>
      <w:r w:rsidR="00F2012F">
        <w:rPr>
          <w:bCs/>
          <w:sz w:val="24"/>
          <w:szCs w:val="24"/>
        </w:rPr>
        <w:t xml:space="preserve">znak: </w:t>
      </w:r>
      <w:r w:rsidR="00F2012F">
        <w:rPr>
          <w:sz w:val="24"/>
          <w:szCs w:val="24"/>
        </w:rPr>
        <w:t>ŚG.I.7221.</w:t>
      </w:r>
      <w:r w:rsidR="005A4DB6">
        <w:rPr>
          <w:sz w:val="24"/>
          <w:szCs w:val="24"/>
        </w:rPr>
        <w:t>20.2014/2015.HP</w:t>
      </w:r>
      <w:r w:rsidR="00F2012F">
        <w:rPr>
          <w:sz w:val="24"/>
          <w:szCs w:val="24"/>
        </w:rPr>
        <w:t>.</w:t>
      </w:r>
    </w:p>
    <w:p w14:paraId="4CD6D19A" w14:textId="77777777" w:rsidR="00F2012F" w:rsidRDefault="00F2012F" w:rsidP="00F2012F">
      <w:pPr>
        <w:ind w:firstLine="708"/>
        <w:jc w:val="both"/>
        <w:rPr>
          <w:bCs/>
          <w:sz w:val="24"/>
          <w:szCs w:val="24"/>
        </w:rPr>
      </w:pPr>
      <w:r>
        <w:rPr>
          <w:sz w:val="24"/>
        </w:rPr>
        <w:t xml:space="preserve">Zgodnie z art. 41 ust. 3 pkt 1 lit. a ustawy z dnia 14 grudnia 2012 r. o odpadach, Marszałek Województwa Kujawsko-Pomorskiego jest organem właściwym do rozpatrzenia przedłożonego wniosku </w:t>
      </w:r>
      <w:r w:rsidR="00DE0042">
        <w:rPr>
          <w:bCs/>
          <w:sz w:val="24"/>
          <w:szCs w:val="24"/>
        </w:rPr>
        <w:t>Pana</w:t>
      </w:r>
      <w:r>
        <w:rPr>
          <w:bCs/>
          <w:sz w:val="24"/>
          <w:szCs w:val="24"/>
        </w:rPr>
        <w:t xml:space="preserve"> </w:t>
      </w:r>
      <w:r w:rsidR="00DE0042">
        <w:rPr>
          <w:bCs/>
          <w:sz w:val="24"/>
          <w:szCs w:val="24"/>
        </w:rPr>
        <w:t xml:space="preserve">Marcina Laseckiego prowadzącego działalność gospodarczą </w:t>
      </w:r>
      <w:r w:rsidR="008A0A85">
        <w:rPr>
          <w:bCs/>
          <w:sz w:val="24"/>
          <w:szCs w:val="24"/>
        </w:rPr>
        <w:br/>
      </w:r>
      <w:r w:rsidR="00DE0042">
        <w:rPr>
          <w:bCs/>
          <w:sz w:val="24"/>
          <w:szCs w:val="24"/>
        </w:rPr>
        <w:t>pod nazwą FIL-POL Lasecki Marcin</w:t>
      </w:r>
      <w:r>
        <w:rPr>
          <w:bCs/>
          <w:sz w:val="24"/>
        </w:rPr>
        <w:t xml:space="preserve"> oraz wydania decyzji w przedmiocie sprawy.</w:t>
      </w:r>
    </w:p>
    <w:p w14:paraId="6833E6EC" w14:textId="77777777" w:rsidR="00F2012F" w:rsidRDefault="00F2012F" w:rsidP="00F2012F">
      <w:pPr>
        <w:ind w:firstLine="567"/>
        <w:jc w:val="both"/>
        <w:rPr>
          <w:bCs/>
          <w:sz w:val="24"/>
        </w:rPr>
      </w:pPr>
      <w:r>
        <w:rPr>
          <w:bCs/>
          <w:sz w:val="24"/>
        </w:rPr>
        <w:t xml:space="preserve">Przedłożony wniosek </w:t>
      </w:r>
      <w:r>
        <w:rPr>
          <w:sz w:val="24"/>
        </w:rPr>
        <w:t xml:space="preserve">spełnia wymagania określone w </w:t>
      </w:r>
      <w:r>
        <w:rPr>
          <w:bCs/>
          <w:sz w:val="24"/>
        </w:rPr>
        <w:t>art. 14 ustawy z dnia 20 lipca                         2018 r. o zmianie  ustawy o odpadach oraz niektórych innych ustaw (Dz. U. z 2018 r.                             poz. 1592 ze zm.).</w:t>
      </w:r>
    </w:p>
    <w:p w14:paraId="2A2ECDBE" w14:textId="77777777" w:rsidR="00F2012F" w:rsidRDefault="008A0A85" w:rsidP="00F2012F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Pismami z dnia 30 kwietnia 2020 r., 1</w:t>
      </w:r>
      <w:r w:rsidR="00F201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czerwca 2020 r., 28</w:t>
      </w:r>
      <w:r w:rsidR="00F201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czerwca 2020</w:t>
      </w:r>
      <w:r w:rsidR="00F2012F">
        <w:rPr>
          <w:bCs/>
          <w:sz w:val="24"/>
          <w:szCs w:val="24"/>
        </w:rPr>
        <w:t xml:space="preserve"> r.</w:t>
      </w:r>
      <w:r>
        <w:rPr>
          <w:bCs/>
          <w:sz w:val="24"/>
          <w:szCs w:val="24"/>
        </w:rPr>
        <w:t>, 16 listopada 2021 r., 26 listopada 2021 r., 7 lut</w:t>
      </w:r>
      <w:r w:rsidR="00F863A6">
        <w:rPr>
          <w:bCs/>
          <w:sz w:val="24"/>
          <w:szCs w:val="24"/>
        </w:rPr>
        <w:t xml:space="preserve">ego </w:t>
      </w:r>
      <w:r w:rsidR="00034EDA">
        <w:rPr>
          <w:bCs/>
          <w:sz w:val="24"/>
          <w:szCs w:val="24"/>
        </w:rPr>
        <w:t xml:space="preserve">2022 r., 6 czerwca 2022 r. oraz 18 lipca 2022 r. </w:t>
      </w:r>
      <w:r w:rsidR="00F2012F" w:rsidRPr="00034EDA">
        <w:rPr>
          <w:bCs/>
          <w:sz w:val="24"/>
          <w:szCs w:val="24"/>
        </w:rPr>
        <w:t>(</w:t>
      </w:r>
      <w:r w:rsidR="00F2012F">
        <w:rPr>
          <w:bCs/>
          <w:sz w:val="24"/>
          <w:szCs w:val="24"/>
        </w:rPr>
        <w:t>daty wpływu do tut. Organu) Strona uzupełniła wniosek o niezbędne dokumenty oraz informacje.</w:t>
      </w:r>
    </w:p>
    <w:p w14:paraId="6097BBFA" w14:textId="77777777" w:rsidR="00F2012F" w:rsidRDefault="00F2012F" w:rsidP="00F2012F">
      <w:pPr>
        <w:pStyle w:val="Akapitzlist2"/>
        <w:ind w:left="0" w:firstLine="708"/>
        <w:jc w:val="both"/>
        <w:rPr>
          <w:bCs/>
        </w:rPr>
      </w:pPr>
      <w:r>
        <w:rPr>
          <w:bCs/>
        </w:rPr>
        <w:t xml:space="preserve">Wnioskowana zmiana objęła swoim zakresem </w:t>
      </w:r>
      <w:r w:rsidR="00AF065C">
        <w:rPr>
          <w:bCs/>
        </w:rPr>
        <w:t xml:space="preserve">ujęcie informacji wynikających </w:t>
      </w:r>
      <w:r w:rsidR="0004694E">
        <w:rPr>
          <w:bCs/>
        </w:rPr>
        <w:br/>
      </w:r>
      <w:r w:rsidR="00AF065C">
        <w:rPr>
          <w:bCs/>
        </w:rPr>
        <w:t xml:space="preserve">z obowiązku dostosowania posiadanego zezwolenia do wymogów określonych w przepisach prawa, rozszerzenie listy rodzajów odpadów przewidzianych do przetwarzania, usunięcie niektórych rodzajów odpadów powstających po procesie przetwarzania oraz </w:t>
      </w:r>
      <w:r w:rsidR="00AB7CCB">
        <w:rPr>
          <w:bCs/>
        </w:rPr>
        <w:t xml:space="preserve">rezygnację </w:t>
      </w:r>
      <w:r w:rsidR="0004694E">
        <w:rPr>
          <w:bCs/>
        </w:rPr>
        <w:br/>
      </w:r>
      <w:r w:rsidR="00AB7CCB">
        <w:rPr>
          <w:bCs/>
        </w:rPr>
        <w:t>z z</w:t>
      </w:r>
      <w:r w:rsidR="00AF065C">
        <w:rPr>
          <w:bCs/>
        </w:rPr>
        <w:t>ezwolenia na zbieranie odpadów</w:t>
      </w:r>
      <w:r>
        <w:rPr>
          <w:bCs/>
        </w:rPr>
        <w:t>.</w:t>
      </w:r>
    </w:p>
    <w:p w14:paraId="38134A60" w14:textId="77777777" w:rsidR="003E7759" w:rsidRDefault="00F04659" w:rsidP="00F2012F">
      <w:pPr>
        <w:ind w:firstLine="567"/>
        <w:jc w:val="both"/>
        <w:rPr>
          <w:sz w:val="24"/>
        </w:rPr>
      </w:pPr>
      <w:r>
        <w:rPr>
          <w:sz w:val="24"/>
        </w:rPr>
        <w:t xml:space="preserve">W następstwie rezygnacji </w:t>
      </w:r>
      <w:r w:rsidR="00752A23">
        <w:rPr>
          <w:sz w:val="24"/>
        </w:rPr>
        <w:t xml:space="preserve">z </w:t>
      </w:r>
      <w:r w:rsidR="00E03878">
        <w:rPr>
          <w:sz w:val="24"/>
        </w:rPr>
        <w:t xml:space="preserve">zezwolenia na zbieranie odpadów, decyzja </w:t>
      </w:r>
      <w:r w:rsidR="00AE132D">
        <w:rPr>
          <w:sz w:val="24"/>
        </w:rPr>
        <w:br/>
        <w:t xml:space="preserve">Marszałka Województwa Kujawsko-Pomorskiego z dnia 30 stycznia 2015 r., </w:t>
      </w:r>
      <w:r w:rsidR="00AE132D">
        <w:rPr>
          <w:sz w:val="24"/>
        </w:rPr>
        <w:br/>
        <w:t xml:space="preserve">znak: ŚG.I.7221.20.2014/2015.HP </w:t>
      </w:r>
      <w:r w:rsidR="00E03878">
        <w:rPr>
          <w:sz w:val="24"/>
        </w:rPr>
        <w:t xml:space="preserve">w </w:t>
      </w:r>
      <w:r w:rsidR="00BC5AA7">
        <w:rPr>
          <w:sz w:val="24"/>
        </w:rPr>
        <w:t>tej części</w:t>
      </w:r>
      <w:r w:rsidR="00E03878">
        <w:rPr>
          <w:sz w:val="24"/>
        </w:rPr>
        <w:t xml:space="preserve"> wygasła z dniem 6 marca 2020 r., ponieważ Strona nie przedłożyła wniosku o dostosowanie </w:t>
      </w:r>
      <w:r w:rsidR="008F1EC1">
        <w:rPr>
          <w:sz w:val="24"/>
        </w:rPr>
        <w:t>posiadanego pozwolenia</w:t>
      </w:r>
      <w:r w:rsidR="00E03878">
        <w:rPr>
          <w:sz w:val="24"/>
        </w:rPr>
        <w:t xml:space="preserve"> do obowiązujących przepisów prawa, zgodnie z art. 14 </w:t>
      </w:r>
      <w:r w:rsidR="00E03878" w:rsidRPr="00E03878">
        <w:rPr>
          <w:bCs/>
          <w:sz w:val="24"/>
        </w:rPr>
        <w:t xml:space="preserve">ustawy </w:t>
      </w:r>
      <w:r w:rsidR="00FE258B">
        <w:rPr>
          <w:bCs/>
          <w:sz w:val="24"/>
        </w:rPr>
        <w:t xml:space="preserve">z dnia 20 lipca 2018 r. </w:t>
      </w:r>
      <w:r w:rsidR="00E03878" w:rsidRPr="00E03878">
        <w:rPr>
          <w:bCs/>
          <w:sz w:val="24"/>
        </w:rPr>
        <w:t>o zmianie ustawy o odpadach oraz niektórych innych ustaw.</w:t>
      </w:r>
    </w:p>
    <w:p w14:paraId="57191592" w14:textId="77777777" w:rsidR="00F2012F" w:rsidRDefault="00F2012F" w:rsidP="00F2012F">
      <w:pPr>
        <w:ind w:firstLine="567"/>
        <w:jc w:val="both"/>
        <w:rPr>
          <w:sz w:val="24"/>
        </w:rPr>
      </w:pPr>
      <w:r>
        <w:rPr>
          <w:sz w:val="24"/>
        </w:rPr>
        <w:t xml:space="preserve">W myśl przepisów art. 41a ustawy o odpadach, zmiana zezwolenia następuje                         po przeprowadzeniu przez wojewódzkiego inspektora ochrony środowiska, z udziałem przedstawiciela właściwego organu, kontroli miejsc magazynowania odpadów, w których                        ma być prowadzone przetwarzanie odpadów, w zakresie spełniania wymagań określonych </w:t>
      </w:r>
      <w:r>
        <w:rPr>
          <w:sz w:val="24"/>
        </w:rPr>
        <w:br/>
        <w:t>w przepisach ochrony środowiska, a także po przeprowadzeniu przez komendanta powiatowego (miejskiego) Państwowej Straży Pożarnej kontroli miejsc magazynowania odpadów w przedmiocie spełniania wymagań określonych w przepisach dotyczących  ochrony przeciwpożarowej oraz w zakresie zgodności z warunkami ochrony przeciwpożarowej.</w:t>
      </w:r>
    </w:p>
    <w:p w14:paraId="785D73ED" w14:textId="77777777" w:rsidR="00F2012F" w:rsidRDefault="00730483" w:rsidP="00F2012F">
      <w:pPr>
        <w:ind w:firstLine="567"/>
        <w:jc w:val="both"/>
        <w:rPr>
          <w:sz w:val="24"/>
        </w:rPr>
      </w:pPr>
      <w:r>
        <w:rPr>
          <w:sz w:val="24"/>
        </w:rPr>
        <w:t>Tut. Organ pismami z dnia 29</w:t>
      </w:r>
      <w:r w:rsidR="00F2012F">
        <w:rPr>
          <w:sz w:val="24"/>
        </w:rPr>
        <w:t xml:space="preserve"> styczni</w:t>
      </w:r>
      <w:r>
        <w:rPr>
          <w:sz w:val="24"/>
        </w:rPr>
        <w:t>a 2021 r., znak: ŚG-I-G.7243.1.5</w:t>
      </w:r>
      <w:r w:rsidR="00F2012F">
        <w:rPr>
          <w:sz w:val="24"/>
        </w:rPr>
        <w:t xml:space="preserve">.2020 wystąpił </w:t>
      </w:r>
      <w:r w:rsidR="00F2012F">
        <w:rPr>
          <w:sz w:val="24"/>
        </w:rPr>
        <w:br/>
        <w:t xml:space="preserve">do Kujawsko-Pomorskiego Wojewódzkiego Inspektora Ochrony Środowiska oraz Komendanta </w:t>
      </w:r>
      <w:r w:rsidR="002051ED">
        <w:rPr>
          <w:sz w:val="24"/>
        </w:rPr>
        <w:t>Powiatowego</w:t>
      </w:r>
      <w:r w:rsidR="00F2012F">
        <w:rPr>
          <w:sz w:val="24"/>
        </w:rPr>
        <w:t xml:space="preserve"> Państwowej Straży Pożarnej w </w:t>
      </w:r>
      <w:r w:rsidR="002051ED">
        <w:rPr>
          <w:sz w:val="24"/>
        </w:rPr>
        <w:t>Mogilnie</w:t>
      </w:r>
      <w:r w:rsidR="00F2012F">
        <w:rPr>
          <w:sz w:val="24"/>
        </w:rPr>
        <w:t xml:space="preserve"> o przeprowadzenie stosownych kontroli.</w:t>
      </w:r>
    </w:p>
    <w:p w14:paraId="34354EE6" w14:textId="77777777" w:rsidR="00F2012F" w:rsidRDefault="00B411F2" w:rsidP="00F2012F">
      <w:pPr>
        <w:ind w:firstLine="567"/>
        <w:jc w:val="both"/>
        <w:rPr>
          <w:sz w:val="24"/>
        </w:rPr>
      </w:pPr>
      <w:r>
        <w:rPr>
          <w:sz w:val="24"/>
        </w:rPr>
        <w:t>Postanowieniem z dnia 5</w:t>
      </w:r>
      <w:r w:rsidR="00F2012F">
        <w:rPr>
          <w:sz w:val="24"/>
        </w:rPr>
        <w:t xml:space="preserve"> </w:t>
      </w:r>
      <w:r>
        <w:rPr>
          <w:sz w:val="24"/>
        </w:rPr>
        <w:t>marca 2021 r., znak: PZ.5595.1.2.2019</w:t>
      </w:r>
      <w:r w:rsidR="00F2012F">
        <w:rPr>
          <w:sz w:val="24"/>
        </w:rPr>
        <w:t xml:space="preserve"> Komendant </w:t>
      </w:r>
      <w:r>
        <w:rPr>
          <w:sz w:val="24"/>
        </w:rPr>
        <w:t>Powiatowy</w:t>
      </w:r>
      <w:r w:rsidR="00F2012F">
        <w:rPr>
          <w:sz w:val="24"/>
        </w:rPr>
        <w:t xml:space="preserve"> Państwowej Straży Pożarnej w </w:t>
      </w:r>
      <w:r>
        <w:rPr>
          <w:sz w:val="24"/>
        </w:rPr>
        <w:t>Mogilnie</w:t>
      </w:r>
      <w:r w:rsidR="00F2012F">
        <w:rPr>
          <w:sz w:val="24"/>
        </w:rPr>
        <w:t xml:space="preserve"> potwierdził spełnienie przez stację demontażu p</w:t>
      </w:r>
      <w:r>
        <w:rPr>
          <w:sz w:val="24"/>
        </w:rPr>
        <w:t>ojazdów, zlokalizowaną w Dąbrówce 44, na działce o numerze ewid. 5/68</w:t>
      </w:r>
      <w:r w:rsidR="00F2012F">
        <w:rPr>
          <w:sz w:val="24"/>
        </w:rPr>
        <w:t>, wymagań określonych w przepisach o ochronie przeciwpożarowej i zgodność z warunkami przedstawionymi w operacie opracowanym przez rzeczoznawcę do spraw zabezpieczeń przeciwpożarowych.</w:t>
      </w:r>
    </w:p>
    <w:p w14:paraId="7C209482" w14:textId="77777777" w:rsidR="00F2012F" w:rsidRDefault="00B411F2" w:rsidP="00F2012F">
      <w:pPr>
        <w:ind w:firstLine="708"/>
        <w:jc w:val="both"/>
        <w:rPr>
          <w:sz w:val="24"/>
        </w:rPr>
      </w:pPr>
      <w:r>
        <w:rPr>
          <w:sz w:val="24"/>
        </w:rPr>
        <w:t>Postanowieniem z dnia 9</w:t>
      </w:r>
      <w:r w:rsidR="00F2012F">
        <w:rPr>
          <w:sz w:val="24"/>
        </w:rPr>
        <w:t xml:space="preserve"> </w:t>
      </w:r>
      <w:r>
        <w:rPr>
          <w:sz w:val="24"/>
        </w:rPr>
        <w:t>grudnia 2021 r., znak: WIOŚ-WI.7041.1.9</w:t>
      </w:r>
      <w:r w:rsidR="00F2012F">
        <w:rPr>
          <w:sz w:val="24"/>
        </w:rPr>
        <w:t xml:space="preserve">.2021.KM Kujawsko-Pomorski Wojewódzki Inspektor Ochrony Środowiska stwierdził spełnienie wymagań określonych w przepisach ochrony środowiska przez instalację do przetwarzania odpadów zlokalizowaną w </w:t>
      </w:r>
      <w:r w:rsidR="00BD086B">
        <w:rPr>
          <w:sz w:val="24"/>
        </w:rPr>
        <w:t>Dąbrówce 44</w:t>
      </w:r>
      <w:r w:rsidR="00F2012F">
        <w:rPr>
          <w:sz w:val="24"/>
        </w:rPr>
        <w:t xml:space="preserve">, eksploatowaną przez </w:t>
      </w:r>
      <w:r w:rsidR="00BD086B">
        <w:rPr>
          <w:sz w:val="24"/>
        </w:rPr>
        <w:t>Pana Marcina Laseckiego prowadzącego działalność gospodarczą pod nazwą FIL-POL Lasecki Marcin.</w:t>
      </w:r>
    </w:p>
    <w:p w14:paraId="08EE3FF5" w14:textId="77777777" w:rsidR="00F2012F" w:rsidRDefault="00F2012F" w:rsidP="00F2012F">
      <w:pPr>
        <w:ind w:firstLine="708"/>
        <w:jc w:val="both"/>
        <w:rPr>
          <w:sz w:val="24"/>
        </w:rPr>
      </w:pPr>
      <w:r>
        <w:rPr>
          <w:bCs/>
          <w:sz w:val="24"/>
        </w:rPr>
        <w:t xml:space="preserve">W związku z koniecznością ustanowienia przez podmioty magazynujące odpady, zabezpieczenia roszczeń, o którym mowa w art. 48a ust. 1 ustawy z dnia 14 grudnia 2012 r. </w:t>
      </w:r>
      <w:r>
        <w:rPr>
          <w:bCs/>
          <w:sz w:val="24"/>
        </w:rPr>
        <w:br/>
        <w:t>o odpadach, tut. Organ zgodnie z art.</w:t>
      </w:r>
      <w:r>
        <w:rPr>
          <w:sz w:val="24"/>
        </w:rPr>
        <w:t xml:space="preserve"> 48a ust. 7 ww. ustawy, określił w drodze postanowienia z dnia </w:t>
      </w:r>
      <w:r w:rsidR="00793E1A">
        <w:rPr>
          <w:sz w:val="24"/>
        </w:rPr>
        <w:t xml:space="preserve">14 stycznia </w:t>
      </w:r>
      <w:r w:rsidR="0021296C">
        <w:rPr>
          <w:sz w:val="24"/>
        </w:rPr>
        <w:t>2022</w:t>
      </w:r>
      <w:r w:rsidR="000E15FA">
        <w:rPr>
          <w:sz w:val="24"/>
        </w:rPr>
        <w:t xml:space="preserve"> r.</w:t>
      </w:r>
      <w:r>
        <w:rPr>
          <w:sz w:val="24"/>
        </w:rPr>
        <w:t xml:space="preserve"> wysokość i formę zabezpieczenia roszczeń zgodną z wnioskiem </w:t>
      </w:r>
      <w:r w:rsidR="00F04659">
        <w:rPr>
          <w:sz w:val="24"/>
        </w:rPr>
        <w:t>Strony</w:t>
      </w:r>
      <w:r>
        <w:rPr>
          <w:sz w:val="24"/>
        </w:rPr>
        <w:t xml:space="preserve">. </w:t>
      </w:r>
    </w:p>
    <w:p w14:paraId="37184FE1" w14:textId="77777777" w:rsidR="0060734E" w:rsidRPr="0060734E" w:rsidRDefault="0060734E" w:rsidP="0060734E">
      <w:pPr>
        <w:ind w:firstLine="708"/>
        <w:jc w:val="both"/>
        <w:rPr>
          <w:sz w:val="24"/>
          <w:szCs w:val="24"/>
        </w:rPr>
      </w:pPr>
      <w:r w:rsidRPr="0060734E">
        <w:rPr>
          <w:color w:val="000000"/>
          <w:sz w:val="24"/>
          <w:szCs w:val="24"/>
        </w:rPr>
        <w:t>W dniu 7 lutego 2022 r. do tut. Organu wpłynął wniosek o zmianę formy zabezpieczenia roszczeń.</w:t>
      </w:r>
      <w:r w:rsidRPr="0060734E">
        <w:rPr>
          <w:sz w:val="24"/>
          <w:szCs w:val="24"/>
        </w:rPr>
        <w:t xml:space="preserve"> Postanowieniem z dnia 17 lutego 2022</w:t>
      </w:r>
      <w:r w:rsidRPr="0060734E">
        <w:rPr>
          <w:color w:val="FF0000"/>
          <w:sz w:val="24"/>
          <w:szCs w:val="24"/>
        </w:rPr>
        <w:t xml:space="preserve"> </w:t>
      </w:r>
      <w:r w:rsidRPr="0060734E">
        <w:rPr>
          <w:sz w:val="24"/>
          <w:szCs w:val="24"/>
        </w:rPr>
        <w:t>r., znak: ŚG-I-G.7243.1.5.2020 Marszałek Województwa Kujawsko-Pomorskiego przychylił się do wniosku Strony i wznowił postępowanie w sprawie określenia nowej formy</w:t>
      </w:r>
      <w:r>
        <w:rPr>
          <w:sz w:val="24"/>
          <w:szCs w:val="24"/>
        </w:rPr>
        <w:t xml:space="preserve"> </w:t>
      </w:r>
      <w:r w:rsidRPr="0060734E">
        <w:rPr>
          <w:sz w:val="24"/>
          <w:szCs w:val="24"/>
        </w:rPr>
        <w:t xml:space="preserve">i wysokości zabezpieczenia roszczeń.  </w:t>
      </w:r>
    </w:p>
    <w:p w14:paraId="3ABD3538" w14:textId="77777777" w:rsidR="0060734E" w:rsidRPr="00745C7E" w:rsidRDefault="004171C9" w:rsidP="004B7972">
      <w:pPr>
        <w:ind w:firstLine="708"/>
        <w:jc w:val="both"/>
        <w:rPr>
          <w:sz w:val="24"/>
          <w:szCs w:val="24"/>
        </w:rPr>
      </w:pPr>
      <w:r w:rsidRPr="00745C7E">
        <w:rPr>
          <w:sz w:val="24"/>
          <w:szCs w:val="24"/>
        </w:rPr>
        <w:t>Kolejno postanowieniem z dnia 23</w:t>
      </w:r>
      <w:r w:rsidR="0060734E" w:rsidRPr="00745C7E">
        <w:rPr>
          <w:sz w:val="24"/>
          <w:szCs w:val="24"/>
        </w:rPr>
        <w:t xml:space="preserve"> </w:t>
      </w:r>
      <w:r w:rsidRPr="00745C7E">
        <w:rPr>
          <w:sz w:val="24"/>
          <w:szCs w:val="24"/>
        </w:rPr>
        <w:t>marca</w:t>
      </w:r>
      <w:r w:rsidR="0060734E" w:rsidRPr="00745C7E">
        <w:rPr>
          <w:sz w:val="24"/>
          <w:szCs w:val="24"/>
        </w:rPr>
        <w:t xml:space="preserve"> 2022</w:t>
      </w:r>
      <w:r w:rsidR="0060734E" w:rsidRPr="00745C7E">
        <w:rPr>
          <w:color w:val="FF0000"/>
          <w:sz w:val="24"/>
          <w:szCs w:val="24"/>
        </w:rPr>
        <w:t xml:space="preserve"> </w:t>
      </w:r>
      <w:r w:rsidR="0060734E" w:rsidRPr="00745C7E">
        <w:rPr>
          <w:sz w:val="24"/>
          <w:szCs w:val="24"/>
        </w:rPr>
        <w:t>r., znak: ŚG-I-G.724</w:t>
      </w:r>
      <w:r w:rsidRPr="00745C7E">
        <w:rPr>
          <w:sz w:val="24"/>
          <w:szCs w:val="24"/>
        </w:rPr>
        <w:t xml:space="preserve">3.1.5.2020 </w:t>
      </w:r>
      <w:r w:rsidR="0060734E" w:rsidRPr="00745C7E">
        <w:rPr>
          <w:sz w:val="24"/>
          <w:szCs w:val="24"/>
        </w:rPr>
        <w:t xml:space="preserve">Marszałek Województwa Kujawsko-Pomorskiego określił </w:t>
      </w:r>
      <w:r w:rsidR="004B7972">
        <w:rPr>
          <w:sz w:val="24"/>
          <w:szCs w:val="24"/>
        </w:rPr>
        <w:t xml:space="preserve">nową </w:t>
      </w:r>
      <w:r w:rsidR="0060734E" w:rsidRPr="00745C7E">
        <w:rPr>
          <w:sz w:val="24"/>
          <w:szCs w:val="24"/>
        </w:rPr>
        <w:t>formę i wysokość</w:t>
      </w:r>
      <w:r w:rsidR="004B7972">
        <w:rPr>
          <w:sz w:val="24"/>
          <w:szCs w:val="24"/>
        </w:rPr>
        <w:t xml:space="preserve"> </w:t>
      </w:r>
      <w:r w:rsidR="0060734E" w:rsidRPr="00745C7E">
        <w:rPr>
          <w:sz w:val="24"/>
          <w:szCs w:val="24"/>
        </w:rPr>
        <w:t xml:space="preserve">zabezpieczenia roszczeń. </w:t>
      </w:r>
    </w:p>
    <w:p w14:paraId="07AF6DF4" w14:textId="77777777" w:rsidR="00F2012F" w:rsidRDefault="00F2012F" w:rsidP="00240D57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Zabezpieczenie roszcz</w:t>
      </w:r>
      <w:r w:rsidR="007732F0">
        <w:rPr>
          <w:sz w:val="24"/>
        </w:rPr>
        <w:t xml:space="preserve">eń zostało ustanowione w dniu </w:t>
      </w:r>
      <w:r w:rsidR="007732F0" w:rsidRPr="00034EDA">
        <w:rPr>
          <w:sz w:val="24"/>
        </w:rPr>
        <w:t>12</w:t>
      </w:r>
      <w:r w:rsidRPr="00034EDA">
        <w:rPr>
          <w:sz w:val="24"/>
        </w:rPr>
        <w:t xml:space="preserve"> </w:t>
      </w:r>
      <w:r w:rsidR="007732F0" w:rsidRPr="00034EDA">
        <w:rPr>
          <w:sz w:val="24"/>
        </w:rPr>
        <w:t>kwietnia 2022</w:t>
      </w:r>
      <w:r w:rsidRPr="00034EDA">
        <w:rPr>
          <w:sz w:val="24"/>
        </w:rPr>
        <w:t xml:space="preserve"> r.</w:t>
      </w:r>
      <w:r w:rsidR="00034EDA">
        <w:rPr>
          <w:sz w:val="24"/>
        </w:rPr>
        <w:t xml:space="preserve"> w formie gwarancji ubezpieczeniowej.</w:t>
      </w:r>
    </w:p>
    <w:p w14:paraId="7019DD7D" w14:textId="77777777" w:rsidR="00F2012F" w:rsidRDefault="00F2012F" w:rsidP="00F2012F">
      <w:pPr>
        <w:ind w:firstLine="708"/>
        <w:jc w:val="both"/>
        <w:rPr>
          <w:sz w:val="24"/>
        </w:rPr>
      </w:pPr>
      <w:r>
        <w:rPr>
          <w:sz w:val="24"/>
        </w:rPr>
        <w:t>Przed wydaniem decyzji umożliwiono Stronie zapoznanie się z zebranym materiałem dowodowym, co do którego Strona nie wniosła uwag.</w:t>
      </w:r>
    </w:p>
    <w:p w14:paraId="2B52F8ED" w14:textId="77777777" w:rsidR="00EE4156" w:rsidRDefault="00EE4156" w:rsidP="001C0DC3">
      <w:pPr>
        <w:ind w:firstLine="708"/>
        <w:jc w:val="both"/>
        <w:outlineLvl w:val="0"/>
        <w:rPr>
          <w:sz w:val="24"/>
          <w:szCs w:val="24"/>
        </w:rPr>
      </w:pPr>
      <w:r w:rsidRPr="007D714C">
        <w:rPr>
          <w:sz w:val="24"/>
          <w:szCs w:val="24"/>
        </w:rPr>
        <w:t>Podstawę prawną</w:t>
      </w:r>
      <w:r>
        <w:rPr>
          <w:sz w:val="24"/>
          <w:szCs w:val="24"/>
        </w:rPr>
        <w:t xml:space="preserve"> zmiany decyzji stanowi </w:t>
      </w:r>
      <w:r w:rsidR="009054D1">
        <w:rPr>
          <w:sz w:val="24"/>
          <w:szCs w:val="24"/>
        </w:rPr>
        <w:t xml:space="preserve">art. 14 ust. 7 ustawy </w:t>
      </w:r>
      <w:r w:rsidR="001C0DC3">
        <w:rPr>
          <w:bCs/>
          <w:sz w:val="24"/>
        </w:rPr>
        <w:t xml:space="preserve">z dnia 20 lipca                         2018 r. </w:t>
      </w:r>
      <w:r w:rsidR="009054D1">
        <w:rPr>
          <w:sz w:val="24"/>
          <w:szCs w:val="24"/>
        </w:rPr>
        <w:t>o zmianie ustawy</w:t>
      </w:r>
      <w:r w:rsidR="001C0DC3">
        <w:rPr>
          <w:sz w:val="24"/>
          <w:szCs w:val="24"/>
        </w:rPr>
        <w:t xml:space="preserve"> </w:t>
      </w:r>
      <w:r w:rsidR="009054D1">
        <w:rPr>
          <w:sz w:val="24"/>
          <w:szCs w:val="24"/>
        </w:rPr>
        <w:t xml:space="preserve">o odpadach oraz niektórych innych ustaw, </w:t>
      </w:r>
      <w:r>
        <w:rPr>
          <w:sz w:val="24"/>
          <w:szCs w:val="24"/>
        </w:rPr>
        <w:t>art. 192</w:t>
      </w:r>
      <w:r w:rsidRPr="007D714C">
        <w:rPr>
          <w:sz w:val="24"/>
          <w:szCs w:val="24"/>
        </w:rPr>
        <w:t xml:space="preserve"> ustawy </w:t>
      </w:r>
      <w:r>
        <w:rPr>
          <w:sz w:val="24"/>
          <w:szCs w:val="24"/>
        </w:rPr>
        <w:t>Prawo ochrony środowiska</w:t>
      </w:r>
      <w:r w:rsidR="001C0D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związku z art. 163 </w:t>
      </w:r>
      <w:r w:rsidRPr="007D714C">
        <w:rPr>
          <w:sz w:val="24"/>
          <w:szCs w:val="24"/>
        </w:rPr>
        <w:t>Kodeks</w:t>
      </w:r>
      <w:r>
        <w:rPr>
          <w:sz w:val="24"/>
          <w:szCs w:val="24"/>
        </w:rPr>
        <w:t>u</w:t>
      </w:r>
      <w:r w:rsidRPr="007D714C">
        <w:rPr>
          <w:sz w:val="24"/>
          <w:szCs w:val="24"/>
        </w:rPr>
        <w:t xml:space="preserve"> postępowania administracyjnego, zgodnie z którym „</w:t>
      </w:r>
      <w:r>
        <w:rPr>
          <w:sz w:val="24"/>
          <w:szCs w:val="24"/>
        </w:rPr>
        <w:t xml:space="preserve">Organ administracji publicznej może uchylić lub zmienić decyzję, na mocy której strona nabyła prawo, także w innych przypadkach oraz na innych zasadach niż określone </w:t>
      </w:r>
      <w:r w:rsidR="001C0DC3">
        <w:rPr>
          <w:sz w:val="24"/>
          <w:szCs w:val="24"/>
        </w:rPr>
        <w:br/>
      </w:r>
      <w:r>
        <w:rPr>
          <w:sz w:val="24"/>
          <w:szCs w:val="24"/>
        </w:rPr>
        <w:t>w niniejszym rozdziale, o ile przewidują to przepisy szczególne</w:t>
      </w:r>
      <w:r w:rsidRPr="007D714C">
        <w:rPr>
          <w:sz w:val="24"/>
          <w:szCs w:val="24"/>
        </w:rPr>
        <w:t xml:space="preserve">”. </w:t>
      </w:r>
    </w:p>
    <w:p w14:paraId="292460F5" w14:textId="77777777" w:rsidR="00F2012F" w:rsidRPr="00EE4156" w:rsidRDefault="00F2012F" w:rsidP="00EE4156">
      <w:pPr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Za dokonaniem zmiany ww. decyzji przemawia zarówno interes społeczny                                                                                              jak</w:t>
      </w:r>
      <w:r w:rsidR="00EE41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słuszny interes Strony, przejawiający się koniecznością dostosowania decyzji </w:t>
      </w:r>
      <w:r>
        <w:rPr>
          <w:sz w:val="24"/>
          <w:szCs w:val="24"/>
        </w:rPr>
        <w:br/>
        <w:t>do znowelizowan</w:t>
      </w:r>
      <w:r w:rsidR="00F842E1">
        <w:rPr>
          <w:sz w:val="24"/>
          <w:szCs w:val="24"/>
        </w:rPr>
        <w:t xml:space="preserve">ych przepisów ustawy o odpadach oraz </w:t>
      </w:r>
      <w:r w:rsidR="00F842E1" w:rsidRPr="007D714C">
        <w:rPr>
          <w:sz w:val="24"/>
          <w:szCs w:val="24"/>
        </w:rPr>
        <w:t xml:space="preserve">urealnienia jej zapisów </w:t>
      </w:r>
      <w:r w:rsidR="00F842E1">
        <w:rPr>
          <w:sz w:val="24"/>
          <w:szCs w:val="24"/>
        </w:rPr>
        <w:br/>
      </w:r>
      <w:r w:rsidR="00F842E1" w:rsidRPr="007D714C">
        <w:rPr>
          <w:sz w:val="24"/>
          <w:szCs w:val="24"/>
        </w:rPr>
        <w:t xml:space="preserve">do rzeczywistej skali prowadzonej działalności w zakresie </w:t>
      </w:r>
      <w:r w:rsidR="00F842E1">
        <w:rPr>
          <w:sz w:val="24"/>
          <w:szCs w:val="24"/>
        </w:rPr>
        <w:t>gospodarki odpadami.</w:t>
      </w:r>
      <w:r>
        <w:rPr>
          <w:sz w:val="24"/>
          <w:szCs w:val="24"/>
        </w:rPr>
        <w:t xml:space="preserve"> </w:t>
      </w:r>
      <w:r>
        <w:rPr>
          <w:sz w:val="24"/>
        </w:rPr>
        <w:t>Ponadto przepisy szczeg</w:t>
      </w:r>
      <w:r w:rsidR="00F842E1">
        <w:rPr>
          <w:sz w:val="24"/>
        </w:rPr>
        <w:t xml:space="preserve">ólne </w:t>
      </w:r>
      <w:r>
        <w:rPr>
          <w:sz w:val="24"/>
        </w:rPr>
        <w:t>nie sprzeciwiają się zmianie decyzji.</w:t>
      </w:r>
    </w:p>
    <w:p w14:paraId="73A86E11" w14:textId="77777777" w:rsidR="00F2012F" w:rsidRDefault="00F2012F" w:rsidP="00F2012F">
      <w:pPr>
        <w:jc w:val="both"/>
        <w:rPr>
          <w:sz w:val="24"/>
        </w:rPr>
      </w:pPr>
    </w:p>
    <w:p w14:paraId="1F9384EE" w14:textId="77777777" w:rsidR="00F2012F" w:rsidRDefault="00F2012F" w:rsidP="00F2012F">
      <w:pPr>
        <w:jc w:val="both"/>
        <w:rPr>
          <w:sz w:val="24"/>
        </w:rPr>
      </w:pPr>
    </w:p>
    <w:p w14:paraId="795F5096" w14:textId="77777777" w:rsidR="00F2012F" w:rsidRDefault="00F2012F" w:rsidP="00F2012F">
      <w:pPr>
        <w:jc w:val="both"/>
        <w:rPr>
          <w:sz w:val="24"/>
        </w:rPr>
      </w:pPr>
      <w:r>
        <w:rPr>
          <w:sz w:val="24"/>
        </w:rPr>
        <w:t>Biorąc powyższe pod uwagę orzeczono jak w sentencji.</w:t>
      </w:r>
    </w:p>
    <w:p w14:paraId="58A37830" w14:textId="77777777" w:rsidR="00F2012F" w:rsidRDefault="00F2012F" w:rsidP="00F2012F">
      <w:pPr>
        <w:jc w:val="center"/>
        <w:outlineLvl w:val="0"/>
        <w:rPr>
          <w:b/>
          <w:sz w:val="24"/>
        </w:rPr>
      </w:pPr>
    </w:p>
    <w:p w14:paraId="1246A048" w14:textId="77777777" w:rsidR="00F2012F" w:rsidRDefault="00F2012F" w:rsidP="00F2012F">
      <w:pPr>
        <w:jc w:val="center"/>
        <w:outlineLvl w:val="0"/>
        <w:rPr>
          <w:b/>
          <w:sz w:val="24"/>
        </w:rPr>
      </w:pPr>
    </w:p>
    <w:p w14:paraId="3A7FB1A3" w14:textId="77777777" w:rsidR="00F2012F" w:rsidRDefault="00F2012F" w:rsidP="00F2012F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P o u c z e n i e</w:t>
      </w:r>
    </w:p>
    <w:p w14:paraId="4FCE9EFE" w14:textId="77777777" w:rsidR="00F2012F" w:rsidRDefault="00F2012F" w:rsidP="00F2012F">
      <w:pPr>
        <w:jc w:val="both"/>
      </w:pPr>
    </w:p>
    <w:p w14:paraId="44B65BE0" w14:textId="77777777" w:rsidR="00F2012F" w:rsidRDefault="00F2012F" w:rsidP="00F2012F">
      <w:pPr>
        <w:pStyle w:val="Tekstpodstawowy3"/>
        <w:ind w:firstLine="708"/>
        <w:rPr>
          <w:sz w:val="24"/>
        </w:rPr>
      </w:pPr>
      <w:r>
        <w:rPr>
          <w:sz w:val="24"/>
        </w:rPr>
        <w:t>Od niniejszej decyzji służy Stronie odwołanie do Ministra Klimatu i Środowiska</w:t>
      </w:r>
      <w:r>
        <w:rPr>
          <w:sz w:val="24"/>
        </w:rPr>
        <w:br/>
        <w:t>za pośrednictwem Marszałka Województwa Kujawsko-Pomorskiego, w terminie 14 dni                      od dnia doręczenia decyzji.</w:t>
      </w:r>
    </w:p>
    <w:p w14:paraId="22EF85E8" w14:textId="77777777" w:rsidR="00F2012F" w:rsidRDefault="00F2012F" w:rsidP="00F2012F">
      <w:pPr>
        <w:pStyle w:val="text-justify"/>
        <w:spacing w:before="0" w:after="0"/>
        <w:ind w:firstLine="709"/>
        <w:jc w:val="both"/>
      </w:pPr>
      <w:r>
        <w:t>W trakcie biegu terminu do wniesienia odwołania strona może zrzec się prawa                               do wniesienia odwołania. Z dniem doręczenia Marszałkowi Województwa Kujawsko-Pomorskiego oświadczenia o zrzeczeniu się prawa do wniesienia odwołania, decyzja staje                                 się ostateczna i prawomocna. Po uzyskaniu zrzeczenia się prawa do wniesienia odwołania,                               na żądanie strony, decyzji zostanie nadana klauzula ostateczności.</w:t>
      </w:r>
    </w:p>
    <w:p w14:paraId="59F0CD7A" w14:textId="77777777" w:rsidR="00F2012F" w:rsidRDefault="00F2012F" w:rsidP="00F2012F">
      <w:pPr>
        <w:rPr>
          <w:sz w:val="24"/>
          <w:szCs w:val="24"/>
        </w:rPr>
      </w:pPr>
    </w:p>
    <w:p w14:paraId="0607A401" w14:textId="77777777" w:rsidR="00F2012F" w:rsidRDefault="00F2012F" w:rsidP="00F2012F">
      <w:pPr>
        <w:rPr>
          <w:sz w:val="24"/>
          <w:szCs w:val="24"/>
        </w:rPr>
      </w:pPr>
    </w:p>
    <w:p w14:paraId="6E2B764E" w14:textId="77777777" w:rsidR="00F2012F" w:rsidRDefault="00F2012F" w:rsidP="00F2012F">
      <w:pPr>
        <w:rPr>
          <w:sz w:val="24"/>
          <w:szCs w:val="24"/>
        </w:rPr>
      </w:pPr>
    </w:p>
    <w:p w14:paraId="1466742B" w14:textId="77777777" w:rsidR="00F2012F" w:rsidRDefault="00F2012F" w:rsidP="00F2012F">
      <w:pPr>
        <w:rPr>
          <w:sz w:val="24"/>
          <w:szCs w:val="24"/>
        </w:rPr>
      </w:pPr>
    </w:p>
    <w:p w14:paraId="39834367" w14:textId="77777777" w:rsidR="00801D08" w:rsidRDefault="00801D08" w:rsidP="00F2012F">
      <w:pPr>
        <w:rPr>
          <w:sz w:val="24"/>
          <w:szCs w:val="24"/>
        </w:rPr>
      </w:pPr>
    </w:p>
    <w:p w14:paraId="7BBD9F94" w14:textId="77777777" w:rsidR="00801D08" w:rsidRDefault="00801D08" w:rsidP="00F2012F">
      <w:pPr>
        <w:rPr>
          <w:sz w:val="24"/>
          <w:szCs w:val="24"/>
        </w:rPr>
      </w:pPr>
    </w:p>
    <w:p w14:paraId="349FF6D0" w14:textId="77777777" w:rsidR="00F2012F" w:rsidRDefault="00F2012F" w:rsidP="00F2012F">
      <w:pPr>
        <w:rPr>
          <w:sz w:val="24"/>
          <w:szCs w:val="24"/>
        </w:rPr>
      </w:pPr>
    </w:p>
    <w:p w14:paraId="77CC61C0" w14:textId="77777777" w:rsidR="00F2012F" w:rsidRDefault="00F2012F" w:rsidP="00F2012F">
      <w:pPr>
        <w:suppressAutoHyphens/>
        <w:jc w:val="both"/>
        <w:rPr>
          <w:szCs w:val="22"/>
          <w:u w:val="single"/>
          <w:lang w:eastAsia="ar-SA"/>
        </w:rPr>
      </w:pPr>
      <w:r>
        <w:rPr>
          <w:szCs w:val="22"/>
          <w:u w:val="single"/>
          <w:lang w:eastAsia="ar-SA"/>
        </w:rPr>
        <w:t>Otrzymują:</w:t>
      </w:r>
    </w:p>
    <w:p w14:paraId="76CEFAEF" w14:textId="77777777" w:rsidR="00F2012F" w:rsidRDefault="0058708B" w:rsidP="00F2012F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rPr>
          <w:szCs w:val="22"/>
          <w:lang w:eastAsia="ar-SA"/>
        </w:rPr>
      </w:pPr>
      <w:r>
        <w:rPr>
          <w:szCs w:val="22"/>
          <w:lang w:eastAsia="ar-SA"/>
        </w:rPr>
        <w:t>Pan Jakub Smakulski</w:t>
      </w:r>
    </w:p>
    <w:p w14:paraId="7D7D8A26" w14:textId="77777777" w:rsidR="00F2012F" w:rsidRDefault="0058708B" w:rsidP="00F2012F">
      <w:pPr>
        <w:suppressAutoHyphens/>
        <w:ind w:left="284"/>
        <w:rPr>
          <w:szCs w:val="22"/>
          <w:lang w:eastAsia="ar-SA"/>
        </w:rPr>
      </w:pPr>
      <w:r>
        <w:rPr>
          <w:szCs w:val="22"/>
          <w:lang w:eastAsia="ar-SA"/>
        </w:rPr>
        <w:t>Ekolog Sp. z o.o.</w:t>
      </w:r>
    </w:p>
    <w:p w14:paraId="5429C03A" w14:textId="77777777" w:rsidR="00F2012F" w:rsidRDefault="0058708B" w:rsidP="00F2012F">
      <w:pPr>
        <w:suppressAutoHyphens/>
        <w:ind w:left="284"/>
        <w:rPr>
          <w:szCs w:val="22"/>
          <w:lang w:eastAsia="ar-SA"/>
        </w:rPr>
      </w:pPr>
      <w:r>
        <w:rPr>
          <w:szCs w:val="22"/>
          <w:lang w:eastAsia="ar-SA"/>
        </w:rPr>
        <w:t>ul. Świętowidzka 6/4</w:t>
      </w:r>
    </w:p>
    <w:p w14:paraId="60C0449D" w14:textId="77777777" w:rsidR="00F2012F" w:rsidRDefault="0058708B" w:rsidP="00F2012F">
      <w:pPr>
        <w:suppressAutoHyphens/>
        <w:ind w:left="284"/>
        <w:rPr>
          <w:szCs w:val="22"/>
          <w:lang w:eastAsia="ar-SA"/>
        </w:rPr>
      </w:pPr>
      <w:r>
        <w:rPr>
          <w:szCs w:val="22"/>
          <w:lang w:eastAsia="ar-SA"/>
        </w:rPr>
        <w:t>61-058 Poznań</w:t>
      </w:r>
    </w:p>
    <w:p w14:paraId="4B15292E" w14:textId="77777777" w:rsidR="00F2012F" w:rsidRDefault="0058708B" w:rsidP="0058708B">
      <w:pPr>
        <w:suppressAutoHyphens/>
        <w:ind w:left="284"/>
        <w:rPr>
          <w:szCs w:val="22"/>
          <w:lang w:eastAsia="ar-SA"/>
        </w:rPr>
      </w:pPr>
      <w:r>
        <w:rPr>
          <w:szCs w:val="22"/>
          <w:lang w:eastAsia="ar-SA"/>
        </w:rPr>
        <w:t>- pełnomocnik FIL-POL Lasecki Marcin</w:t>
      </w:r>
    </w:p>
    <w:p w14:paraId="05D9A401" w14:textId="77777777" w:rsidR="00F2012F" w:rsidRDefault="00F2012F" w:rsidP="00F2012F">
      <w:pPr>
        <w:numPr>
          <w:ilvl w:val="0"/>
          <w:numId w:val="4"/>
        </w:numPr>
        <w:tabs>
          <w:tab w:val="num" w:pos="284"/>
        </w:tabs>
        <w:suppressAutoHyphens/>
        <w:ind w:left="284" w:hanging="284"/>
        <w:rPr>
          <w:szCs w:val="22"/>
          <w:lang w:eastAsia="ar-SA"/>
        </w:rPr>
      </w:pPr>
      <w:r>
        <w:rPr>
          <w:szCs w:val="22"/>
          <w:lang w:eastAsia="ar-SA"/>
        </w:rPr>
        <w:t>aa</w:t>
      </w:r>
    </w:p>
    <w:p w14:paraId="0975691F" w14:textId="77777777" w:rsidR="00F2012F" w:rsidRDefault="00F2012F" w:rsidP="00F2012F">
      <w:pPr>
        <w:suppressAutoHyphens/>
        <w:ind w:left="425"/>
        <w:rPr>
          <w:szCs w:val="22"/>
          <w:lang w:eastAsia="ar-SA"/>
        </w:rPr>
      </w:pPr>
    </w:p>
    <w:p w14:paraId="784E8AEC" w14:textId="77777777" w:rsidR="00F2012F" w:rsidRDefault="00F2012F" w:rsidP="00F2012F">
      <w:pPr>
        <w:jc w:val="both"/>
        <w:rPr>
          <w:u w:val="single"/>
        </w:rPr>
      </w:pPr>
      <w:r>
        <w:rPr>
          <w:u w:val="single"/>
        </w:rPr>
        <w:t>Do wiadomości:</w:t>
      </w:r>
    </w:p>
    <w:p w14:paraId="78347691" w14:textId="77777777" w:rsidR="00F2012F" w:rsidRDefault="00F2012F" w:rsidP="00F2012F">
      <w:pPr>
        <w:pStyle w:val="Akapitzlist"/>
        <w:tabs>
          <w:tab w:val="num" w:pos="2880"/>
        </w:tabs>
        <w:ind w:left="0"/>
        <w:jc w:val="both"/>
        <w:rPr>
          <w:u w:val="single"/>
        </w:rPr>
      </w:pPr>
      <w:r>
        <w:t>Kujawsko-Pomorski Wojewódzki Inspektor Ochrony Środowiska</w:t>
      </w:r>
    </w:p>
    <w:p w14:paraId="0FB59C2E" w14:textId="77777777" w:rsidR="00F2012F" w:rsidRDefault="00F2012F" w:rsidP="00F2012F">
      <w:pPr>
        <w:pStyle w:val="Akapitzlist"/>
        <w:ind w:left="0"/>
        <w:jc w:val="both"/>
        <w:rPr>
          <w:u w:val="single"/>
        </w:rPr>
      </w:pPr>
      <w:r>
        <w:t>ul. ks Piotra Skargi 2</w:t>
      </w:r>
    </w:p>
    <w:p w14:paraId="45353BCB" w14:textId="77777777" w:rsidR="00F2012F" w:rsidRDefault="00F2012F" w:rsidP="00F2012F">
      <w:pPr>
        <w:tabs>
          <w:tab w:val="num" w:pos="1440"/>
        </w:tabs>
        <w:suppressAutoHyphens/>
      </w:pPr>
      <w:r>
        <w:t>85-018 Bydgoszcz</w:t>
      </w:r>
    </w:p>
    <w:p w14:paraId="2643C599" w14:textId="77777777" w:rsidR="00F2012F" w:rsidRDefault="00F2012F" w:rsidP="00F2012F"/>
    <w:p w14:paraId="110032CF" w14:textId="77777777" w:rsidR="008A4FA4" w:rsidRDefault="008A4FA4"/>
    <w:sectPr w:rsidR="008A4F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5322" w14:textId="77777777" w:rsidR="00930B41" w:rsidRDefault="00930B41" w:rsidP="00766B59">
      <w:r>
        <w:separator/>
      </w:r>
    </w:p>
  </w:endnote>
  <w:endnote w:type="continuationSeparator" w:id="0">
    <w:p w14:paraId="42C34AE3" w14:textId="77777777" w:rsidR="00930B41" w:rsidRDefault="00930B41" w:rsidP="0076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xi Serif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871337"/>
      <w:docPartObj>
        <w:docPartGallery w:val="Page Numbers (Bottom of Page)"/>
        <w:docPartUnique/>
      </w:docPartObj>
    </w:sdtPr>
    <w:sdtContent>
      <w:p w14:paraId="086AAAC2" w14:textId="77777777" w:rsidR="000123A2" w:rsidRDefault="000123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36D">
          <w:rPr>
            <w:noProof/>
          </w:rPr>
          <w:t>11</w:t>
        </w:r>
        <w:r>
          <w:fldChar w:fldCharType="end"/>
        </w:r>
      </w:p>
    </w:sdtContent>
  </w:sdt>
  <w:p w14:paraId="7F258A0C" w14:textId="77777777" w:rsidR="000123A2" w:rsidRDefault="00012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8D76" w14:textId="77777777" w:rsidR="00930B41" w:rsidRDefault="00930B41" w:rsidP="00766B59">
      <w:r>
        <w:separator/>
      </w:r>
    </w:p>
  </w:footnote>
  <w:footnote w:type="continuationSeparator" w:id="0">
    <w:p w14:paraId="07C52773" w14:textId="77777777" w:rsidR="00930B41" w:rsidRDefault="00930B41" w:rsidP="0076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96"/>
    <w:multiLevelType w:val="hybridMultilevel"/>
    <w:tmpl w:val="FDA2C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596"/>
    <w:multiLevelType w:val="hybridMultilevel"/>
    <w:tmpl w:val="88C68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6727"/>
    <w:multiLevelType w:val="hybridMultilevel"/>
    <w:tmpl w:val="88C68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5057"/>
    <w:multiLevelType w:val="hybridMultilevel"/>
    <w:tmpl w:val="A6243624"/>
    <w:lvl w:ilvl="0" w:tplc="41C0E9DA">
      <w:start w:val="1"/>
      <w:numFmt w:val="upperRoman"/>
      <w:lvlText w:val="%1."/>
      <w:lvlJc w:val="right"/>
      <w:pPr>
        <w:ind w:left="644" w:hanging="360"/>
      </w:pPr>
      <w:rPr>
        <w:b/>
        <w:color w:val="auto"/>
        <w:sz w:val="24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E21E6"/>
    <w:multiLevelType w:val="hybridMultilevel"/>
    <w:tmpl w:val="FDA2C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16F4C"/>
    <w:multiLevelType w:val="hybridMultilevel"/>
    <w:tmpl w:val="150A6C26"/>
    <w:lvl w:ilvl="0" w:tplc="FE7CA4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796198">
    <w:abstractNumId w:val="3"/>
  </w:num>
  <w:num w:numId="2" w16cid:durableId="1458987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306748">
    <w:abstractNumId w:val="5"/>
  </w:num>
  <w:num w:numId="4" w16cid:durableId="1014763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057140">
    <w:abstractNumId w:val="4"/>
  </w:num>
  <w:num w:numId="6" w16cid:durableId="642975725">
    <w:abstractNumId w:val="2"/>
  </w:num>
  <w:num w:numId="7" w16cid:durableId="1945843710">
    <w:abstractNumId w:val="1"/>
  </w:num>
  <w:num w:numId="8" w16cid:durableId="89967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2F"/>
    <w:rsid w:val="00007F76"/>
    <w:rsid w:val="000123A2"/>
    <w:rsid w:val="00021D7A"/>
    <w:rsid w:val="00034EDA"/>
    <w:rsid w:val="000401C3"/>
    <w:rsid w:val="00042FF2"/>
    <w:rsid w:val="0004694E"/>
    <w:rsid w:val="0006225C"/>
    <w:rsid w:val="00064E4B"/>
    <w:rsid w:val="00065F14"/>
    <w:rsid w:val="0008122E"/>
    <w:rsid w:val="000962E6"/>
    <w:rsid w:val="000A54ED"/>
    <w:rsid w:val="000E15FA"/>
    <w:rsid w:val="000E4C1E"/>
    <w:rsid w:val="00101336"/>
    <w:rsid w:val="001040A6"/>
    <w:rsid w:val="001112EE"/>
    <w:rsid w:val="00121A02"/>
    <w:rsid w:val="00127218"/>
    <w:rsid w:val="0018087B"/>
    <w:rsid w:val="001A65A7"/>
    <w:rsid w:val="001B0984"/>
    <w:rsid w:val="001B296F"/>
    <w:rsid w:val="001C0DC3"/>
    <w:rsid w:val="001C2853"/>
    <w:rsid w:val="001C5472"/>
    <w:rsid w:val="001D0C73"/>
    <w:rsid w:val="002051ED"/>
    <w:rsid w:val="00211993"/>
    <w:rsid w:val="0021296C"/>
    <w:rsid w:val="00240D57"/>
    <w:rsid w:val="00244E91"/>
    <w:rsid w:val="0024645B"/>
    <w:rsid w:val="00273EB4"/>
    <w:rsid w:val="00274860"/>
    <w:rsid w:val="00286F2A"/>
    <w:rsid w:val="00290A65"/>
    <w:rsid w:val="00292F93"/>
    <w:rsid w:val="002C4778"/>
    <w:rsid w:val="002C51D4"/>
    <w:rsid w:val="002F011B"/>
    <w:rsid w:val="00306D47"/>
    <w:rsid w:val="0031592F"/>
    <w:rsid w:val="003821BF"/>
    <w:rsid w:val="0039519F"/>
    <w:rsid w:val="003A452A"/>
    <w:rsid w:val="003B11D1"/>
    <w:rsid w:val="003E0410"/>
    <w:rsid w:val="003E21E9"/>
    <w:rsid w:val="003E6959"/>
    <w:rsid w:val="003E7759"/>
    <w:rsid w:val="003F36DE"/>
    <w:rsid w:val="003F58E1"/>
    <w:rsid w:val="0040076E"/>
    <w:rsid w:val="0040749F"/>
    <w:rsid w:val="004171C9"/>
    <w:rsid w:val="00436A1C"/>
    <w:rsid w:val="00443095"/>
    <w:rsid w:val="004504E9"/>
    <w:rsid w:val="00453DA8"/>
    <w:rsid w:val="00476FF0"/>
    <w:rsid w:val="00487A14"/>
    <w:rsid w:val="00496264"/>
    <w:rsid w:val="004B13D2"/>
    <w:rsid w:val="004B7972"/>
    <w:rsid w:val="004C159F"/>
    <w:rsid w:val="0050022F"/>
    <w:rsid w:val="0051240E"/>
    <w:rsid w:val="00520297"/>
    <w:rsid w:val="00533C30"/>
    <w:rsid w:val="00550D9B"/>
    <w:rsid w:val="0055639B"/>
    <w:rsid w:val="00570A82"/>
    <w:rsid w:val="00575406"/>
    <w:rsid w:val="0058708B"/>
    <w:rsid w:val="0059212C"/>
    <w:rsid w:val="005A0052"/>
    <w:rsid w:val="005A4DB6"/>
    <w:rsid w:val="005C63C4"/>
    <w:rsid w:val="005D5C58"/>
    <w:rsid w:val="005E2017"/>
    <w:rsid w:val="005E6E0E"/>
    <w:rsid w:val="005E70DD"/>
    <w:rsid w:val="005F0A0D"/>
    <w:rsid w:val="005F3CE7"/>
    <w:rsid w:val="00605030"/>
    <w:rsid w:val="0060734E"/>
    <w:rsid w:val="00607A4E"/>
    <w:rsid w:val="00621200"/>
    <w:rsid w:val="00624351"/>
    <w:rsid w:val="0065510A"/>
    <w:rsid w:val="00657D7C"/>
    <w:rsid w:val="006622E4"/>
    <w:rsid w:val="00674A6B"/>
    <w:rsid w:val="00674BFB"/>
    <w:rsid w:val="00677732"/>
    <w:rsid w:val="006B501D"/>
    <w:rsid w:val="006D097E"/>
    <w:rsid w:val="006D0C3F"/>
    <w:rsid w:val="006D5707"/>
    <w:rsid w:val="006E2630"/>
    <w:rsid w:val="006F23A4"/>
    <w:rsid w:val="006F6278"/>
    <w:rsid w:val="0070076D"/>
    <w:rsid w:val="00725B3B"/>
    <w:rsid w:val="00726F6C"/>
    <w:rsid w:val="00730483"/>
    <w:rsid w:val="00745C7E"/>
    <w:rsid w:val="00745FC2"/>
    <w:rsid w:val="00752A23"/>
    <w:rsid w:val="007573D8"/>
    <w:rsid w:val="00761AFC"/>
    <w:rsid w:val="00766B59"/>
    <w:rsid w:val="007704DF"/>
    <w:rsid w:val="007732F0"/>
    <w:rsid w:val="007839F1"/>
    <w:rsid w:val="00793B4E"/>
    <w:rsid w:val="00793E1A"/>
    <w:rsid w:val="007A2FBA"/>
    <w:rsid w:val="007A4CA0"/>
    <w:rsid w:val="007C2B6C"/>
    <w:rsid w:val="007C3DA0"/>
    <w:rsid w:val="007E082C"/>
    <w:rsid w:val="007F5E2A"/>
    <w:rsid w:val="00801D08"/>
    <w:rsid w:val="0085537D"/>
    <w:rsid w:val="008662FB"/>
    <w:rsid w:val="00875538"/>
    <w:rsid w:val="008A0A85"/>
    <w:rsid w:val="008A4FA4"/>
    <w:rsid w:val="008D505C"/>
    <w:rsid w:val="008F1EC1"/>
    <w:rsid w:val="009054D1"/>
    <w:rsid w:val="00910DFE"/>
    <w:rsid w:val="00912645"/>
    <w:rsid w:val="00930B41"/>
    <w:rsid w:val="0093654F"/>
    <w:rsid w:val="009578E0"/>
    <w:rsid w:val="009579D2"/>
    <w:rsid w:val="00963063"/>
    <w:rsid w:val="009708EC"/>
    <w:rsid w:val="00982C41"/>
    <w:rsid w:val="009A125D"/>
    <w:rsid w:val="009A5F0B"/>
    <w:rsid w:val="009B1731"/>
    <w:rsid w:val="009B1D87"/>
    <w:rsid w:val="009C4154"/>
    <w:rsid w:val="009D2075"/>
    <w:rsid w:val="009D6044"/>
    <w:rsid w:val="00A106AE"/>
    <w:rsid w:val="00A219B5"/>
    <w:rsid w:val="00A23BE6"/>
    <w:rsid w:val="00A26902"/>
    <w:rsid w:val="00AA32DC"/>
    <w:rsid w:val="00AA718A"/>
    <w:rsid w:val="00AB23B4"/>
    <w:rsid w:val="00AB7CCB"/>
    <w:rsid w:val="00AC7464"/>
    <w:rsid w:val="00AE132D"/>
    <w:rsid w:val="00AE3FF3"/>
    <w:rsid w:val="00AE5181"/>
    <w:rsid w:val="00AF065C"/>
    <w:rsid w:val="00AF2AFC"/>
    <w:rsid w:val="00B00000"/>
    <w:rsid w:val="00B12EB1"/>
    <w:rsid w:val="00B14750"/>
    <w:rsid w:val="00B15F8C"/>
    <w:rsid w:val="00B21E76"/>
    <w:rsid w:val="00B34E0D"/>
    <w:rsid w:val="00B4104A"/>
    <w:rsid w:val="00B411F2"/>
    <w:rsid w:val="00B4267B"/>
    <w:rsid w:val="00B47E58"/>
    <w:rsid w:val="00B600E7"/>
    <w:rsid w:val="00B63053"/>
    <w:rsid w:val="00B65E96"/>
    <w:rsid w:val="00B8592B"/>
    <w:rsid w:val="00B960A6"/>
    <w:rsid w:val="00B97D41"/>
    <w:rsid w:val="00BA6A86"/>
    <w:rsid w:val="00BC5AA7"/>
    <w:rsid w:val="00BC6B1B"/>
    <w:rsid w:val="00BD086B"/>
    <w:rsid w:val="00BD162C"/>
    <w:rsid w:val="00C44FCA"/>
    <w:rsid w:val="00C52A89"/>
    <w:rsid w:val="00C5685A"/>
    <w:rsid w:val="00C80B91"/>
    <w:rsid w:val="00C81886"/>
    <w:rsid w:val="00C85576"/>
    <w:rsid w:val="00C92FFF"/>
    <w:rsid w:val="00CD3B5A"/>
    <w:rsid w:val="00D171BB"/>
    <w:rsid w:val="00D44E1F"/>
    <w:rsid w:val="00D6490B"/>
    <w:rsid w:val="00D70EF4"/>
    <w:rsid w:val="00D7346A"/>
    <w:rsid w:val="00D817B7"/>
    <w:rsid w:val="00D84834"/>
    <w:rsid w:val="00D90883"/>
    <w:rsid w:val="00DA77C9"/>
    <w:rsid w:val="00DB0CA1"/>
    <w:rsid w:val="00DC6C78"/>
    <w:rsid w:val="00DE0042"/>
    <w:rsid w:val="00E03878"/>
    <w:rsid w:val="00E03FC1"/>
    <w:rsid w:val="00E14F24"/>
    <w:rsid w:val="00E322AC"/>
    <w:rsid w:val="00E52FFF"/>
    <w:rsid w:val="00E60D64"/>
    <w:rsid w:val="00E87EB0"/>
    <w:rsid w:val="00EC1998"/>
    <w:rsid w:val="00ED32D3"/>
    <w:rsid w:val="00ED3DA0"/>
    <w:rsid w:val="00ED554E"/>
    <w:rsid w:val="00EE4156"/>
    <w:rsid w:val="00F04659"/>
    <w:rsid w:val="00F171DD"/>
    <w:rsid w:val="00F17E10"/>
    <w:rsid w:val="00F2012F"/>
    <w:rsid w:val="00F31B46"/>
    <w:rsid w:val="00F43802"/>
    <w:rsid w:val="00F52C7B"/>
    <w:rsid w:val="00F53668"/>
    <w:rsid w:val="00F55965"/>
    <w:rsid w:val="00F56012"/>
    <w:rsid w:val="00F5743E"/>
    <w:rsid w:val="00F60A5F"/>
    <w:rsid w:val="00F701EF"/>
    <w:rsid w:val="00F72C88"/>
    <w:rsid w:val="00F83D03"/>
    <w:rsid w:val="00F842E1"/>
    <w:rsid w:val="00F863A6"/>
    <w:rsid w:val="00FA09FB"/>
    <w:rsid w:val="00FC036D"/>
    <w:rsid w:val="00FD05E9"/>
    <w:rsid w:val="00FD637D"/>
    <w:rsid w:val="00FE19C5"/>
    <w:rsid w:val="00FE1CAA"/>
    <w:rsid w:val="00FE258B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DB03"/>
  <w15:chartTrackingRefBased/>
  <w15:docId w15:val="{B8606096-EAEB-47F9-91B5-F01938EB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12F"/>
  </w:style>
  <w:style w:type="paragraph" w:styleId="Nagwek">
    <w:name w:val="header"/>
    <w:basedOn w:val="Normalny"/>
    <w:link w:val="NagwekZnak"/>
    <w:uiPriority w:val="99"/>
    <w:unhideWhenUsed/>
    <w:rsid w:val="00F2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1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20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1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unhideWhenUsed/>
    <w:rsid w:val="00F2012F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01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0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012F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semiHidden/>
    <w:unhideWhenUsed/>
    <w:rsid w:val="00F2012F"/>
    <w:pPr>
      <w:jc w:val="both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201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2012F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2012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1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12F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12F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12F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F2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012F"/>
    <w:pPr>
      <w:ind w:left="720"/>
      <w:contextualSpacing/>
    </w:pPr>
  </w:style>
  <w:style w:type="paragraph" w:customStyle="1" w:styleId="text-justify">
    <w:name w:val="text-justify"/>
    <w:basedOn w:val="Normalny"/>
    <w:rsid w:val="00F2012F"/>
    <w:pPr>
      <w:widowControl w:val="0"/>
      <w:spacing w:before="280" w:after="280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F2012F"/>
    <w:pPr>
      <w:ind w:left="720"/>
    </w:pPr>
    <w:rPr>
      <w:rFonts w:eastAsia="Calibri"/>
      <w:sz w:val="24"/>
      <w:szCs w:val="24"/>
    </w:rPr>
  </w:style>
  <w:style w:type="paragraph" w:customStyle="1" w:styleId="Akapitzlist1">
    <w:name w:val="Akapit z listą1"/>
    <w:basedOn w:val="Normalny"/>
    <w:rsid w:val="00F2012F"/>
    <w:pPr>
      <w:ind w:left="720"/>
    </w:pPr>
    <w:rPr>
      <w:rFonts w:eastAsia="Calibri"/>
      <w:sz w:val="24"/>
      <w:szCs w:val="24"/>
    </w:rPr>
  </w:style>
  <w:style w:type="paragraph" w:customStyle="1" w:styleId="Normalny1">
    <w:name w:val="Normalny1"/>
    <w:basedOn w:val="Normalny"/>
    <w:rsid w:val="00F2012F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paragraph" w:customStyle="1" w:styleId="Tekstpodstawowy1">
    <w:name w:val="Tekst podstawowy1"/>
    <w:basedOn w:val="Normalny"/>
    <w:rsid w:val="00F2012F"/>
    <w:pPr>
      <w:widowControl w:val="0"/>
      <w:suppressAutoHyphens/>
      <w:autoSpaceDE w:val="0"/>
      <w:jc w:val="both"/>
    </w:pPr>
    <w:rPr>
      <w:sz w:val="24"/>
      <w:szCs w:val="24"/>
      <w:lang w:bidi="pl-PL"/>
    </w:rPr>
  </w:style>
  <w:style w:type="paragraph" w:customStyle="1" w:styleId="Tekstpodstawowy2">
    <w:name w:val="Tekst podstawowy2"/>
    <w:basedOn w:val="Normalny1"/>
    <w:rsid w:val="00F2012F"/>
    <w:pPr>
      <w:autoSpaceDE w:val="0"/>
      <w:jc w:val="both"/>
    </w:pPr>
    <w:rPr>
      <w:rFonts w:ascii="Times New Roman" w:eastAsia="Times New Roman" w:hAnsi="Times New Roman"/>
      <w:lang w:eastAsia="pl-PL" w:bidi="pl-PL"/>
    </w:rPr>
  </w:style>
  <w:style w:type="paragraph" w:customStyle="1" w:styleId="Tabela1">
    <w:name w:val="Tabela1"/>
    <w:basedOn w:val="Nagwek"/>
    <w:rsid w:val="00F2012F"/>
    <w:pPr>
      <w:widowControl w:val="0"/>
      <w:tabs>
        <w:tab w:val="clear" w:pos="4536"/>
        <w:tab w:val="clear" w:pos="9072"/>
        <w:tab w:val="left" w:pos="567"/>
      </w:tabs>
      <w:spacing w:before="60" w:after="60"/>
      <w:ind w:left="567" w:hanging="210"/>
      <w:jc w:val="center"/>
    </w:pPr>
    <w:rPr>
      <w:rFonts w:eastAsia="Calibri"/>
    </w:rPr>
  </w:style>
  <w:style w:type="paragraph" w:customStyle="1" w:styleId="TableParagraph">
    <w:name w:val="Table Paragraph"/>
    <w:basedOn w:val="Normalny"/>
    <w:uiPriority w:val="1"/>
    <w:qFormat/>
    <w:rsid w:val="00F201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ekstpodstawowy30">
    <w:name w:val="Tekst podstawowy3"/>
    <w:basedOn w:val="Normalny"/>
    <w:rsid w:val="00F2012F"/>
    <w:pPr>
      <w:widowControl w:val="0"/>
      <w:suppressAutoHyphens/>
      <w:autoSpaceDE w:val="0"/>
      <w:jc w:val="both"/>
    </w:pPr>
    <w:rPr>
      <w:sz w:val="24"/>
      <w:szCs w:val="24"/>
      <w:lang w:bidi="pl-PL"/>
    </w:rPr>
  </w:style>
  <w:style w:type="paragraph" w:customStyle="1" w:styleId="Default">
    <w:name w:val="Default"/>
    <w:rsid w:val="00F20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12F"/>
    <w:rPr>
      <w:sz w:val="16"/>
      <w:szCs w:val="16"/>
    </w:rPr>
  </w:style>
  <w:style w:type="table" w:styleId="Tabela-Siatka">
    <w:name w:val="Table Grid"/>
    <w:basedOn w:val="Standardowy"/>
    <w:uiPriority w:val="39"/>
    <w:rsid w:val="00F201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3221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Bagińska</dc:creator>
  <cp:keywords/>
  <dc:description/>
  <cp:lastModifiedBy>Edyta Kozłowska</cp:lastModifiedBy>
  <cp:revision>238</cp:revision>
  <cp:lastPrinted>2022-08-26T08:26:00Z</cp:lastPrinted>
  <dcterms:created xsi:type="dcterms:W3CDTF">2022-07-08T09:42:00Z</dcterms:created>
  <dcterms:modified xsi:type="dcterms:W3CDTF">2022-08-31T09:54:00Z</dcterms:modified>
</cp:coreProperties>
</file>