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A8086" w14:textId="1E845FCD" w:rsidR="002C5A2A" w:rsidRPr="00B07411" w:rsidRDefault="00C843D0" w:rsidP="00B07411">
      <w:pPr>
        <w:pStyle w:val="Heading90"/>
        <w:keepNext/>
        <w:keepLines/>
        <w:shd w:val="clear" w:color="auto" w:fill="auto"/>
        <w:spacing w:before="0" w:line="240" w:lineRule="auto"/>
        <w:ind w:firstLine="5103"/>
        <w:jc w:val="right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 xml:space="preserve">Załącznik nr </w:t>
      </w:r>
      <w:r w:rsidR="002202EC">
        <w:rPr>
          <w:b w:val="0"/>
          <w:i/>
          <w:sz w:val="20"/>
          <w:szCs w:val="20"/>
        </w:rPr>
        <w:t>3</w:t>
      </w:r>
      <w:r w:rsidR="007F628F">
        <w:rPr>
          <w:b w:val="0"/>
          <w:i/>
          <w:sz w:val="20"/>
          <w:szCs w:val="20"/>
        </w:rPr>
        <w:t xml:space="preserve"> do zapytania ofertowego</w:t>
      </w:r>
      <w:r w:rsidR="002C5A2A" w:rsidRPr="00392CDF">
        <w:rPr>
          <w:b w:val="0"/>
          <w:i/>
          <w:sz w:val="20"/>
          <w:szCs w:val="20"/>
        </w:rPr>
        <w:tab/>
      </w:r>
    </w:p>
    <w:p w14:paraId="1B815B44" w14:textId="77777777" w:rsidR="002C5A2A" w:rsidRPr="00E529FA" w:rsidRDefault="002C5A2A" w:rsidP="002C5A2A">
      <w:pPr>
        <w:spacing w:after="0"/>
        <w:rPr>
          <w:rFonts w:ascii="Arial" w:hAnsi="Arial" w:cs="Arial"/>
          <w:sz w:val="20"/>
        </w:rPr>
      </w:pPr>
      <w:r w:rsidRPr="00E529FA">
        <w:rPr>
          <w:rFonts w:ascii="Arial" w:hAnsi="Arial" w:cs="Arial"/>
          <w:sz w:val="20"/>
        </w:rPr>
        <w:t>.........................................................</w:t>
      </w:r>
      <w:r>
        <w:rPr>
          <w:rFonts w:ascii="Arial" w:hAnsi="Arial" w:cs="Arial"/>
          <w:sz w:val="20"/>
        </w:rPr>
        <w:t>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sz w:val="20"/>
        </w:rPr>
        <w:t xml:space="preserve">                  </w:t>
      </w:r>
      <w:r>
        <w:rPr>
          <w:rFonts w:ascii="Arial" w:hAnsi="Arial" w:cs="Arial"/>
          <w:sz w:val="20"/>
        </w:rPr>
        <w:t xml:space="preserve">     </w:t>
      </w:r>
      <w:r w:rsidRPr="00E529FA">
        <w:rPr>
          <w:rFonts w:ascii="Arial" w:hAnsi="Arial" w:cs="Arial"/>
          <w:sz w:val="20"/>
        </w:rPr>
        <w:t xml:space="preserve">    ...............................................                                                                                     </w:t>
      </w:r>
    </w:p>
    <w:p w14:paraId="4C96F739" w14:textId="77777777" w:rsidR="002C5A2A" w:rsidRPr="00E529FA" w:rsidRDefault="002C5A2A" w:rsidP="002C5A2A">
      <w:pPr>
        <w:jc w:val="both"/>
        <w:rPr>
          <w:rFonts w:ascii="Arial" w:hAnsi="Arial" w:cs="Arial"/>
          <w:i/>
          <w:sz w:val="20"/>
        </w:rPr>
      </w:pPr>
      <w:r w:rsidRPr="00E529FA">
        <w:rPr>
          <w:rFonts w:ascii="Arial" w:hAnsi="Arial" w:cs="Arial"/>
          <w:i/>
          <w:sz w:val="20"/>
        </w:rPr>
        <w:t xml:space="preserve">[nazwa i adres wykonawcy] </w:t>
      </w:r>
      <w:r w:rsidRPr="00E529FA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i/>
          <w:sz w:val="20"/>
        </w:rPr>
        <w:t>[miejscowość i data]</w:t>
      </w: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794"/>
        <w:gridCol w:w="5963"/>
      </w:tblGrid>
      <w:tr w:rsidR="002C5A2A" w:rsidRPr="00CC5BEA" w14:paraId="0C1ED674" w14:textId="77777777" w:rsidTr="00C47D9F">
        <w:trPr>
          <w:trHeight w:val="38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973666" w14:textId="77777777" w:rsidR="002C5A2A" w:rsidRPr="00CC5BEA" w:rsidRDefault="002C5A2A" w:rsidP="00C47D9F">
            <w:pPr>
              <w:spacing w:after="0"/>
              <w:jc w:val="center"/>
            </w:pPr>
            <w:r>
              <w:rPr>
                <w:rFonts w:ascii="Tahoma" w:hAnsi="Tahoma" w:cs="Tahoma"/>
                <w:b/>
              </w:rPr>
              <w:t>e</w:t>
            </w:r>
            <w:r w:rsidRPr="00CC5BEA">
              <w:rPr>
                <w:rFonts w:ascii="Tahoma" w:hAnsi="Tahoma" w:cs="Tahoma"/>
                <w:b/>
              </w:rPr>
              <w:t>-mail (do korespondencji):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C817" w14:textId="77777777" w:rsidR="002C5A2A" w:rsidRPr="00CC5BEA" w:rsidRDefault="002C5A2A" w:rsidP="00C47D9F">
            <w:pPr>
              <w:snapToGrid w:val="0"/>
              <w:spacing w:after="0"/>
              <w:jc w:val="right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</w:tbl>
    <w:p w14:paraId="1615C72F" w14:textId="77777777" w:rsidR="002C5A2A" w:rsidRPr="00904989" w:rsidRDefault="002C5A2A" w:rsidP="002C5A2A">
      <w:pPr>
        <w:pStyle w:val="Bodytext141"/>
        <w:shd w:val="clear" w:color="auto" w:fill="auto"/>
        <w:spacing w:line="276" w:lineRule="auto"/>
        <w:ind w:firstLine="0"/>
        <w:rPr>
          <w:sz w:val="22"/>
          <w:szCs w:val="22"/>
        </w:rPr>
      </w:pPr>
    </w:p>
    <w:p w14:paraId="5C871288" w14:textId="77777777" w:rsidR="002C5A2A" w:rsidRPr="00435FAC" w:rsidRDefault="002C5A2A" w:rsidP="002C5A2A">
      <w:pPr>
        <w:pStyle w:val="Bodytext141"/>
        <w:shd w:val="clear" w:color="auto" w:fill="auto"/>
        <w:spacing w:line="276" w:lineRule="auto"/>
        <w:ind w:firstLine="0"/>
        <w:jc w:val="center"/>
        <w:rPr>
          <w:sz w:val="28"/>
          <w:szCs w:val="22"/>
        </w:rPr>
      </w:pPr>
      <w:r w:rsidRPr="00435FAC">
        <w:rPr>
          <w:sz w:val="28"/>
          <w:szCs w:val="22"/>
        </w:rPr>
        <w:t>FORMULARZ OFERTY</w:t>
      </w:r>
    </w:p>
    <w:p w14:paraId="44DECC67" w14:textId="77777777" w:rsidR="002C5A2A" w:rsidRPr="00C111A9" w:rsidRDefault="002C5A2A" w:rsidP="002C5A2A">
      <w:pPr>
        <w:pStyle w:val="Bodytext141"/>
        <w:shd w:val="clear" w:color="auto" w:fill="auto"/>
        <w:spacing w:line="276" w:lineRule="auto"/>
        <w:ind w:firstLine="0"/>
        <w:jc w:val="center"/>
        <w:rPr>
          <w:sz w:val="16"/>
          <w:szCs w:val="16"/>
        </w:rPr>
      </w:pPr>
    </w:p>
    <w:p w14:paraId="3254573F" w14:textId="77777777" w:rsidR="002C5A2A" w:rsidRPr="00904989" w:rsidRDefault="002C5A2A" w:rsidP="002C5A2A">
      <w:pPr>
        <w:pStyle w:val="Bodytext141"/>
        <w:shd w:val="clear" w:color="auto" w:fill="auto"/>
        <w:spacing w:line="276" w:lineRule="auto"/>
        <w:ind w:firstLine="0"/>
        <w:jc w:val="center"/>
        <w:rPr>
          <w:sz w:val="22"/>
          <w:szCs w:val="22"/>
        </w:rPr>
      </w:pPr>
      <w:r w:rsidRPr="00904989">
        <w:rPr>
          <w:sz w:val="22"/>
          <w:szCs w:val="22"/>
        </w:rPr>
        <w:t>Zamaw</w:t>
      </w:r>
      <w:r>
        <w:rPr>
          <w:sz w:val="22"/>
          <w:szCs w:val="22"/>
        </w:rPr>
        <w:t>iający: Województwo Kujawsko-Pomorskie</w:t>
      </w:r>
      <w:r w:rsidRPr="00904989">
        <w:rPr>
          <w:sz w:val="22"/>
          <w:szCs w:val="22"/>
        </w:rPr>
        <w:t xml:space="preserve"> </w:t>
      </w:r>
    </w:p>
    <w:p w14:paraId="1ACFB220" w14:textId="77777777" w:rsidR="009C19ED" w:rsidRDefault="002C5A2A" w:rsidP="005531B3">
      <w:pPr>
        <w:pStyle w:val="Bodytext141"/>
        <w:shd w:val="clear" w:color="auto" w:fill="auto"/>
        <w:spacing w:line="276" w:lineRule="auto"/>
        <w:ind w:firstLine="0"/>
        <w:rPr>
          <w:rFonts w:ascii="Lato" w:hAnsi="Lato"/>
          <w:b w:val="0"/>
          <w:sz w:val="22"/>
          <w:szCs w:val="22"/>
        </w:rPr>
      </w:pPr>
      <w:r w:rsidRPr="00F54911">
        <w:rPr>
          <w:rFonts w:ascii="Lato" w:hAnsi="Lato"/>
          <w:b w:val="0"/>
          <w:sz w:val="22"/>
          <w:szCs w:val="22"/>
        </w:rPr>
        <w:t xml:space="preserve">odpowiadając na </w:t>
      </w:r>
      <w:r w:rsidR="007F628F">
        <w:rPr>
          <w:rFonts w:ascii="Lato" w:hAnsi="Lato"/>
          <w:b w:val="0"/>
          <w:sz w:val="22"/>
          <w:szCs w:val="22"/>
        </w:rPr>
        <w:t>zapytanie ofertowe</w:t>
      </w:r>
      <w:r w:rsidR="002202EC">
        <w:rPr>
          <w:rFonts w:ascii="Lato" w:hAnsi="Lato"/>
          <w:b w:val="0"/>
          <w:sz w:val="22"/>
          <w:szCs w:val="22"/>
        </w:rPr>
        <w:t xml:space="preserve"> na realizację zadań</w:t>
      </w:r>
      <w:r w:rsidRPr="00F54911">
        <w:rPr>
          <w:rFonts w:ascii="Lato" w:hAnsi="Lato"/>
          <w:b w:val="0"/>
          <w:sz w:val="22"/>
          <w:szCs w:val="22"/>
        </w:rPr>
        <w:t>:</w:t>
      </w:r>
    </w:p>
    <w:p w14:paraId="4E95C564" w14:textId="77777777" w:rsidR="009C19ED" w:rsidRPr="00D8530F" w:rsidRDefault="009C19ED" w:rsidP="009C19ED">
      <w:pPr>
        <w:tabs>
          <w:tab w:val="left" w:pos="364"/>
        </w:tabs>
        <w:rPr>
          <w:rFonts w:ascii="Lato" w:eastAsia="Arial" w:hAnsi="Lato"/>
          <w:b/>
        </w:rPr>
      </w:pPr>
    </w:p>
    <w:p w14:paraId="62C26AFD" w14:textId="6450B088" w:rsidR="009C19ED" w:rsidRDefault="009C19ED" w:rsidP="009C19ED">
      <w:pPr>
        <w:pStyle w:val="Akapitzlist"/>
        <w:numPr>
          <w:ilvl w:val="0"/>
          <w:numId w:val="3"/>
        </w:numPr>
        <w:tabs>
          <w:tab w:val="left" w:pos="364"/>
        </w:tabs>
        <w:spacing w:after="0" w:line="240" w:lineRule="auto"/>
        <w:ind w:left="644"/>
        <w:rPr>
          <w:rFonts w:ascii="Lato" w:hAnsi="Lato"/>
        </w:rPr>
      </w:pPr>
      <w:r w:rsidRPr="00AA0B95">
        <w:rPr>
          <w:rFonts w:ascii="Lato" w:hAnsi="Lato"/>
        </w:rPr>
        <w:t xml:space="preserve">Opracowanie </w:t>
      </w:r>
      <w:r w:rsidRPr="00AA0B95">
        <w:rPr>
          <w:rFonts w:ascii="Lato" w:hAnsi="Lato"/>
          <w:b/>
        </w:rPr>
        <w:t xml:space="preserve">Studium wykonalności </w:t>
      </w:r>
      <w:r w:rsidRPr="00AA0B95">
        <w:rPr>
          <w:rFonts w:ascii="Lato" w:hAnsi="Lato"/>
        </w:rPr>
        <w:t>wraz z</w:t>
      </w:r>
      <w:r>
        <w:rPr>
          <w:rFonts w:ascii="Lato" w:hAnsi="Lato"/>
        </w:rPr>
        <w:t xml:space="preserve"> </w:t>
      </w:r>
      <w:r w:rsidRPr="000007FA">
        <w:rPr>
          <w:rFonts w:ascii="Lato" w:hAnsi="Lato"/>
          <w:b/>
        </w:rPr>
        <w:t>wnioskiem o dofinansowanie</w:t>
      </w:r>
      <w:r>
        <w:rPr>
          <w:rFonts w:ascii="Lato" w:hAnsi="Lato"/>
        </w:rPr>
        <w:t xml:space="preserve"> </w:t>
      </w:r>
      <w:r w:rsidRPr="00E446CB">
        <w:rPr>
          <w:rFonts w:ascii="Lato" w:hAnsi="Lato"/>
        </w:rPr>
        <w:t>na zadani</w:t>
      </w:r>
      <w:r>
        <w:rPr>
          <w:rFonts w:ascii="Lato" w:hAnsi="Lato"/>
        </w:rPr>
        <w:t>e</w:t>
      </w:r>
      <w:r w:rsidRPr="00E446CB">
        <w:rPr>
          <w:rFonts w:ascii="Lato" w:hAnsi="Lato"/>
        </w:rPr>
        <w:t xml:space="preserve"> pn.:</w:t>
      </w:r>
      <w:r w:rsidRPr="00E446CB">
        <w:rPr>
          <w:rFonts w:ascii="Lato" w:hAnsi="Lato"/>
        </w:rPr>
        <w:br/>
      </w:r>
      <w:r w:rsidRPr="00E446CB">
        <w:rPr>
          <w:rFonts w:ascii="Lato" w:hAnsi="Lato"/>
          <w:b/>
        </w:rPr>
        <w:t xml:space="preserve"> </w:t>
      </w:r>
      <w:r w:rsidRPr="00E446CB">
        <w:rPr>
          <w:rFonts w:ascii="Lato" w:hAnsi="Lato"/>
          <w:b/>
          <w:i/>
        </w:rPr>
        <w:t>„</w:t>
      </w:r>
      <w:r w:rsidRPr="00E446CB">
        <w:rPr>
          <w:rFonts w:ascii="Lato" w:hAnsi="Lato"/>
          <w:b/>
        </w:rPr>
        <w:t>Zakup dwóch jednostek elektrycznego taboru kolejowego do obsługi transportu pasażerskiego na terenie Województwa Kujawsko-Pomorskiego”,</w:t>
      </w:r>
      <w:r w:rsidRPr="00E446CB">
        <w:rPr>
          <w:rFonts w:ascii="Lato" w:hAnsi="Lato"/>
        </w:rPr>
        <w:br/>
      </w:r>
      <w:r w:rsidRPr="00F70EC4">
        <w:rPr>
          <w:rFonts w:ascii="Lato" w:hAnsi="Lato"/>
        </w:rPr>
        <w:t xml:space="preserve">ze środków </w:t>
      </w:r>
      <w:r w:rsidR="00CF095E">
        <w:rPr>
          <w:rFonts w:ascii="Lato" w:hAnsi="Lato"/>
        </w:rPr>
        <w:t>Regionalnego Programu Operacyjnego Województwa Kujawsko-Pomorskiego na lata 2014 – 2020</w:t>
      </w:r>
      <w:r w:rsidRPr="00F70EC4">
        <w:rPr>
          <w:rFonts w:ascii="Lato" w:hAnsi="Lato"/>
        </w:rPr>
        <w:t xml:space="preserve"> w ramach Osi Priorytetowej 13 Wspieranie Kryzysowych Działań Naprawczych w Kontekście Pandemii Covid-19 i jej Skutków Społecznych oraz Przygotowanie do Ekologicznej i Cyfrowej Odbudowy Gospodarki Zwiększającej jej Odporność w ramach P</w:t>
      </w:r>
      <w:r>
        <w:rPr>
          <w:rFonts w:ascii="Lato" w:hAnsi="Lato"/>
        </w:rPr>
        <w:t xml:space="preserve">riorytetu </w:t>
      </w:r>
      <w:r w:rsidRPr="00F70EC4">
        <w:rPr>
          <w:rFonts w:ascii="Lato" w:hAnsi="Lato"/>
        </w:rPr>
        <w:t>I</w:t>
      </w:r>
      <w:r>
        <w:rPr>
          <w:rFonts w:ascii="Lato" w:hAnsi="Lato"/>
        </w:rPr>
        <w:t>nwestycyjnego</w:t>
      </w:r>
      <w:r w:rsidRPr="00F70EC4">
        <w:rPr>
          <w:rFonts w:ascii="Lato" w:hAnsi="Lato"/>
        </w:rPr>
        <w:t xml:space="preserve"> 13</w:t>
      </w:r>
      <w:r>
        <w:rPr>
          <w:rFonts w:ascii="Lato" w:hAnsi="Lato"/>
        </w:rPr>
        <w:t xml:space="preserve"> </w:t>
      </w:r>
      <w:r w:rsidRPr="00F70EC4">
        <w:rPr>
          <w:rFonts w:ascii="Lato" w:hAnsi="Lato"/>
        </w:rPr>
        <w:t>i Wspieranie kryzysowych działań naprawczych w kontekście pandemii COVID-19 i jej skutków społecznych oraz przygotowanie do ekologicznej i cyfrowej odbudowy gospodarki zwiększającej jej</w:t>
      </w:r>
      <w:r>
        <w:rPr>
          <w:rFonts w:ascii="Lato" w:hAnsi="Lato"/>
        </w:rPr>
        <w:t xml:space="preserve"> odporność, Schemat: Zakup zero</w:t>
      </w:r>
      <w:r w:rsidRPr="00F70EC4">
        <w:rPr>
          <w:rFonts w:ascii="Lato" w:hAnsi="Lato"/>
        </w:rPr>
        <w:t>emisyjnego taboru kolejowego (tryb pozakonkursowy)</w:t>
      </w:r>
    </w:p>
    <w:p w14:paraId="4D77BD9F" w14:textId="77777777" w:rsidR="009C19ED" w:rsidRPr="00F70EC4" w:rsidRDefault="009C19ED" w:rsidP="009C19ED">
      <w:pPr>
        <w:pStyle w:val="Akapitzlist"/>
        <w:tabs>
          <w:tab w:val="left" w:pos="364"/>
        </w:tabs>
        <w:spacing w:after="0" w:line="240" w:lineRule="auto"/>
        <w:ind w:left="644"/>
        <w:rPr>
          <w:rFonts w:ascii="Lato" w:hAnsi="Lato"/>
        </w:rPr>
      </w:pPr>
    </w:p>
    <w:p w14:paraId="578F47B2" w14:textId="3651A5E1" w:rsidR="009C19ED" w:rsidRPr="009C19ED" w:rsidRDefault="009C19ED" w:rsidP="00CF095E">
      <w:pPr>
        <w:pStyle w:val="Bodytext141"/>
        <w:numPr>
          <w:ilvl w:val="0"/>
          <w:numId w:val="3"/>
        </w:numPr>
        <w:shd w:val="clear" w:color="auto" w:fill="auto"/>
        <w:spacing w:line="240" w:lineRule="auto"/>
        <w:rPr>
          <w:rFonts w:ascii="Lato" w:hAnsi="Lato"/>
          <w:b w:val="0"/>
          <w:sz w:val="22"/>
          <w:szCs w:val="22"/>
        </w:rPr>
      </w:pPr>
      <w:r w:rsidRPr="00E446CB">
        <w:rPr>
          <w:rFonts w:ascii="Lato" w:hAnsi="Lato"/>
          <w:b w:val="0"/>
          <w:sz w:val="22"/>
          <w:szCs w:val="22"/>
        </w:rPr>
        <w:t xml:space="preserve">Opracowanie </w:t>
      </w:r>
      <w:r w:rsidRPr="00AA0B95">
        <w:rPr>
          <w:rFonts w:ascii="Lato" w:hAnsi="Lato"/>
          <w:sz w:val="22"/>
          <w:szCs w:val="22"/>
        </w:rPr>
        <w:t>Studium wykonalności</w:t>
      </w:r>
      <w:r w:rsidRPr="00E446CB">
        <w:rPr>
          <w:rFonts w:ascii="Lato" w:hAnsi="Lato"/>
          <w:b w:val="0"/>
          <w:sz w:val="22"/>
          <w:szCs w:val="22"/>
        </w:rPr>
        <w:t xml:space="preserve"> </w:t>
      </w:r>
      <w:r w:rsidRPr="000007FA">
        <w:rPr>
          <w:rFonts w:ascii="Lato" w:hAnsi="Lato"/>
          <w:b w:val="0"/>
          <w:sz w:val="22"/>
          <w:szCs w:val="22"/>
        </w:rPr>
        <w:t xml:space="preserve">wraz z </w:t>
      </w:r>
      <w:r w:rsidRPr="000007FA">
        <w:rPr>
          <w:rFonts w:ascii="Lato" w:hAnsi="Lato"/>
          <w:sz w:val="22"/>
          <w:szCs w:val="22"/>
        </w:rPr>
        <w:t>wnioskiem o dofinansowanie</w:t>
      </w:r>
      <w:r w:rsidRPr="000007FA">
        <w:rPr>
          <w:rFonts w:ascii="Lato" w:hAnsi="Lato"/>
          <w:b w:val="0"/>
          <w:sz w:val="22"/>
          <w:szCs w:val="22"/>
        </w:rPr>
        <w:t xml:space="preserve"> </w:t>
      </w:r>
      <w:r w:rsidRPr="00E446CB">
        <w:rPr>
          <w:rFonts w:ascii="Lato" w:hAnsi="Lato"/>
          <w:b w:val="0"/>
          <w:sz w:val="22"/>
          <w:szCs w:val="22"/>
        </w:rPr>
        <w:t xml:space="preserve">na zadanie </w:t>
      </w:r>
      <w:proofErr w:type="spellStart"/>
      <w:r w:rsidRPr="00E446CB">
        <w:rPr>
          <w:rFonts w:ascii="Lato" w:hAnsi="Lato"/>
          <w:b w:val="0"/>
          <w:sz w:val="22"/>
          <w:szCs w:val="22"/>
        </w:rPr>
        <w:t>pn</w:t>
      </w:r>
      <w:proofErr w:type="spellEnd"/>
      <w:r w:rsidRPr="00E446CB">
        <w:rPr>
          <w:rFonts w:ascii="Lato" w:hAnsi="Lato"/>
          <w:b w:val="0"/>
          <w:sz w:val="22"/>
          <w:szCs w:val="22"/>
        </w:rPr>
        <w:t>:</w:t>
      </w:r>
      <w:r>
        <w:rPr>
          <w:rFonts w:ascii="Lato" w:hAnsi="Lato"/>
          <w:b w:val="0"/>
          <w:i/>
          <w:sz w:val="22"/>
          <w:szCs w:val="22"/>
        </w:rPr>
        <w:br/>
      </w:r>
      <w:r w:rsidRPr="00E446CB">
        <w:rPr>
          <w:rFonts w:ascii="Lato" w:hAnsi="Lato"/>
          <w:b w:val="0"/>
          <w:i/>
          <w:sz w:val="22"/>
          <w:szCs w:val="22"/>
        </w:rPr>
        <w:t>„</w:t>
      </w:r>
      <w:r w:rsidRPr="00E446CB">
        <w:rPr>
          <w:rFonts w:ascii="Lato" w:hAnsi="Lato"/>
          <w:sz w:val="22"/>
          <w:szCs w:val="22"/>
        </w:rPr>
        <w:t>Zakup trzech jednostek elektrycznego taboru kolejowego do obsługi transportu pasażerskiego na terenie Województwa Kujawsko-Pomorskiego</w:t>
      </w:r>
      <w:r w:rsidRPr="00E446CB">
        <w:rPr>
          <w:rFonts w:ascii="Lato" w:hAnsi="Lato"/>
          <w:b w:val="0"/>
          <w:sz w:val="22"/>
          <w:szCs w:val="22"/>
        </w:rPr>
        <w:t>”</w:t>
      </w:r>
      <w:r w:rsidRPr="00E446CB">
        <w:rPr>
          <w:rFonts w:ascii="Lato" w:hAnsi="Lato"/>
          <w:sz w:val="22"/>
          <w:szCs w:val="22"/>
        </w:rPr>
        <w:br/>
      </w:r>
      <w:r w:rsidRPr="00324785">
        <w:rPr>
          <w:rFonts w:ascii="Lato" w:hAnsi="Lato"/>
          <w:b w:val="0"/>
          <w:sz w:val="22"/>
          <w:szCs w:val="22"/>
        </w:rPr>
        <w:t xml:space="preserve">ze środków </w:t>
      </w:r>
      <w:r w:rsidR="00CF095E" w:rsidRPr="00CF095E">
        <w:rPr>
          <w:rFonts w:ascii="Lato" w:hAnsi="Lato"/>
          <w:b w:val="0"/>
          <w:sz w:val="22"/>
          <w:szCs w:val="22"/>
        </w:rPr>
        <w:t xml:space="preserve">Regionalnego Programu Operacyjnego Województwa Kujawsko-Pomorskiego na lata 2014 – 2020 </w:t>
      </w:r>
      <w:r w:rsidRPr="00324785">
        <w:rPr>
          <w:rFonts w:ascii="Lato" w:hAnsi="Lato"/>
          <w:b w:val="0"/>
          <w:sz w:val="22"/>
          <w:szCs w:val="22"/>
        </w:rPr>
        <w:t xml:space="preserve">w ramach </w:t>
      </w:r>
      <w:r w:rsidRPr="00324785">
        <w:rPr>
          <w:rFonts w:ascii="Lato" w:hAnsi="Lato"/>
          <w:b w:val="0"/>
          <w:bCs w:val="0"/>
          <w:sz w:val="22"/>
          <w:szCs w:val="22"/>
        </w:rPr>
        <w:t xml:space="preserve">Osi Priorytetowej 5 Spójność Wewnętrzna i dostępność zewnętrzna regionu, </w:t>
      </w:r>
      <w:r w:rsidRPr="00324785">
        <w:rPr>
          <w:rFonts w:ascii="Lato" w:hAnsi="Lato"/>
          <w:b w:val="0"/>
          <w:sz w:val="22"/>
          <w:szCs w:val="22"/>
        </w:rPr>
        <w:t>Działanie 5.3 Infrastruktura kolejowa</w:t>
      </w:r>
      <w:r>
        <w:rPr>
          <w:rFonts w:ascii="Lato" w:hAnsi="Lato"/>
          <w:b w:val="0"/>
          <w:sz w:val="22"/>
          <w:szCs w:val="22"/>
        </w:rPr>
        <w:t xml:space="preserve"> w ramach Priorytetu Inwestycyjnego 7d: rozwój i rehabilitacja kompleksowych, wysokiej jakości i </w:t>
      </w:r>
      <w:proofErr w:type="spellStart"/>
      <w:r>
        <w:rPr>
          <w:rFonts w:ascii="Lato" w:hAnsi="Lato"/>
          <w:b w:val="0"/>
          <w:sz w:val="22"/>
          <w:szCs w:val="22"/>
        </w:rPr>
        <w:t>interoperacyjnych</w:t>
      </w:r>
      <w:proofErr w:type="spellEnd"/>
      <w:r>
        <w:rPr>
          <w:rFonts w:ascii="Lato" w:hAnsi="Lato"/>
          <w:b w:val="0"/>
          <w:sz w:val="22"/>
          <w:szCs w:val="22"/>
        </w:rPr>
        <w:t xml:space="preserve"> systemów transportu kolejowego oraz propagowanie działań służących zmniejszaniu hałasu, Schemat: Zakup zeroemisyjnego taboru kolejowego (tryb pozakonkursowy)</w:t>
      </w:r>
      <w:r w:rsidRPr="00324785">
        <w:rPr>
          <w:rFonts w:ascii="Lato" w:hAnsi="Lato"/>
          <w:sz w:val="20"/>
          <w:szCs w:val="20"/>
        </w:rPr>
        <w:t xml:space="preserve">  </w:t>
      </w:r>
    </w:p>
    <w:p w14:paraId="68A3DED5" w14:textId="2CF13B89" w:rsidR="002C5A2A" w:rsidRPr="00F54911" w:rsidRDefault="00C111A9" w:rsidP="005531B3">
      <w:pPr>
        <w:pStyle w:val="Bodytext141"/>
        <w:shd w:val="clear" w:color="auto" w:fill="auto"/>
        <w:spacing w:line="276" w:lineRule="auto"/>
        <w:ind w:firstLine="0"/>
        <w:rPr>
          <w:rFonts w:ascii="Lato" w:hAnsi="Lato"/>
          <w:b w:val="0"/>
          <w:sz w:val="22"/>
          <w:szCs w:val="22"/>
        </w:rPr>
      </w:pPr>
      <w:r>
        <w:rPr>
          <w:rFonts w:ascii="Lato" w:hAnsi="Lato"/>
          <w:b w:val="0"/>
          <w:sz w:val="22"/>
          <w:szCs w:val="22"/>
        </w:rPr>
        <w:br/>
      </w:r>
    </w:p>
    <w:p w14:paraId="37451E1C" w14:textId="213071A1" w:rsidR="002C5A2A" w:rsidRPr="006C249F" w:rsidRDefault="002C5A2A" w:rsidP="002C5A2A">
      <w:pPr>
        <w:pStyle w:val="Bodytext141"/>
        <w:numPr>
          <w:ilvl w:val="2"/>
          <w:numId w:val="1"/>
        </w:numPr>
        <w:shd w:val="clear" w:color="auto" w:fill="auto"/>
        <w:tabs>
          <w:tab w:val="left" w:pos="318"/>
        </w:tabs>
        <w:spacing w:line="276" w:lineRule="auto"/>
        <w:ind w:hanging="320"/>
        <w:jc w:val="both"/>
        <w:rPr>
          <w:rFonts w:ascii="Lato" w:hAnsi="Lato"/>
          <w:sz w:val="22"/>
          <w:szCs w:val="22"/>
        </w:rPr>
      </w:pPr>
      <w:r w:rsidRPr="006C249F">
        <w:rPr>
          <w:rFonts w:ascii="Lato" w:hAnsi="Lato"/>
          <w:sz w:val="22"/>
          <w:szCs w:val="22"/>
        </w:rPr>
        <w:t>Oferujemy wykonanie usługi będącej przedmiotem zamówienia, zgodnie z wymogami opisu przedmiotu zamówienia, za kwotę w wysokości</w:t>
      </w:r>
      <w:r w:rsidR="00B07411">
        <w:rPr>
          <w:rFonts w:ascii="Lato" w:hAnsi="Lato"/>
          <w:sz w:val="22"/>
          <w:szCs w:val="22"/>
        </w:rPr>
        <w:t xml:space="preserve"> </w:t>
      </w:r>
      <w:r w:rsidRPr="006C249F">
        <w:rPr>
          <w:rFonts w:ascii="Lato" w:hAnsi="Lato"/>
          <w:sz w:val="22"/>
          <w:szCs w:val="22"/>
        </w:rPr>
        <w:t xml:space="preserve"> - </w:t>
      </w:r>
      <w:r w:rsidRPr="006C249F">
        <w:rPr>
          <w:rFonts w:ascii="Lato" w:hAnsi="Lato"/>
          <w:b w:val="0"/>
          <w:sz w:val="22"/>
          <w:szCs w:val="22"/>
        </w:rPr>
        <w:t>c</w:t>
      </w:r>
      <w:r w:rsidRPr="006C249F">
        <w:rPr>
          <w:rFonts w:ascii="Lato" w:hAnsi="Lato" w:cs="Tahoma"/>
          <w:b w:val="0"/>
          <w:sz w:val="22"/>
        </w:rPr>
        <w:t>ena brana pod uwagę przy ocenie ofert:</w:t>
      </w:r>
    </w:p>
    <w:p w14:paraId="71A0DBE8" w14:textId="77777777" w:rsidR="002C5A2A" w:rsidRPr="00CC5BEA" w:rsidRDefault="002C5A2A" w:rsidP="00C843D0">
      <w:pPr>
        <w:jc w:val="center"/>
      </w:pP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Tahoma" w:hAnsi="Tahoma" w:cs="Tahoma"/>
          <w:sz w:val="28"/>
          <w:szCs w:val="28"/>
        </w:rPr>
        <w:t>.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Tahoma" w:hAnsi="Tahoma" w:cs="Tahoma"/>
          <w:sz w:val="28"/>
          <w:szCs w:val="28"/>
        </w:rPr>
        <w:t>,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Tahoma" w:hAnsi="Tahoma" w:cs="Tahoma"/>
          <w:sz w:val="52"/>
          <w:szCs w:val="52"/>
        </w:rPr>
        <w:t xml:space="preserve"> </w:t>
      </w:r>
      <w:r w:rsidRPr="00CC5BEA">
        <w:rPr>
          <w:rFonts w:ascii="Tahoma" w:hAnsi="Tahoma" w:cs="Tahoma"/>
          <w:sz w:val="28"/>
          <w:szCs w:val="28"/>
        </w:rPr>
        <w:t>zł</w:t>
      </w:r>
      <w:r w:rsidR="00C843D0">
        <w:br/>
      </w:r>
      <w:r w:rsidRPr="006C249F">
        <w:rPr>
          <w:rFonts w:ascii="Lato" w:hAnsi="Lato" w:cs="Tahoma"/>
        </w:rPr>
        <w:t>Słownie (cena brutto oferty):</w:t>
      </w:r>
      <w:r w:rsidRPr="006C249F">
        <w:rPr>
          <w:rFonts w:ascii="Lato" w:eastAsia="Tahoma" w:hAnsi="Lato" w:cs="Tahoma"/>
        </w:rPr>
        <w:t xml:space="preserve">     </w:t>
      </w:r>
      <w:r w:rsidRPr="006C249F">
        <w:rPr>
          <w:rFonts w:ascii="Lato" w:hAnsi="Lato" w:cs="Tahoma"/>
        </w:rPr>
        <w:t>...............................................................................</w:t>
      </w:r>
    </w:p>
    <w:p w14:paraId="432134EA" w14:textId="7C8E6902" w:rsidR="002C5A2A" w:rsidRDefault="002C5A2A" w:rsidP="002C5A2A">
      <w:pPr>
        <w:jc w:val="both"/>
        <w:rPr>
          <w:rFonts w:ascii="Lato" w:hAnsi="Lato" w:cs="Tahoma"/>
        </w:rPr>
      </w:pPr>
      <w:r w:rsidRPr="006C249F">
        <w:rPr>
          <w:rFonts w:ascii="Lato" w:hAnsi="Lato" w:cs="Tahoma"/>
        </w:rPr>
        <w:t>Powyższa cena zawiera wynagrodzenie</w:t>
      </w:r>
      <w:r w:rsidR="009C19ED">
        <w:rPr>
          <w:rFonts w:ascii="Lato" w:hAnsi="Lato" w:cs="Tahoma"/>
        </w:rPr>
        <w:t xml:space="preserve"> za</w:t>
      </w:r>
      <w:r w:rsidRPr="006C249F">
        <w:rPr>
          <w:rFonts w:ascii="Lato" w:hAnsi="Lato" w:cs="Tahoma"/>
        </w:rPr>
        <w:t xml:space="preserve">: </w:t>
      </w:r>
    </w:p>
    <w:p w14:paraId="5B2EF8EB" w14:textId="6BE0BF42" w:rsidR="009C19ED" w:rsidRDefault="009C19ED" w:rsidP="009C19ED">
      <w:pPr>
        <w:pStyle w:val="Akapitzlist"/>
        <w:numPr>
          <w:ilvl w:val="0"/>
          <w:numId w:val="6"/>
        </w:numPr>
        <w:tabs>
          <w:tab w:val="left" w:pos="364"/>
        </w:tabs>
        <w:spacing w:after="0" w:line="240" w:lineRule="auto"/>
        <w:rPr>
          <w:rFonts w:ascii="Lato" w:hAnsi="Lato"/>
        </w:rPr>
      </w:pPr>
      <w:r w:rsidRPr="00AA0B95">
        <w:rPr>
          <w:rFonts w:ascii="Lato" w:hAnsi="Lato"/>
        </w:rPr>
        <w:t xml:space="preserve">Opracowanie </w:t>
      </w:r>
      <w:r w:rsidRPr="00AA0B95">
        <w:rPr>
          <w:rFonts w:ascii="Lato" w:hAnsi="Lato"/>
          <w:b/>
        </w:rPr>
        <w:t xml:space="preserve">Studium wykonalności </w:t>
      </w:r>
      <w:r w:rsidRPr="00AA0B95">
        <w:rPr>
          <w:rFonts w:ascii="Lato" w:hAnsi="Lato"/>
        </w:rPr>
        <w:t>wraz z</w:t>
      </w:r>
      <w:r>
        <w:rPr>
          <w:rFonts w:ascii="Lato" w:hAnsi="Lato"/>
        </w:rPr>
        <w:t xml:space="preserve"> </w:t>
      </w:r>
      <w:r w:rsidRPr="000007FA">
        <w:rPr>
          <w:rFonts w:ascii="Lato" w:hAnsi="Lato"/>
          <w:b/>
        </w:rPr>
        <w:t>wnioskiem o dofinansowanie</w:t>
      </w:r>
      <w:r>
        <w:rPr>
          <w:rFonts w:ascii="Lato" w:hAnsi="Lato"/>
        </w:rPr>
        <w:t xml:space="preserve"> </w:t>
      </w:r>
      <w:r w:rsidRPr="00E446CB">
        <w:rPr>
          <w:rFonts w:ascii="Lato" w:hAnsi="Lato"/>
        </w:rPr>
        <w:t>na zadani</w:t>
      </w:r>
      <w:r>
        <w:rPr>
          <w:rFonts w:ascii="Lato" w:hAnsi="Lato"/>
        </w:rPr>
        <w:t>e</w:t>
      </w:r>
      <w:r w:rsidR="00CF095E">
        <w:rPr>
          <w:rFonts w:ascii="Lato" w:hAnsi="Lato"/>
        </w:rPr>
        <w:t xml:space="preserve"> pn.:</w:t>
      </w:r>
      <w:r w:rsidRPr="00E446CB">
        <w:rPr>
          <w:rFonts w:ascii="Lato" w:hAnsi="Lato"/>
          <w:b/>
        </w:rPr>
        <w:t xml:space="preserve"> </w:t>
      </w:r>
      <w:r w:rsidRPr="00E446CB">
        <w:rPr>
          <w:rFonts w:ascii="Lato" w:hAnsi="Lato"/>
          <w:b/>
          <w:i/>
        </w:rPr>
        <w:t>„</w:t>
      </w:r>
      <w:r w:rsidRPr="00E446CB">
        <w:rPr>
          <w:rFonts w:ascii="Lato" w:hAnsi="Lato"/>
          <w:b/>
        </w:rPr>
        <w:t>Zakup dwóch jednostek elektrycznego taboru kolejowego do obsługi transportu pasażerskiego na terenie Województwa Kujawsko-Pomorskiego”,</w:t>
      </w:r>
      <w:r w:rsidRPr="00E446CB">
        <w:rPr>
          <w:rFonts w:ascii="Lato" w:hAnsi="Lato"/>
        </w:rPr>
        <w:br/>
      </w:r>
      <w:r w:rsidRPr="00F70EC4">
        <w:rPr>
          <w:rFonts w:ascii="Lato" w:hAnsi="Lato"/>
        </w:rPr>
        <w:lastRenderedPageBreak/>
        <w:t>ze środków R</w:t>
      </w:r>
      <w:r>
        <w:rPr>
          <w:rFonts w:ascii="Lato" w:hAnsi="Lato"/>
        </w:rPr>
        <w:t>PO</w:t>
      </w:r>
      <w:r w:rsidRPr="00F70EC4">
        <w:rPr>
          <w:rFonts w:ascii="Lato" w:hAnsi="Lato"/>
        </w:rPr>
        <w:t xml:space="preserve"> WK-P w ramach Osi Priorytetowej 13 Wspieranie Kryzysowych Działań Naprawczych w Kontekście Pandemii Covid-19 i jej Skutków Społecznych oraz Przygotowanie do Ekologicznej i Cyfrowej Odbudowy Gospodarki Zwiększającej jej Odporność w ramach P</w:t>
      </w:r>
      <w:r>
        <w:rPr>
          <w:rFonts w:ascii="Lato" w:hAnsi="Lato"/>
        </w:rPr>
        <w:t xml:space="preserve">riorytetu </w:t>
      </w:r>
      <w:r w:rsidRPr="00F70EC4">
        <w:rPr>
          <w:rFonts w:ascii="Lato" w:hAnsi="Lato"/>
        </w:rPr>
        <w:t>I</w:t>
      </w:r>
      <w:r>
        <w:rPr>
          <w:rFonts w:ascii="Lato" w:hAnsi="Lato"/>
        </w:rPr>
        <w:t>nwestycyjnego</w:t>
      </w:r>
      <w:r w:rsidRPr="00F70EC4">
        <w:rPr>
          <w:rFonts w:ascii="Lato" w:hAnsi="Lato"/>
        </w:rPr>
        <w:t xml:space="preserve"> 13</w:t>
      </w:r>
      <w:r>
        <w:rPr>
          <w:rFonts w:ascii="Lato" w:hAnsi="Lato"/>
        </w:rPr>
        <w:t xml:space="preserve"> </w:t>
      </w:r>
      <w:r w:rsidRPr="00F70EC4">
        <w:rPr>
          <w:rFonts w:ascii="Lato" w:hAnsi="Lato"/>
        </w:rPr>
        <w:t>i Wspieranie kryzysowych działań naprawczych w kontekście pandemii COVID-19 i jej skutków społecznych oraz przygotowanie do ekologicznej i cyfrowej odbudowy gospodarki zwiększającej jej</w:t>
      </w:r>
      <w:r>
        <w:rPr>
          <w:rFonts w:ascii="Lato" w:hAnsi="Lato"/>
        </w:rPr>
        <w:t xml:space="preserve"> odporność, Schemat: Zakup zero</w:t>
      </w:r>
      <w:r w:rsidRPr="00F70EC4">
        <w:rPr>
          <w:rFonts w:ascii="Lato" w:hAnsi="Lato"/>
        </w:rPr>
        <w:t>emisyjnego taboru kolejowego (tryb pozakonkursowy)</w:t>
      </w:r>
    </w:p>
    <w:p w14:paraId="306C035D" w14:textId="77777777" w:rsidR="00E56C21" w:rsidRDefault="00E56C21" w:rsidP="00E56C21">
      <w:pPr>
        <w:pStyle w:val="Akapitzlist"/>
        <w:tabs>
          <w:tab w:val="left" w:pos="364"/>
        </w:tabs>
        <w:spacing w:after="0" w:line="240" w:lineRule="auto"/>
        <w:rPr>
          <w:rFonts w:ascii="Lato" w:hAnsi="Lato"/>
        </w:rPr>
      </w:pPr>
    </w:p>
    <w:p w14:paraId="6C11BEEF" w14:textId="77777777" w:rsidR="00E56C21" w:rsidRPr="00E56C21" w:rsidRDefault="00E56C21" w:rsidP="00E56C21">
      <w:pPr>
        <w:pStyle w:val="Akapitzlist"/>
        <w:suppressAutoHyphens/>
        <w:spacing w:after="0" w:line="276" w:lineRule="auto"/>
        <w:ind w:left="360" w:firstLine="348"/>
        <w:jc w:val="both"/>
        <w:rPr>
          <w:rFonts w:ascii="Lato" w:hAnsi="Lato"/>
        </w:rPr>
      </w:pPr>
      <w:r w:rsidRPr="00E56C21">
        <w:rPr>
          <w:rFonts w:ascii="Lato" w:hAnsi="Lato" w:cs="Tahoma"/>
        </w:rPr>
        <w:t xml:space="preserve">…………………………………… zł brutto; </w:t>
      </w:r>
    </w:p>
    <w:p w14:paraId="7FD6D2AD" w14:textId="77777777" w:rsidR="00E56C21" w:rsidRPr="00E56C21" w:rsidRDefault="00E56C21" w:rsidP="00E56C21">
      <w:pPr>
        <w:pStyle w:val="Akapitzlist"/>
        <w:suppressAutoHyphens/>
        <w:spacing w:after="0" w:line="276" w:lineRule="auto"/>
        <w:ind w:left="360" w:firstLine="348"/>
        <w:jc w:val="both"/>
        <w:rPr>
          <w:rFonts w:ascii="Lato" w:hAnsi="Lato"/>
        </w:rPr>
      </w:pPr>
      <w:r w:rsidRPr="00E56C21">
        <w:rPr>
          <w:rFonts w:ascii="Lato" w:hAnsi="Lato" w:cs="Tahoma"/>
        </w:rPr>
        <w:t>w tym podatek VAT: ……………%, .……………. zł</w:t>
      </w:r>
    </w:p>
    <w:p w14:paraId="3AC9D589" w14:textId="77777777" w:rsidR="00E56C21" w:rsidRDefault="00E56C21" w:rsidP="00E56C21">
      <w:pPr>
        <w:pStyle w:val="Akapitzlist"/>
        <w:tabs>
          <w:tab w:val="left" w:pos="364"/>
        </w:tabs>
        <w:spacing w:after="0" w:line="240" w:lineRule="auto"/>
        <w:rPr>
          <w:rFonts w:ascii="Lato" w:hAnsi="Lato"/>
        </w:rPr>
      </w:pPr>
    </w:p>
    <w:p w14:paraId="678B6EA8" w14:textId="7445071A" w:rsidR="00E56C21" w:rsidRPr="00E56C21" w:rsidRDefault="00E56C21" w:rsidP="00E56C21">
      <w:pPr>
        <w:pStyle w:val="Bodytext141"/>
        <w:numPr>
          <w:ilvl w:val="0"/>
          <w:numId w:val="6"/>
        </w:numPr>
        <w:shd w:val="clear" w:color="auto" w:fill="auto"/>
        <w:spacing w:line="240" w:lineRule="auto"/>
        <w:rPr>
          <w:rFonts w:ascii="Lato" w:hAnsi="Lato"/>
          <w:b w:val="0"/>
          <w:sz w:val="22"/>
          <w:szCs w:val="22"/>
        </w:rPr>
      </w:pPr>
      <w:r w:rsidRPr="00E446CB">
        <w:rPr>
          <w:rFonts w:ascii="Lato" w:hAnsi="Lato"/>
          <w:b w:val="0"/>
          <w:sz w:val="22"/>
          <w:szCs w:val="22"/>
        </w:rPr>
        <w:t xml:space="preserve">Opracowanie </w:t>
      </w:r>
      <w:r w:rsidRPr="00AA0B95">
        <w:rPr>
          <w:rFonts w:ascii="Lato" w:hAnsi="Lato"/>
          <w:sz w:val="22"/>
          <w:szCs w:val="22"/>
        </w:rPr>
        <w:t>Studium wykonalności</w:t>
      </w:r>
      <w:r w:rsidRPr="00E446CB">
        <w:rPr>
          <w:rFonts w:ascii="Lato" w:hAnsi="Lato"/>
          <w:b w:val="0"/>
          <w:sz w:val="22"/>
          <w:szCs w:val="22"/>
        </w:rPr>
        <w:t xml:space="preserve"> </w:t>
      </w:r>
      <w:r w:rsidRPr="000007FA">
        <w:rPr>
          <w:rFonts w:ascii="Lato" w:hAnsi="Lato"/>
          <w:b w:val="0"/>
          <w:sz w:val="22"/>
          <w:szCs w:val="22"/>
        </w:rPr>
        <w:t xml:space="preserve">wraz z </w:t>
      </w:r>
      <w:r w:rsidRPr="000007FA">
        <w:rPr>
          <w:rFonts w:ascii="Lato" w:hAnsi="Lato"/>
          <w:sz w:val="22"/>
          <w:szCs w:val="22"/>
        </w:rPr>
        <w:t>wnioskiem o dofinansowanie</w:t>
      </w:r>
      <w:r w:rsidRPr="000007FA">
        <w:rPr>
          <w:rFonts w:ascii="Lato" w:hAnsi="Lato"/>
          <w:b w:val="0"/>
          <w:sz w:val="22"/>
          <w:szCs w:val="22"/>
        </w:rPr>
        <w:t xml:space="preserve"> </w:t>
      </w:r>
      <w:r w:rsidRPr="00E446CB">
        <w:rPr>
          <w:rFonts w:ascii="Lato" w:hAnsi="Lato"/>
          <w:b w:val="0"/>
          <w:sz w:val="22"/>
          <w:szCs w:val="22"/>
        </w:rPr>
        <w:t xml:space="preserve">na zadanie </w:t>
      </w:r>
      <w:proofErr w:type="spellStart"/>
      <w:r w:rsidRPr="00E446CB">
        <w:rPr>
          <w:rFonts w:ascii="Lato" w:hAnsi="Lato"/>
          <w:b w:val="0"/>
          <w:sz w:val="22"/>
          <w:szCs w:val="22"/>
        </w:rPr>
        <w:t>pn</w:t>
      </w:r>
      <w:proofErr w:type="spellEnd"/>
      <w:r w:rsidRPr="00E446CB">
        <w:rPr>
          <w:rFonts w:ascii="Lato" w:hAnsi="Lato"/>
          <w:b w:val="0"/>
          <w:sz w:val="22"/>
          <w:szCs w:val="22"/>
        </w:rPr>
        <w:t>:</w:t>
      </w:r>
      <w:r w:rsidR="00CF095E">
        <w:rPr>
          <w:rFonts w:ascii="Lato" w:hAnsi="Lato"/>
          <w:b w:val="0"/>
          <w:i/>
          <w:sz w:val="22"/>
          <w:szCs w:val="22"/>
        </w:rPr>
        <w:t xml:space="preserve"> </w:t>
      </w:r>
      <w:r w:rsidRPr="00E446CB">
        <w:rPr>
          <w:rFonts w:ascii="Lato" w:hAnsi="Lato"/>
          <w:b w:val="0"/>
          <w:i/>
          <w:sz w:val="22"/>
          <w:szCs w:val="22"/>
        </w:rPr>
        <w:t>„</w:t>
      </w:r>
      <w:r w:rsidRPr="00E446CB">
        <w:rPr>
          <w:rFonts w:ascii="Lato" w:hAnsi="Lato"/>
          <w:sz w:val="22"/>
          <w:szCs w:val="22"/>
        </w:rPr>
        <w:t>Zakup trzech jednostek elektrycznego taboru kolejowego do obsługi transportu pasażerskiego na terenie Województwa Kujawsko-Pomorskiego</w:t>
      </w:r>
      <w:r w:rsidRPr="00E446CB">
        <w:rPr>
          <w:rFonts w:ascii="Lato" w:hAnsi="Lato"/>
          <w:b w:val="0"/>
          <w:sz w:val="22"/>
          <w:szCs w:val="22"/>
        </w:rPr>
        <w:t>”</w:t>
      </w:r>
      <w:r w:rsidRPr="00E446CB">
        <w:rPr>
          <w:rFonts w:ascii="Lato" w:hAnsi="Lato"/>
          <w:sz w:val="22"/>
          <w:szCs w:val="22"/>
        </w:rPr>
        <w:br/>
      </w:r>
      <w:r w:rsidRPr="00324785">
        <w:rPr>
          <w:rFonts w:ascii="Lato" w:hAnsi="Lato"/>
          <w:b w:val="0"/>
          <w:sz w:val="22"/>
          <w:szCs w:val="22"/>
        </w:rPr>
        <w:t xml:space="preserve">ze środków RPO WK-P w ramach </w:t>
      </w:r>
      <w:r w:rsidRPr="00324785">
        <w:rPr>
          <w:rFonts w:ascii="Lato" w:hAnsi="Lato"/>
          <w:b w:val="0"/>
          <w:bCs w:val="0"/>
          <w:sz w:val="22"/>
          <w:szCs w:val="22"/>
        </w:rPr>
        <w:t xml:space="preserve">Osi Priorytetowej 5 Spójność Wewnętrzna i dostępność zewnętrzna regionu, </w:t>
      </w:r>
      <w:r w:rsidRPr="00324785">
        <w:rPr>
          <w:rFonts w:ascii="Lato" w:hAnsi="Lato"/>
          <w:b w:val="0"/>
          <w:sz w:val="22"/>
          <w:szCs w:val="22"/>
        </w:rPr>
        <w:t>Działanie 5.3 Infrastruktura kolejowa</w:t>
      </w:r>
      <w:r>
        <w:rPr>
          <w:rFonts w:ascii="Lato" w:hAnsi="Lato"/>
          <w:b w:val="0"/>
          <w:sz w:val="22"/>
          <w:szCs w:val="22"/>
        </w:rPr>
        <w:t xml:space="preserve"> w ramach Priorytetu Inwestycyjnego 7d: rozwój i rehabilitacja kompleksowych, wysokiej jakości i </w:t>
      </w:r>
      <w:proofErr w:type="spellStart"/>
      <w:r>
        <w:rPr>
          <w:rFonts w:ascii="Lato" w:hAnsi="Lato"/>
          <w:b w:val="0"/>
          <w:sz w:val="22"/>
          <w:szCs w:val="22"/>
        </w:rPr>
        <w:t>interoperacyjnych</w:t>
      </w:r>
      <w:proofErr w:type="spellEnd"/>
      <w:r>
        <w:rPr>
          <w:rFonts w:ascii="Lato" w:hAnsi="Lato"/>
          <w:b w:val="0"/>
          <w:sz w:val="22"/>
          <w:szCs w:val="22"/>
        </w:rPr>
        <w:t xml:space="preserve"> systemów transportu kolejowego oraz propagowanie działań służących zmniejszaniu hałasu, Schemat: Zakup zeroemisyjnego taboru kolejowego (tryb pozakonkursowy)</w:t>
      </w:r>
      <w:r w:rsidRPr="00324785">
        <w:rPr>
          <w:rFonts w:ascii="Lato" w:hAnsi="Lato"/>
          <w:sz w:val="20"/>
          <w:szCs w:val="20"/>
        </w:rPr>
        <w:t xml:space="preserve">  </w:t>
      </w:r>
    </w:p>
    <w:p w14:paraId="04DEE804" w14:textId="77777777" w:rsidR="00E56C21" w:rsidRPr="009C19ED" w:rsidRDefault="00E56C21" w:rsidP="00E56C21">
      <w:pPr>
        <w:pStyle w:val="Bodytext141"/>
        <w:shd w:val="clear" w:color="auto" w:fill="auto"/>
        <w:spacing w:line="240" w:lineRule="auto"/>
        <w:ind w:left="720" w:firstLine="0"/>
        <w:rPr>
          <w:rFonts w:ascii="Lato" w:hAnsi="Lato"/>
          <w:b w:val="0"/>
          <w:sz w:val="22"/>
          <w:szCs w:val="22"/>
        </w:rPr>
      </w:pPr>
    </w:p>
    <w:p w14:paraId="2BCCD160" w14:textId="77777777" w:rsidR="00E56C21" w:rsidRPr="00E56C21" w:rsidRDefault="00E56C21" w:rsidP="00E56C21">
      <w:pPr>
        <w:pStyle w:val="Akapitzlist"/>
        <w:suppressAutoHyphens/>
        <w:spacing w:after="0" w:line="276" w:lineRule="auto"/>
        <w:jc w:val="both"/>
        <w:rPr>
          <w:rFonts w:ascii="Lato" w:hAnsi="Lato"/>
        </w:rPr>
      </w:pPr>
      <w:r w:rsidRPr="00E56C21">
        <w:rPr>
          <w:rFonts w:ascii="Lato" w:hAnsi="Lato" w:cs="Tahoma"/>
        </w:rPr>
        <w:t xml:space="preserve">…………………………………… zł brutto; </w:t>
      </w:r>
    </w:p>
    <w:p w14:paraId="6B89145B" w14:textId="77777777" w:rsidR="00E56C21" w:rsidRPr="00E56C21" w:rsidRDefault="00E56C21" w:rsidP="00E56C21">
      <w:pPr>
        <w:pStyle w:val="Akapitzlist"/>
        <w:suppressAutoHyphens/>
        <w:spacing w:after="0" w:line="276" w:lineRule="auto"/>
        <w:jc w:val="both"/>
        <w:rPr>
          <w:rFonts w:ascii="Lato" w:hAnsi="Lato"/>
        </w:rPr>
      </w:pPr>
      <w:r w:rsidRPr="00E56C21">
        <w:rPr>
          <w:rFonts w:ascii="Lato" w:hAnsi="Lato" w:cs="Tahoma"/>
        </w:rPr>
        <w:t>w tym podatek VAT: ……………%, .……………. zł</w:t>
      </w:r>
    </w:p>
    <w:p w14:paraId="304DB6D6" w14:textId="77777777" w:rsidR="00E56C21" w:rsidRDefault="00E56C21" w:rsidP="00E56C21">
      <w:pPr>
        <w:pStyle w:val="Akapitzlist"/>
        <w:tabs>
          <w:tab w:val="left" w:pos="364"/>
        </w:tabs>
        <w:spacing w:after="0" w:line="240" w:lineRule="auto"/>
        <w:rPr>
          <w:rFonts w:ascii="Lato" w:hAnsi="Lato"/>
        </w:rPr>
      </w:pPr>
    </w:p>
    <w:p w14:paraId="1548E005" w14:textId="77777777" w:rsidR="00785A81" w:rsidRPr="00785A81" w:rsidRDefault="00785A81" w:rsidP="00785A81">
      <w:pPr>
        <w:suppressAutoHyphens/>
        <w:spacing w:after="0" w:line="276" w:lineRule="auto"/>
        <w:rPr>
          <w:rFonts w:ascii="Lato" w:hAnsi="Lato"/>
        </w:rPr>
      </w:pPr>
    </w:p>
    <w:p w14:paraId="0256F4A1" w14:textId="4FE6C36B" w:rsidR="002C5A2A" w:rsidRDefault="002C5A2A" w:rsidP="00020A72">
      <w:pPr>
        <w:pStyle w:val="Bodytext141"/>
        <w:numPr>
          <w:ilvl w:val="2"/>
          <w:numId w:val="1"/>
        </w:numPr>
        <w:shd w:val="clear" w:color="auto" w:fill="auto"/>
        <w:tabs>
          <w:tab w:val="left" w:pos="308"/>
          <w:tab w:val="left" w:leader="dot" w:pos="6015"/>
        </w:tabs>
        <w:spacing w:line="276" w:lineRule="auto"/>
        <w:ind w:hanging="284"/>
        <w:rPr>
          <w:sz w:val="22"/>
          <w:szCs w:val="22"/>
        </w:rPr>
      </w:pPr>
      <w:r w:rsidRPr="00904989">
        <w:rPr>
          <w:sz w:val="22"/>
          <w:szCs w:val="22"/>
        </w:rPr>
        <w:t>Termin realizacji zamówienia:</w:t>
      </w:r>
    </w:p>
    <w:p w14:paraId="22605F02" w14:textId="6333158A" w:rsidR="00B07411" w:rsidRDefault="00B07411" w:rsidP="00B07411">
      <w:pPr>
        <w:pStyle w:val="Bodytext141"/>
        <w:shd w:val="clear" w:color="auto" w:fill="auto"/>
        <w:tabs>
          <w:tab w:val="left" w:pos="308"/>
        </w:tabs>
        <w:spacing w:line="276" w:lineRule="auto"/>
        <w:ind w:firstLine="0"/>
        <w:jc w:val="both"/>
        <w:rPr>
          <w:rFonts w:ascii="Lato" w:hAnsi="Lato" w:cs="Tahoma"/>
          <w:b w:val="0"/>
          <w:sz w:val="22"/>
        </w:rPr>
      </w:pPr>
      <w:r w:rsidRPr="006C249F">
        <w:rPr>
          <w:rFonts w:ascii="Lato" w:hAnsi="Lato"/>
          <w:sz w:val="22"/>
          <w:szCs w:val="22"/>
        </w:rPr>
        <w:t xml:space="preserve">Oferujemy wykonanie usługi będącej przedmiotem zamówienia, zgodnie z wymogami opisu przedmiotu </w:t>
      </w:r>
      <w:r>
        <w:rPr>
          <w:rFonts w:ascii="Lato" w:hAnsi="Lato"/>
          <w:sz w:val="22"/>
          <w:szCs w:val="22"/>
        </w:rPr>
        <w:t xml:space="preserve">zamówienia, w terminie łącznym </w:t>
      </w:r>
      <w:r w:rsidRPr="006C249F">
        <w:rPr>
          <w:rFonts w:ascii="Lato" w:hAnsi="Lato"/>
          <w:sz w:val="22"/>
          <w:szCs w:val="22"/>
        </w:rPr>
        <w:t xml:space="preserve"> - </w:t>
      </w:r>
      <w:r>
        <w:rPr>
          <w:rFonts w:ascii="Lato" w:hAnsi="Lato"/>
          <w:b w:val="0"/>
          <w:sz w:val="22"/>
          <w:szCs w:val="22"/>
        </w:rPr>
        <w:t>termin</w:t>
      </w:r>
      <w:r>
        <w:rPr>
          <w:rFonts w:ascii="Lato" w:hAnsi="Lato" w:cs="Tahoma"/>
          <w:b w:val="0"/>
          <w:sz w:val="22"/>
        </w:rPr>
        <w:t xml:space="preserve"> brany</w:t>
      </w:r>
      <w:r w:rsidRPr="006C249F">
        <w:rPr>
          <w:rFonts w:ascii="Lato" w:hAnsi="Lato" w:cs="Tahoma"/>
          <w:b w:val="0"/>
          <w:sz w:val="22"/>
        </w:rPr>
        <w:t xml:space="preserve"> pod uwagę przy ocenie ofert:</w:t>
      </w:r>
    </w:p>
    <w:p w14:paraId="6415CF74" w14:textId="77777777" w:rsidR="00B07411" w:rsidRDefault="00B07411" w:rsidP="00B07411">
      <w:pPr>
        <w:pStyle w:val="Bodytext141"/>
        <w:shd w:val="clear" w:color="auto" w:fill="auto"/>
        <w:tabs>
          <w:tab w:val="left" w:pos="308"/>
        </w:tabs>
        <w:spacing w:line="276" w:lineRule="auto"/>
        <w:ind w:firstLine="0"/>
        <w:jc w:val="both"/>
        <w:rPr>
          <w:rFonts w:ascii="Lato" w:hAnsi="Lato" w:cs="Tahoma"/>
          <w:b w:val="0"/>
          <w:sz w:val="22"/>
        </w:rPr>
      </w:pPr>
    </w:p>
    <w:p w14:paraId="154C3D8B" w14:textId="3443073A" w:rsidR="00B07411" w:rsidRPr="00CC5BEA" w:rsidRDefault="00B07411" w:rsidP="00B07411">
      <w:pPr>
        <w:jc w:val="center"/>
      </w:pP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Tahoma" w:hAnsi="Tahoma" w:cs="Tahoma"/>
          <w:sz w:val="52"/>
          <w:szCs w:val="52"/>
        </w:rPr>
        <w:t xml:space="preserve"> </w:t>
      </w:r>
      <w:r>
        <w:rPr>
          <w:rFonts w:ascii="Tahoma" w:hAnsi="Tahoma" w:cs="Tahoma"/>
          <w:sz w:val="28"/>
          <w:szCs w:val="28"/>
        </w:rPr>
        <w:t>dni</w:t>
      </w:r>
      <w:r>
        <w:br/>
      </w:r>
      <w:r>
        <w:rPr>
          <w:rFonts w:ascii="Lato" w:hAnsi="Lato" w:cs="Tahoma"/>
        </w:rPr>
        <w:t>Słownie (Łączny termin realizacji</w:t>
      </w:r>
      <w:r w:rsidRPr="006C249F">
        <w:rPr>
          <w:rFonts w:ascii="Lato" w:hAnsi="Lato" w:cs="Tahoma"/>
        </w:rPr>
        <w:t xml:space="preserve"> oferty):</w:t>
      </w:r>
      <w:r w:rsidRPr="006C249F">
        <w:rPr>
          <w:rFonts w:ascii="Lato" w:eastAsia="Tahoma" w:hAnsi="Lato" w:cs="Tahoma"/>
        </w:rPr>
        <w:t xml:space="preserve">     </w:t>
      </w:r>
      <w:r w:rsidRPr="006C249F">
        <w:rPr>
          <w:rFonts w:ascii="Lato" w:hAnsi="Lato" w:cs="Tahoma"/>
        </w:rPr>
        <w:t>...............................................................................</w:t>
      </w:r>
    </w:p>
    <w:p w14:paraId="33C485C2" w14:textId="6E1E7F48" w:rsidR="00B07411" w:rsidRPr="00CF095E" w:rsidRDefault="00CF095E" w:rsidP="00B07411">
      <w:pPr>
        <w:pStyle w:val="Bodytext141"/>
        <w:shd w:val="clear" w:color="auto" w:fill="auto"/>
        <w:tabs>
          <w:tab w:val="left" w:pos="308"/>
        </w:tabs>
        <w:spacing w:line="276" w:lineRule="auto"/>
        <w:ind w:firstLine="0"/>
        <w:jc w:val="both"/>
        <w:rPr>
          <w:rFonts w:ascii="Lato" w:hAnsi="Lato"/>
          <w:b w:val="0"/>
          <w:i/>
          <w:sz w:val="22"/>
          <w:szCs w:val="22"/>
        </w:rPr>
      </w:pPr>
      <w:r>
        <w:rPr>
          <w:rFonts w:ascii="Lato" w:hAnsi="Lato"/>
          <w:b w:val="0"/>
          <w:i/>
          <w:sz w:val="22"/>
          <w:szCs w:val="22"/>
        </w:rPr>
        <w:t>w</w:t>
      </w:r>
      <w:bookmarkStart w:id="0" w:name="_GoBack"/>
      <w:bookmarkEnd w:id="0"/>
      <w:r w:rsidRPr="00CF095E">
        <w:rPr>
          <w:rFonts w:ascii="Lato" w:hAnsi="Lato"/>
          <w:b w:val="0"/>
          <w:i/>
          <w:sz w:val="22"/>
          <w:szCs w:val="22"/>
        </w:rPr>
        <w:t xml:space="preserve"> tym</w:t>
      </w:r>
    </w:p>
    <w:p w14:paraId="38E33D42" w14:textId="1F476B2D" w:rsidR="00CF095E" w:rsidRDefault="00CF095E" w:rsidP="00CF095E">
      <w:pPr>
        <w:pStyle w:val="Akapitzlist"/>
        <w:numPr>
          <w:ilvl w:val="0"/>
          <w:numId w:val="7"/>
        </w:numPr>
        <w:tabs>
          <w:tab w:val="left" w:pos="364"/>
        </w:tabs>
        <w:spacing w:after="0" w:line="240" w:lineRule="auto"/>
        <w:rPr>
          <w:rFonts w:ascii="Lato" w:hAnsi="Lato"/>
        </w:rPr>
      </w:pPr>
      <w:r w:rsidRPr="00AA0B95">
        <w:rPr>
          <w:rFonts w:ascii="Lato" w:hAnsi="Lato"/>
        </w:rPr>
        <w:t xml:space="preserve">Opracowanie </w:t>
      </w:r>
      <w:r w:rsidRPr="00AA0B95">
        <w:rPr>
          <w:rFonts w:ascii="Lato" w:hAnsi="Lato"/>
          <w:b/>
        </w:rPr>
        <w:t xml:space="preserve">Studium wykonalności </w:t>
      </w:r>
      <w:r w:rsidRPr="00AA0B95">
        <w:rPr>
          <w:rFonts w:ascii="Lato" w:hAnsi="Lato"/>
        </w:rPr>
        <w:t>wraz z</w:t>
      </w:r>
      <w:r>
        <w:rPr>
          <w:rFonts w:ascii="Lato" w:hAnsi="Lato"/>
        </w:rPr>
        <w:t xml:space="preserve"> </w:t>
      </w:r>
      <w:r w:rsidRPr="000007FA">
        <w:rPr>
          <w:rFonts w:ascii="Lato" w:hAnsi="Lato"/>
          <w:b/>
        </w:rPr>
        <w:t>wnioskiem o dofinansowanie</w:t>
      </w:r>
      <w:r>
        <w:rPr>
          <w:rFonts w:ascii="Lato" w:hAnsi="Lato"/>
        </w:rPr>
        <w:t xml:space="preserve"> </w:t>
      </w:r>
      <w:r w:rsidRPr="00E446CB">
        <w:rPr>
          <w:rFonts w:ascii="Lato" w:hAnsi="Lato"/>
        </w:rPr>
        <w:t>na zadani</w:t>
      </w:r>
      <w:r>
        <w:rPr>
          <w:rFonts w:ascii="Lato" w:hAnsi="Lato"/>
        </w:rPr>
        <w:t>e</w:t>
      </w:r>
      <w:r>
        <w:rPr>
          <w:rFonts w:ascii="Lato" w:hAnsi="Lato"/>
        </w:rPr>
        <w:t xml:space="preserve"> pn.:</w:t>
      </w:r>
      <w:r w:rsidRPr="00E446CB">
        <w:rPr>
          <w:rFonts w:ascii="Lato" w:hAnsi="Lato"/>
          <w:b/>
        </w:rPr>
        <w:t xml:space="preserve"> </w:t>
      </w:r>
      <w:r w:rsidRPr="00E446CB">
        <w:rPr>
          <w:rFonts w:ascii="Lato" w:hAnsi="Lato"/>
          <w:b/>
          <w:i/>
        </w:rPr>
        <w:t>„</w:t>
      </w:r>
      <w:r w:rsidRPr="00E446CB">
        <w:rPr>
          <w:rFonts w:ascii="Lato" w:hAnsi="Lato"/>
          <w:b/>
        </w:rPr>
        <w:t>Zakup dwóch jednostek elektrycznego taboru kolejowego do obsługi transportu pasażerskiego na terenie Województwa Kujawsko-Pomorskiego”,</w:t>
      </w:r>
      <w:r w:rsidRPr="00E446CB">
        <w:rPr>
          <w:rFonts w:ascii="Lato" w:hAnsi="Lato"/>
        </w:rPr>
        <w:br/>
      </w:r>
      <w:r w:rsidRPr="00F70EC4">
        <w:rPr>
          <w:rFonts w:ascii="Lato" w:hAnsi="Lato"/>
        </w:rPr>
        <w:t>ze środków R</w:t>
      </w:r>
      <w:r>
        <w:rPr>
          <w:rFonts w:ascii="Lato" w:hAnsi="Lato"/>
        </w:rPr>
        <w:t>PO</w:t>
      </w:r>
      <w:r w:rsidRPr="00F70EC4">
        <w:rPr>
          <w:rFonts w:ascii="Lato" w:hAnsi="Lato"/>
        </w:rPr>
        <w:t xml:space="preserve"> WK-P w ramach Osi Priorytetowej 13 Wspieranie Kryzysowych Działań Naprawczych w Kontekście Pandemii Covid-19 i jej Skutków Społecznych oraz Przygotowanie do Ekologicznej i Cyfrowej Odbudowy Gospodarki Zwiększającej jej Odporność w ramach P</w:t>
      </w:r>
      <w:r>
        <w:rPr>
          <w:rFonts w:ascii="Lato" w:hAnsi="Lato"/>
        </w:rPr>
        <w:t xml:space="preserve">riorytetu </w:t>
      </w:r>
      <w:r w:rsidRPr="00F70EC4">
        <w:rPr>
          <w:rFonts w:ascii="Lato" w:hAnsi="Lato"/>
        </w:rPr>
        <w:t>I</w:t>
      </w:r>
      <w:r>
        <w:rPr>
          <w:rFonts w:ascii="Lato" w:hAnsi="Lato"/>
        </w:rPr>
        <w:t>nwestycyjnego</w:t>
      </w:r>
      <w:r w:rsidRPr="00F70EC4">
        <w:rPr>
          <w:rFonts w:ascii="Lato" w:hAnsi="Lato"/>
        </w:rPr>
        <w:t xml:space="preserve"> 13</w:t>
      </w:r>
      <w:r>
        <w:rPr>
          <w:rFonts w:ascii="Lato" w:hAnsi="Lato"/>
        </w:rPr>
        <w:t xml:space="preserve"> </w:t>
      </w:r>
      <w:r w:rsidRPr="00F70EC4">
        <w:rPr>
          <w:rFonts w:ascii="Lato" w:hAnsi="Lato"/>
        </w:rPr>
        <w:t>i Wspieranie kryzysowych działań naprawczych w kontekście pandemii COVID-19 i jej skutków społecznych oraz przygotowanie do ekologicznej i cyfrowej odbudowy gospodarki zwiększającej jej</w:t>
      </w:r>
      <w:r>
        <w:rPr>
          <w:rFonts w:ascii="Lato" w:hAnsi="Lato"/>
        </w:rPr>
        <w:t xml:space="preserve"> odporność, Schemat: Zakup zero</w:t>
      </w:r>
      <w:r w:rsidRPr="00F70EC4">
        <w:rPr>
          <w:rFonts w:ascii="Lato" w:hAnsi="Lato"/>
        </w:rPr>
        <w:t>emisyjnego taboru kolejowego (tryb pozakonkursowy)</w:t>
      </w:r>
    </w:p>
    <w:p w14:paraId="00B1EAA4" w14:textId="77777777" w:rsidR="00CF095E" w:rsidRDefault="00CF095E" w:rsidP="00CF095E">
      <w:pPr>
        <w:pStyle w:val="Akapitzlist"/>
        <w:tabs>
          <w:tab w:val="left" w:pos="364"/>
        </w:tabs>
        <w:spacing w:after="0" w:line="240" w:lineRule="auto"/>
        <w:rPr>
          <w:rFonts w:ascii="Lato" w:hAnsi="Lato"/>
        </w:rPr>
      </w:pPr>
    </w:p>
    <w:p w14:paraId="08710B7E" w14:textId="194E60FE" w:rsidR="00CF095E" w:rsidRDefault="00CF095E" w:rsidP="00CF095E">
      <w:pPr>
        <w:pStyle w:val="Akapitzlist"/>
        <w:tabs>
          <w:tab w:val="left" w:pos="364"/>
        </w:tabs>
        <w:spacing w:after="0" w:line="240" w:lineRule="auto"/>
        <w:rPr>
          <w:rFonts w:ascii="Lato" w:hAnsi="Lato" w:cs="Tahoma"/>
        </w:rPr>
      </w:pPr>
      <w:r w:rsidRPr="00CF095E">
        <w:rPr>
          <w:rFonts w:ascii="Lato" w:hAnsi="Lato" w:cs="Tahoma"/>
        </w:rPr>
        <w:t xml:space="preserve">- </w:t>
      </w:r>
      <w:r w:rsidRPr="00CF095E">
        <w:rPr>
          <w:rFonts w:ascii="Lato" w:hAnsi="Lato"/>
        </w:rPr>
        <w:t>Termin realizacji:</w:t>
      </w:r>
      <w:r w:rsidRPr="00CF095E">
        <w:rPr>
          <w:rFonts w:ascii="Lato" w:hAnsi="Lato" w:cs="Tahoma"/>
        </w:rPr>
        <w:t>…………………………………… dni;</w:t>
      </w:r>
    </w:p>
    <w:p w14:paraId="6EEBBEDF" w14:textId="77777777" w:rsidR="00CF095E" w:rsidRDefault="00CF095E" w:rsidP="00CF095E">
      <w:pPr>
        <w:pStyle w:val="Akapitzlist"/>
        <w:tabs>
          <w:tab w:val="left" w:pos="364"/>
        </w:tabs>
        <w:spacing w:after="0" w:line="240" w:lineRule="auto"/>
        <w:rPr>
          <w:rFonts w:ascii="Lato" w:hAnsi="Lato"/>
        </w:rPr>
      </w:pPr>
    </w:p>
    <w:p w14:paraId="73D28A5B" w14:textId="1C0C8993" w:rsidR="00CF095E" w:rsidRPr="00E56C21" w:rsidRDefault="00CF095E" w:rsidP="00CF095E">
      <w:pPr>
        <w:pStyle w:val="Bodytext141"/>
        <w:numPr>
          <w:ilvl w:val="0"/>
          <w:numId w:val="7"/>
        </w:numPr>
        <w:shd w:val="clear" w:color="auto" w:fill="auto"/>
        <w:spacing w:line="240" w:lineRule="auto"/>
        <w:rPr>
          <w:rFonts w:ascii="Lato" w:hAnsi="Lato"/>
          <w:b w:val="0"/>
          <w:sz w:val="22"/>
          <w:szCs w:val="22"/>
        </w:rPr>
      </w:pPr>
      <w:r w:rsidRPr="00E446CB">
        <w:rPr>
          <w:rFonts w:ascii="Lato" w:hAnsi="Lato"/>
          <w:b w:val="0"/>
          <w:sz w:val="22"/>
          <w:szCs w:val="22"/>
        </w:rPr>
        <w:lastRenderedPageBreak/>
        <w:t xml:space="preserve">Opracowanie </w:t>
      </w:r>
      <w:r w:rsidRPr="00AA0B95">
        <w:rPr>
          <w:rFonts w:ascii="Lato" w:hAnsi="Lato"/>
          <w:sz w:val="22"/>
          <w:szCs w:val="22"/>
        </w:rPr>
        <w:t>Studium wykonalności</w:t>
      </w:r>
      <w:r w:rsidRPr="00E446CB">
        <w:rPr>
          <w:rFonts w:ascii="Lato" w:hAnsi="Lato"/>
          <w:b w:val="0"/>
          <w:sz w:val="22"/>
          <w:szCs w:val="22"/>
        </w:rPr>
        <w:t xml:space="preserve"> </w:t>
      </w:r>
      <w:r w:rsidRPr="000007FA">
        <w:rPr>
          <w:rFonts w:ascii="Lato" w:hAnsi="Lato"/>
          <w:b w:val="0"/>
          <w:sz w:val="22"/>
          <w:szCs w:val="22"/>
        </w:rPr>
        <w:t xml:space="preserve">wraz z </w:t>
      </w:r>
      <w:r w:rsidRPr="000007FA">
        <w:rPr>
          <w:rFonts w:ascii="Lato" w:hAnsi="Lato"/>
          <w:sz w:val="22"/>
          <w:szCs w:val="22"/>
        </w:rPr>
        <w:t>wnioskiem o dofinansowanie</w:t>
      </w:r>
      <w:r w:rsidRPr="000007FA">
        <w:rPr>
          <w:rFonts w:ascii="Lato" w:hAnsi="Lato"/>
          <w:b w:val="0"/>
          <w:sz w:val="22"/>
          <w:szCs w:val="22"/>
        </w:rPr>
        <w:t xml:space="preserve"> </w:t>
      </w:r>
      <w:r w:rsidRPr="00E446CB">
        <w:rPr>
          <w:rFonts w:ascii="Lato" w:hAnsi="Lato"/>
          <w:b w:val="0"/>
          <w:sz w:val="22"/>
          <w:szCs w:val="22"/>
        </w:rPr>
        <w:t xml:space="preserve">na zadanie </w:t>
      </w:r>
      <w:proofErr w:type="spellStart"/>
      <w:r w:rsidRPr="00E446CB">
        <w:rPr>
          <w:rFonts w:ascii="Lato" w:hAnsi="Lato"/>
          <w:b w:val="0"/>
          <w:sz w:val="22"/>
          <w:szCs w:val="22"/>
        </w:rPr>
        <w:t>pn</w:t>
      </w:r>
      <w:proofErr w:type="spellEnd"/>
      <w:r w:rsidRPr="00E446CB">
        <w:rPr>
          <w:rFonts w:ascii="Lato" w:hAnsi="Lato"/>
          <w:b w:val="0"/>
          <w:sz w:val="22"/>
          <w:szCs w:val="22"/>
        </w:rPr>
        <w:t>:</w:t>
      </w:r>
      <w:r>
        <w:rPr>
          <w:rFonts w:ascii="Lato" w:hAnsi="Lato"/>
          <w:b w:val="0"/>
          <w:i/>
          <w:sz w:val="22"/>
          <w:szCs w:val="22"/>
        </w:rPr>
        <w:t xml:space="preserve"> </w:t>
      </w:r>
      <w:r w:rsidRPr="00E446CB">
        <w:rPr>
          <w:rFonts w:ascii="Lato" w:hAnsi="Lato"/>
          <w:b w:val="0"/>
          <w:i/>
          <w:sz w:val="22"/>
          <w:szCs w:val="22"/>
        </w:rPr>
        <w:t>„</w:t>
      </w:r>
      <w:r w:rsidRPr="00E446CB">
        <w:rPr>
          <w:rFonts w:ascii="Lato" w:hAnsi="Lato"/>
          <w:sz w:val="22"/>
          <w:szCs w:val="22"/>
        </w:rPr>
        <w:t>Zakup trzech jednostek elektrycznego taboru kolejowego do obsługi transportu pasażerskiego na terenie Województwa Kujawsko-Pomorskiego</w:t>
      </w:r>
      <w:r w:rsidRPr="00E446CB">
        <w:rPr>
          <w:rFonts w:ascii="Lato" w:hAnsi="Lato"/>
          <w:b w:val="0"/>
          <w:sz w:val="22"/>
          <w:szCs w:val="22"/>
        </w:rPr>
        <w:t>”</w:t>
      </w:r>
      <w:r w:rsidRPr="00E446CB">
        <w:rPr>
          <w:rFonts w:ascii="Lato" w:hAnsi="Lato"/>
          <w:sz w:val="22"/>
          <w:szCs w:val="22"/>
        </w:rPr>
        <w:br/>
      </w:r>
      <w:r w:rsidRPr="00324785">
        <w:rPr>
          <w:rFonts w:ascii="Lato" w:hAnsi="Lato"/>
          <w:b w:val="0"/>
          <w:sz w:val="22"/>
          <w:szCs w:val="22"/>
        </w:rPr>
        <w:t xml:space="preserve">ze środków RPO WK-P w ramach </w:t>
      </w:r>
      <w:r w:rsidRPr="00324785">
        <w:rPr>
          <w:rFonts w:ascii="Lato" w:hAnsi="Lato"/>
          <w:b w:val="0"/>
          <w:bCs w:val="0"/>
          <w:sz w:val="22"/>
          <w:szCs w:val="22"/>
        </w:rPr>
        <w:t xml:space="preserve">Osi Priorytetowej 5 Spójność Wewnętrzna i dostępność zewnętrzna regionu, </w:t>
      </w:r>
      <w:r w:rsidRPr="00324785">
        <w:rPr>
          <w:rFonts w:ascii="Lato" w:hAnsi="Lato"/>
          <w:b w:val="0"/>
          <w:sz w:val="22"/>
          <w:szCs w:val="22"/>
        </w:rPr>
        <w:t>Działanie 5.3 Infrastruktura kolejowa</w:t>
      </w:r>
      <w:r>
        <w:rPr>
          <w:rFonts w:ascii="Lato" w:hAnsi="Lato"/>
          <w:b w:val="0"/>
          <w:sz w:val="22"/>
          <w:szCs w:val="22"/>
        </w:rPr>
        <w:t xml:space="preserve"> w ramach Priorytetu Inwestycyjnego 7d: rozwój i rehabilitacja kompleksowych, wysokiej jakości i </w:t>
      </w:r>
      <w:proofErr w:type="spellStart"/>
      <w:r>
        <w:rPr>
          <w:rFonts w:ascii="Lato" w:hAnsi="Lato"/>
          <w:b w:val="0"/>
          <w:sz w:val="22"/>
          <w:szCs w:val="22"/>
        </w:rPr>
        <w:t>interoperacyjnych</w:t>
      </w:r>
      <w:proofErr w:type="spellEnd"/>
      <w:r>
        <w:rPr>
          <w:rFonts w:ascii="Lato" w:hAnsi="Lato"/>
          <w:b w:val="0"/>
          <w:sz w:val="22"/>
          <w:szCs w:val="22"/>
        </w:rPr>
        <w:t xml:space="preserve"> systemów transportu kolejowego oraz propagowanie działań służących zmniejszaniu hałasu, Schemat: Zakup zeroemisyjnego taboru kolejowego (tryb pozakonkursowy)</w:t>
      </w:r>
      <w:r w:rsidRPr="00324785">
        <w:rPr>
          <w:rFonts w:ascii="Lato" w:hAnsi="Lato"/>
          <w:sz w:val="20"/>
          <w:szCs w:val="20"/>
        </w:rPr>
        <w:t xml:space="preserve">  </w:t>
      </w:r>
    </w:p>
    <w:p w14:paraId="6F12BDFE" w14:textId="77777777" w:rsidR="00CF095E" w:rsidRPr="009C19ED" w:rsidRDefault="00CF095E" w:rsidP="00CF095E">
      <w:pPr>
        <w:pStyle w:val="Bodytext141"/>
        <w:shd w:val="clear" w:color="auto" w:fill="auto"/>
        <w:spacing w:line="240" w:lineRule="auto"/>
        <w:ind w:left="720" w:firstLine="0"/>
        <w:rPr>
          <w:rFonts w:ascii="Lato" w:hAnsi="Lato"/>
          <w:b w:val="0"/>
          <w:sz w:val="22"/>
          <w:szCs w:val="22"/>
        </w:rPr>
      </w:pPr>
    </w:p>
    <w:p w14:paraId="2E4219C4" w14:textId="60728FE3" w:rsidR="00CF095E" w:rsidRPr="00B07411" w:rsidRDefault="00CF095E" w:rsidP="00B07411">
      <w:pPr>
        <w:pStyle w:val="Bodytext141"/>
        <w:shd w:val="clear" w:color="auto" w:fill="auto"/>
        <w:tabs>
          <w:tab w:val="left" w:pos="308"/>
        </w:tabs>
        <w:spacing w:line="276" w:lineRule="auto"/>
        <w:ind w:firstLine="0"/>
        <w:jc w:val="both"/>
        <w:rPr>
          <w:rFonts w:ascii="Lato" w:hAnsi="Lato"/>
          <w:sz w:val="22"/>
          <w:szCs w:val="22"/>
        </w:rPr>
      </w:pPr>
      <w:r>
        <w:rPr>
          <w:rFonts w:ascii="Lato" w:hAnsi="Lato" w:cs="Tahoma"/>
          <w:b w:val="0"/>
          <w:bCs w:val="0"/>
          <w:sz w:val="22"/>
          <w:szCs w:val="22"/>
        </w:rPr>
        <w:tab/>
      </w:r>
      <w:r>
        <w:rPr>
          <w:rFonts w:ascii="Lato" w:hAnsi="Lato" w:cs="Tahoma"/>
          <w:b w:val="0"/>
          <w:bCs w:val="0"/>
          <w:sz w:val="22"/>
          <w:szCs w:val="22"/>
        </w:rPr>
        <w:tab/>
      </w:r>
      <w:r w:rsidRPr="00CF095E">
        <w:rPr>
          <w:rFonts w:ascii="Lato" w:hAnsi="Lato" w:cs="Tahoma"/>
          <w:b w:val="0"/>
          <w:bCs w:val="0"/>
          <w:sz w:val="22"/>
          <w:szCs w:val="22"/>
        </w:rPr>
        <w:t>- Termin realizacji:…………………………………… dni;</w:t>
      </w:r>
    </w:p>
    <w:p w14:paraId="2606EBAE" w14:textId="77777777" w:rsidR="00CF095E" w:rsidRDefault="00CF095E" w:rsidP="00E2057A">
      <w:pPr>
        <w:pStyle w:val="Bodytext141"/>
        <w:shd w:val="clear" w:color="auto" w:fill="auto"/>
        <w:tabs>
          <w:tab w:val="left" w:pos="308"/>
          <w:tab w:val="left" w:leader="dot" w:pos="6015"/>
        </w:tabs>
        <w:spacing w:line="276" w:lineRule="auto"/>
        <w:ind w:firstLine="0"/>
        <w:jc w:val="both"/>
        <w:rPr>
          <w:rFonts w:ascii="Lato" w:hAnsi="Lato"/>
          <w:b w:val="0"/>
          <w:i/>
          <w:sz w:val="20"/>
          <w:szCs w:val="20"/>
        </w:rPr>
      </w:pPr>
    </w:p>
    <w:p w14:paraId="5CF37B09" w14:textId="715CE169" w:rsidR="002C5A2A" w:rsidRDefault="006C249F" w:rsidP="00E2057A">
      <w:pPr>
        <w:pStyle w:val="Bodytext141"/>
        <w:shd w:val="clear" w:color="auto" w:fill="auto"/>
        <w:tabs>
          <w:tab w:val="left" w:pos="308"/>
          <w:tab w:val="left" w:leader="dot" w:pos="6015"/>
        </w:tabs>
        <w:spacing w:line="276" w:lineRule="auto"/>
        <w:ind w:firstLine="0"/>
        <w:jc w:val="both"/>
        <w:rPr>
          <w:rFonts w:ascii="Lato" w:hAnsi="Lato"/>
          <w:b w:val="0"/>
          <w:i/>
          <w:sz w:val="20"/>
          <w:szCs w:val="20"/>
        </w:rPr>
      </w:pPr>
      <w:r w:rsidRPr="00020A72">
        <w:rPr>
          <w:rFonts w:ascii="Lato" w:hAnsi="Lato"/>
          <w:b w:val="0"/>
          <w:i/>
          <w:sz w:val="20"/>
          <w:szCs w:val="20"/>
        </w:rPr>
        <w:t>Zamawiający zastrzega, że zaoferowany</w:t>
      </w:r>
      <w:r w:rsidR="00785A81" w:rsidRPr="00020A72">
        <w:rPr>
          <w:rFonts w:ascii="Lato" w:hAnsi="Lato"/>
          <w:b w:val="0"/>
          <w:i/>
          <w:sz w:val="20"/>
          <w:szCs w:val="20"/>
        </w:rPr>
        <w:t xml:space="preserve"> łączny</w:t>
      </w:r>
      <w:r w:rsidRPr="00020A72">
        <w:rPr>
          <w:rFonts w:ascii="Lato" w:hAnsi="Lato"/>
          <w:b w:val="0"/>
          <w:i/>
          <w:sz w:val="20"/>
          <w:szCs w:val="20"/>
        </w:rPr>
        <w:t xml:space="preserve"> termin</w:t>
      </w:r>
      <w:r w:rsidR="00785A81" w:rsidRPr="00020A72">
        <w:rPr>
          <w:rFonts w:ascii="Lato" w:hAnsi="Lato"/>
          <w:b w:val="0"/>
          <w:i/>
          <w:sz w:val="20"/>
          <w:szCs w:val="20"/>
        </w:rPr>
        <w:t xml:space="preserve"> opracowania przedmiotu zamówienia</w:t>
      </w:r>
      <w:r w:rsidRPr="00020A72">
        <w:rPr>
          <w:rFonts w:ascii="Lato" w:hAnsi="Lato"/>
          <w:b w:val="0"/>
          <w:i/>
          <w:sz w:val="20"/>
          <w:szCs w:val="20"/>
        </w:rPr>
        <w:t xml:space="preserve"> nie może być dłuższy niż </w:t>
      </w:r>
      <w:r w:rsidR="007F628F" w:rsidRPr="00020A72">
        <w:rPr>
          <w:rFonts w:ascii="Lato" w:hAnsi="Lato"/>
          <w:b w:val="0"/>
          <w:i/>
          <w:sz w:val="20"/>
          <w:szCs w:val="20"/>
        </w:rPr>
        <w:t>120 dni</w:t>
      </w:r>
      <w:r w:rsidRPr="00020A72">
        <w:rPr>
          <w:rFonts w:ascii="Lato" w:hAnsi="Lato"/>
          <w:b w:val="0"/>
          <w:i/>
          <w:sz w:val="20"/>
          <w:szCs w:val="20"/>
        </w:rPr>
        <w:t xml:space="preserve"> i nie krótszy niż </w:t>
      </w:r>
      <w:r w:rsidR="007F628F" w:rsidRPr="00020A72">
        <w:rPr>
          <w:rFonts w:ascii="Lato" w:hAnsi="Lato"/>
          <w:b w:val="0"/>
          <w:i/>
          <w:sz w:val="20"/>
          <w:szCs w:val="20"/>
        </w:rPr>
        <w:t>30 dni</w:t>
      </w:r>
      <w:r w:rsidRPr="00020A72">
        <w:rPr>
          <w:rFonts w:ascii="Lato" w:hAnsi="Lato"/>
          <w:b w:val="0"/>
          <w:i/>
          <w:sz w:val="20"/>
          <w:szCs w:val="20"/>
        </w:rPr>
        <w:t>. Oferty z t</w:t>
      </w:r>
      <w:r w:rsidR="00E2057A" w:rsidRPr="00020A72">
        <w:rPr>
          <w:rFonts w:ascii="Lato" w:hAnsi="Lato"/>
          <w:b w:val="0"/>
          <w:i/>
          <w:sz w:val="20"/>
          <w:szCs w:val="20"/>
        </w:rPr>
        <w:t xml:space="preserve">erminem wykonania krótszym niż </w:t>
      </w:r>
      <w:r w:rsidR="007F628F" w:rsidRPr="00020A72">
        <w:rPr>
          <w:rFonts w:ascii="Lato" w:hAnsi="Lato"/>
          <w:b w:val="0"/>
          <w:i/>
          <w:sz w:val="20"/>
          <w:szCs w:val="20"/>
        </w:rPr>
        <w:t>30 dni</w:t>
      </w:r>
      <w:r w:rsidRPr="00020A72">
        <w:rPr>
          <w:rFonts w:ascii="Lato" w:hAnsi="Lato"/>
          <w:b w:val="0"/>
          <w:i/>
          <w:sz w:val="20"/>
          <w:szCs w:val="20"/>
        </w:rPr>
        <w:t xml:space="preserve"> dla celów oceny w tym kryterium będą traktowane jednolicie poprzez uznanie, że zawierają najkrótszy t</w:t>
      </w:r>
      <w:r w:rsidR="00E2057A" w:rsidRPr="00020A72">
        <w:rPr>
          <w:rFonts w:ascii="Lato" w:hAnsi="Lato"/>
          <w:b w:val="0"/>
          <w:i/>
          <w:sz w:val="20"/>
          <w:szCs w:val="20"/>
        </w:rPr>
        <w:t xml:space="preserve">ermin wykonania zamówienia tj. </w:t>
      </w:r>
      <w:r w:rsidR="007F628F" w:rsidRPr="00020A72">
        <w:rPr>
          <w:rFonts w:ascii="Lato" w:hAnsi="Lato"/>
          <w:b w:val="0"/>
          <w:i/>
          <w:sz w:val="20"/>
          <w:szCs w:val="20"/>
        </w:rPr>
        <w:t>30 dni</w:t>
      </w:r>
      <w:r w:rsidRPr="00020A72">
        <w:rPr>
          <w:rFonts w:ascii="Lato" w:hAnsi="Lato"/>
          <w:b w:val="0"/>
          <w:i/>
          <w:sz w:val="20"/>
          <w:szCs w:val="20"/>
        </w:rPr>
        <w:t xml:space="preserve">. Zaoferowanie dłuższego terminu niż </w:t>
      </w:r>
      <w:r w:rsidR="007F628F" w:rsidRPr="00020A72">
        <w:rPr>
          <w:rFonts w:ascii="Lato" w:hAnsi="Lato"/>
          <w:b w:val="0"/>
          <w:i/>
          <w:sz w:val="20"/>
          <w:szCs w:val="20"/>
        </w:rPr>
        <w:t>120 dni</w:t>
      </w:r>
      <w:r w:rsidRPr="00020A72">
        <w:rPr>
          <w:rFonts w:ascii="Lato" w:hAnsi="Lato"/>
          <w:b w:val="0"/>
          <w:i/>
          <w:sz w:val="20"/>
          <w:szCs w:val="20"/>
        </w:rPr>
        <w:t xml:space="preserve"> skutkować będzie odrzuceniem oferty.</w:t>
      </w:r>
    </w:p>
    <w:p w14:paraId="728C417B" w14:textId="77777777" w:rsidR="00CF095E" w:rsidRPr="00020A72" w:rsidRDefault="00CF095E" w:rsidP="00E2057A">
      <w:pPr>
        <w:pStyle w:val="Bodytext141"/>
        <w:shd w:val="clear" w:color="auto" w:fill="auto"/>
        <w:tabs>
          <w:tab w:val="left" w:pos="308"/>
          <w:tab w:val="left" w:leader="dot" w:pos="6015"/>
        </w:tabs>
        <w:spacing w:line="276" w:lineRule="auto"/>
        <w:ind w:firstLine="0"/>
        <w:jc w:val="both"/>
        <w:rPr>
          <w:rFonts w:ascii="Lato" w:hAnsi="Lato"/>
          <w:b w:val="0"/>
          <w:sz w:val="20"/>
          <w:szCs w:val="20"/>
        </w:rPr>
      </w:pPr>
    </w:p>
    <w:p w14:paraId="03C3EB1B" w14:textId="77777777" w:rsidR="002C5A2A" w:rsidRPr="006C249F" w:rsidRDefault="002C5A2A" w:rsidP="002C5A2A">
      <w:pPr>
        <w:pStyle w:val="Bodytext141"/>
        <w:numPr>
          <w:ilvl w:val="2"/>
          <w:numId w:val="1"/>
        </w:numPr>
        <w:shd w:val="clear" w:color="auto" w:fill="auto"/>
        <w:tabs>
          <w:tab w:val="left" w:pos="313"/>
          <w:tab w:val="left" w:leader="dot" w:pos="5934"/>
        </w:tabs>
        <w:spacing w:line="276" w:lineRule="auto"/>
        <w:ind w:hanging="284"/>
        <w:jc w:val="both"/>
        <w:rPr>
          <w:rFonts w:ascii="Lato" w:hAnsi="Lato"/>
          <w:sz w:val="22"/>
          <w:szCs w:val="22"/>
        </w:rPr>
      </w:pPr>
      <w:r w:rsidRPr="006C249F">
        <w:rPr>
          <w:rFonts w:ascii="Lato" w:hAnsi="Lato"/>
          <w:sz w:val="22"/>
          <w:szCs w:val="22"/>
        </w:rPr>
        <w:t>Oświadczamy, iż posiadamy uprawnienia do wykonywania działalności objętej przedmiotem zamówienia oraz dysponujemy potencjałem technicznym i osobowym umożliwiającym realizację zamówienia.</w:t>
      </w:r>
    </w:p>
    <w:p w14:paraId="0E1F2555" w14:textId="77777777" w:rsidR="002C5A2A" w:rsidRPr="006C249F" w:rsidRDefault="002C5A2A" w:rsidP="002C5A2A">
      <w:pPr>
        <w:pStyle w:val="Bodytext141"/>
        <w:numPr>
          <w:ilvl w:val="2"/>
          <w:numId w:val="1"/>
        </w:numPr>
        <w:shd w:val="clear" w:color="auto" w:fill="auto"/>
        <w:tabs>
          <w:tab w:val="left" w:pos="327"/>
          <w:tab w:val="left" w:leader="dot" w:pos="5934"/>
        </w:tabs>
        <w:spacing w:line="276" w:lineRule="auto"/>
        <w:ind w:hanging="284"/>
        <w:jc w:val="both"/>
        <w:rPr>
          <w:rFonts w:ascii="Lato" w:hAnsi="Lato"/>
          <w:sz w:val="22"/>
          <w:szCs w:val="22"/>
        </w:rPr>
      </w:pPr>
      <w:r w:rsidRPr="006C249F">
        <w:rPr>
          <w:rFonts w:ascii="Lato" w:hAnsi="Lato"/>
          <w:sz w:val="22"/>
          <w:szCs w:val="22"/>
        </w:rPr>
        <w:t>Oświadczamy, iż znajdujemy się w sytuacji ekonomicznej i finansowej umożliwiającej wykonanie zamówienia.</w:t>
      </w:r>
    </w:p>
    <w:p w14:paraId="5BE7DC09" w14:textId="77777777" w:rsidR="00D41AA7" w:rsidRDefault="002C5A2A" w:rsidP="00D41AA7">
      <w:pPr>
        <w:pStyle w:val="Bodytext141"/>
        <w:numPr>
          <w:ilvl w:val="2"/>
          <w:numId w:val="1"/>
        </w:numPr>
        <w:shd w:val="clear" w:color="auto" w:fill="auto"/>
        <w:tabs>
          <w:tab w:val="left" w:pos="327"/>
          <w:tab w:val="left" w:leader="dot" w:pos="5934"/>
        </w:tabs>
        <w:spacing w:line="276" w:lineRule="auto"/>
        <w:ind w:hanging="284"/>
        <w:jc w:val="both"/>
        <w:rPr>
          <w:rFonts w:ascii="Lato" w:hAnsi="Lato"/>
          <w:sz w:val="22"/>
          <w:szCs w:val="22"/>
        </w:rPr>
      </w:pPr>
      <w:r w:rsidRPr="006C249F">
        <w:rPr>
          <w:rFonts w:ascii="Lato" w:hAnsi="Lato"/>
          <w:sz w:val="22"/>
          <w:szCs w:val="22"/>
        </w:rPr>
        <w:t>Oświadczamy, że zobowiązujemy się wykonać zamówienie zgodnie z opisem przedmiotu zamówienia oraz zgodnie z przedstawioną ofertą.</w:t>
      </w:r>
    </w:p>
    <w:p w14:paraId="68F11AE9" w14:textId="77777777" w:rsidR="00D41AA7" w:rsidRDefault="00D41AA7" w:rsidP="00D41AA7">
      <w:pPr>
        <w:pStyle w:val="Bodytext141"/>
        <w:numPr>
          <w:ilvl w:val="2"/>
          <w:numId w:val="1"/>
        </w:numPr>
        <w:shd w:val="clear" w:color="auto" w:fill="auto"/>
        <w:tabs>
          <w:tab w:val="left" w:pos="327"/>
          <w:tab w:val="left" w:leader="dot" w:pos="5934"/>
        </w:tabs>
        <w:spacing w:line="276" w:lineRule="auto"/>
        <w:ind w:hanging="284"/>
        <w:jc w:val="both"/>
        <w:rPr>
          <w:rFonts w:ascii="Lato" w:hAnsi="Lato"/>
          <w:sz w:val="22"/>
          <w:szCs w:val="22"/>
        </w:rPr>
      </w:pPr>
      <w:r w:rsidRPr="00D41AA7">
        <w:rPr>
          <w:rFonts w:ascii="Lato" w:eastAsia="Times New Roman" w:hAnsi="Lato" w:cstheme="minorHAnsi"/>
          <w:sz w:val="22"/>
          <w:szCs w:val="22"/>
          <w:lang w:eastAsia="pl-PL"/>
        </w:rPr>
        <w:t>nie  jestem(</w:t>
      </w:r>
      <w:proofErr w:type="spellStart"/>
      <w:r w:rsidRPr="00D41AA7">
        <w:rPr>
          <w:rFonts w:ascii="Lato" w:eastAsia="Times New Roman" w:hAnsi="Lato" w:cstheme="minorHAnsi"/>
          <w:sz w:val="22"/>
          <w:szCs w:val="22"/>
          <w:lang w:eastAsia="pl-PL"/>
        </w:rPr>
        <w:t>eśmy</w:t>
      </w:r>
      <w:proofErr w:type="spellEnd"/>
      <w:r w:rsidRPr="00D41AA7">
        <w:rPr>
          <w:rFonts w:ascii="Lato" w:eastAsia="Times New Roman" w:hAnsi="Lato" w:cstheme="minorHAnsi"/>
          <w:sz w:val="22"/>
          <w:szCs w:val="22"/>
          <w:lang w:eastAsia="pl-PL"/>
        </w:rPr>
        <w:t xml:space="preserve">)  powiązani  z  Zamawiającym osobowo lub kapitałowo. </w:t>
      </w:r>
    </w:p>
    <w:p w14:paraId="04A24E17" w14:textId="4B9357C6" w:rsidR="00D41AA7" w:rsidRPr="00C0384A" w:rsidRDefault="00D41AA7" w:rsidP="00D41AA7">
      <w:pPr>
        <w:pStyle w:val="Bodytext141"/>
        <w:shd w:val="clear" w:color="auto" w:fill="auto"/>
        <w:tabs>
          <w:tab w:val="left" w:pos="327"/>
          <w:tab w:val="left" w:leader="dot" w:pos="5934"/>
        </w:tabs>
        <w:spacing w:line="276" w:lineRule="auto"/>
        <w:ind w:firstLine="0"/>
        <w:jc w:val="both"/>
        <w:rPr>
          <w:rFonts w:ascii="Lato" w:hAnsi="Lato"/>
          <w:b w:val="0"/>
          <w:sz w:val="22"/>
          <w:szCs w:val="22"/>
        </w:rPr>
      </w:pPr>
      <w:r w:rsidRPr="00C0384A">
        <w:rPr>
          <w:rFonts w:ascii="Lato" w:eastAsia="Times New Roman" w:hAnsi="Lato" w:cstheme="minorHAnsi"/>
          <w:b w:val="0"/>
          <w:sz w:val="22"/>
          <w:szCs w:val="22"/>
          <w:lang w:eastAsia="pl-PL"/>
        </w:rPr>
        <w:t>Przez powiązania kapitałowe lub osobowe rozumie się wzajemne powiązania pomiędzy Z</w:t>
      </w:r>
      <w:r w:rsidR="001A6464" w:rsidRPr="00C0384A">
        <w:rPr>
          <w:rFonts w:ascii="Lato" w:eastAsia="Times New Roman" w:hAnsi="Lato" w:cstheme="minorHAnsi"/>
          <w:b w:val="0"/>
          <w:sz w:val="22"/>
          <w:szCs w:val="22"/>
          <w:lang w:eastAsia="pl-PL"/>
        </w:rPr>
        <w:t>a</w:t>
      </w:r>
      <w:r w:rsidRPr="00C0384A">
        <w:rPr>
          <w:rFonts w:ascii="Lato" w:eastAsia="Times New Roman" w:hAnsi="Lato" w:cstheme="minorHAnsi"/>
          <w:b w:val="0"/>
          <w:sz w:val="22"/>
          <w:szCs w:val="22"/>
          <w:lang w:eastAsia="pl-PL"/>
        </w:rPr>
        <w:t>mawiającym  lub  osobami  upoważnionymi  do zaciągnięcia  zobowiązań w  imieniu Z</w:t>
      </w:r>
      <w:r w:rsidR="00020A72" w:rsidRPr="00C0384A">
        <w:rPr>
          <w:rFonts w:ascii="Lato" w:eastAsia="Times New Roman" w:hAnsi="Lato" w:cstheme="minorHAnsi"/>
          <w:b w:val="0"/>
          <w:sz w:val="22"/>
          <w:szCs w:val="22"/>
          <w:lang w:eastAsia="pl-PL"/>
        </w:rPr>
        <w:t>a</w:t>
      </w:r>
      <w:r w:rsidRPr="00C0384A">
        <w:rPr>
          <w:rFonts w:ascii="Lato" w:eastAsia="Times New Roman" w:hAnsi="Lato" w:cstheme="minorHAnsi"/>
          <w:b w:val="0"/>
          <w:sz w:val="22"/>
          <w:szCs w:val="22"/>
          <w:lang w:eastAsia="pl-PL"/>
        </w:rPr>
        <w:t xml:space="preserve">mawiającego lub osobami wykonującymi w imieniu Zamawiającego czynności związane z przygotowaniem i  przeprowadzeniem procedery wyboru Wykonawcy, a Wykonawcą, polegające w szczególności na: </w:t>
      </w:r>
    </w:p>
    <w:p w14:paraId="32D20A98" w14:textId="575BFD7C" w:rsidR="009C32D0" w:rsidRPr="00B07411" w:rsidRDefault="00D41AA7" w:rsidP="00B07411">
      <w:pPr>
        <w:rPr>
          <w:rFonts w:ascii="Lato" w:hAnsi="Lato"/>
          <w:lang w:eastAsia="pl-PL"/>
        </w:rPr>
      </w:pPr>
      <w:r w:rsidRPr="00C0384A">
        <w:rPr>
          <w:rFonts w:ascii="Lato" w:hAnsi="Lato"/>
          <w:lang w:eastAsia="pl-PL"/>
        </w:rPr>
        <w:t xml:space="preserve">1)  Uczestniczeniu w spółce, jako wspólnik spółki cywilnej lub spółki osobowej, </w:t>
      </w:r>
      <w:r w:rsidR="009F6210" w:rsidRPr="00C0384A">
        <w:rPr>
          <w:rFonts w:ascii="Lato" w:hAnsi="Lato"/>
          <w:lang w:eastAsia="pl-PL"/>
        </w:rPr>
        <w:br/>
      </w:r>
      <w:r w:rsidRPr="00C0384A">
        <w:rPr>
          <w:rFonts w:ascii="Lato" w:hAnsi="Lato"/>
          <w:lang w:eastAsia="pl-PL"/>
        </w:rPr>
        <w:t xml:space="preserve">2)  Posiadaniu co najmniej 10 % udziałów lub akcji, </w:t>
      </w:r>
      <w:r w:rsidR="009F6210" w:rsidRPr="00C0384A">
        <w:rPr>
          <w:rFonts w:ascii="Lato" w:hAnsi="Lato"/>
          <w:lang w:eastAsia="pl-PL"/>
        </w:rPr>
        <w:br/>
      </w:r>
      <w:r w:rsidRPr="00C0384A">
        <w:rPr>
          <w:rFonts w:ascii="Lato" w:hAnsi="Lato"/>
          <w:lang w:eastAsia="pl-PL"/>
        </w:rPr>
        <w:t>3) Pełnieniu  funkcji  członka  organu  nadzorczego  lub  zarządzającego,</w:t>
      </w:r>
      <w:r w:rsidR="006B3092" w:rsidRPr="00C0384A">
        <w:rPr>
          <w:rFonts w:ascii="Lato" w:hAnsi="Lato"/>
          <w:lang w:eastAsia="pl-PL"/>
        </w:rPr>
        <w:t xml:space="preserve">  prokurenta, pełnomocnika, 4)  </w:t>
      </w:r>
      <w:r w:rsidRPr="00C0384A">
        <w:rPr>
          <w:rFonts w:ascii="Lato" w:hAnsi="Lato"/>
          <w:lang w:eastAsia="pl-PL"/>
        </w:rPr>
        <w:t>Pozostawaniu  w  związku  małżeńskim,  w  stosunku  pokrewieństwa  lub powinowactwa w linii prostej, pokrewieństwa drugiego stopnia lub powinowactwa drugiego stopnia w linii bocznej lub w stosunku przysp</w:t>
      </w:r>
      <w:r w:rsidR="00B07411">
        <w:rPr>
          <w:rFonts w:ascii="Lato" w:hAnsi="Lato"/>
          <w:lang w:eastAsia="pl-PL"/>
        </w:rPr>
        <w:t>osobienia, opieki lub kurateli.</w:t>
      </w:r>
    </w:p>
    <w:p w14:paraId="18730BDA" w14:textId="77777777" w:rsidR="00CF095E" w:rsidRDefault="00CF095E" w:rsidP="00C843D0">
      <w:pPr>
        <w:pStyle w:val="Bodytext1"/>
        <w:shd w:val="clear" w:color="auto" w:fill="auto"/>
        <w:spacing w:after="0" w:line="240" w:lineRule="auto"/>
        <w:ind w:left="5664" w:firstLine="708"/>
        <w:rPr>
          <w:sz w:val="22"/>
          <w:szCs w:val="22"/>
        </w:rPr>
      </w:pPr>
    </w:p>
    <w:p w14:paraId="109A5715" w14:textId="77777777" w:rsidR="00CF095E" w:rsidRDefault="00CF095E" w:rsidP="00C843D0">
      <w:pPr>
        <w:pStyle w:val="Bodytext1"/>
        <w:shd w:val="clear" w:color="auto" w:fill="auto"/>
        <w:spacing w:after="0" w:line="240" w:lineRule="auto"/>
        <w:ind w:left="5664" w:firstLine="708"/>
        <w:rPr>
          <w:sz w:val="22"/>
          <w:szCs w:val="22"/>
        </w:rPr>
      </w:pPr>
    </w:p>
    <w:p w14:paraId="0C0B6C8A" w14:textId="77777777" w:rsidR="00CF095E" w:rsidRDefault="00CF095E" w:rsidP="00C843D0">
      <w:pPr>
        <w:pStyle w:val="Bodytext1"/>
        <w:shd w:val="clear" w:color="auto" w:fill="auto"/>
        <w:spacing w:after="0" w:line="240" w:lineRule="auto"/>
        <w:ind w:left="5664" w:firstLine="708"/>
        <w:rPr>
          <w:sz w:val="22"/>
          <w:szCs w:val="22"/>
        </w:rPr>
      </w:pPr>
    </w:p>
    <w:p w14:paraId="3EED3FB0" w14:textId="77777777" w:rsidR="00FA4627" w:rsidRPr="00C843D0" w:rsidRDefault="002C5A2A" w:rsidP="00C843D0">
      <w:pPr>
        <w:pStyle w:val="Bodytext1"/>
        <w:shd w:val="clear" w:color="auto" w:fill="auto"/>
        <w:spacing w:after="0" w:line="240" w:lineRule="auto"/>
        <w:ind w:left="5664" w:firstLine="708"/>
        <w:rPr>
          <w:sz w:val="22"/>
          <w:szCs w:val="22"/>
        </w:rPr>
      </w:pPr>
      <w:r w:rsidRPr="00904989">
        <w:rPr>
          <w:sz w:val="22"/>
          <w:szCs w:val="22"/>
        </w:rPr>
        <w:t>(data, podpis Wykonawcy)</w:t>
      </w:r>
    </w:p>
    <w:sectPr w:rsidR="00FA4627" w:rsidRPr="00C843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002FF" w16cex:dateUtc="2022-02-10T20:32:00Z"/>
  <w16cex:commentExtensible w16cex:durableId="25B0029D" w16cex:dateUtc="2022-02-10T2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88C3C8" w16cid:durableId="25B002FF"/>
  <w16cid:commentId w16cid:paraId="36B4C256" w16cid:durableId="25B002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C8864" w14:textId="77777777" w:rsidR="007F0C01" w:rsidRDefault="007F0C01" w:rsidP="002C5A2A">
      <w:pPr>
        <w:spacing w:after="0" w:line="240" w:lineRule="auto"/>
      </w:pPr>
      <w:r>
        <w:separator/>
      </w:r>
    </w:p>
  </w:endnote>
  <w:endnote w:type="continuationSeparator" w:id="0">
    <w:p w14:paraId="5ED2FF34" w14:textId="77777777" w:rsidR="007F0C01" w:rsidRDefault="007F0C01" w:rsidP="002C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8B29F" w14:textId="77777777" w:rsidR="007F0C01" w:rsidRDefault="007F0C01" w:rsidP="002C5A2A">
      <w:pPr>
        <w:spacing w:after="0" w:line="240" w:lineRule="auto"/>
      </w:pPr>
      <w:r>
        <w:separator/>
      </w:r>
    </w:p>
  </w:footnote>
  <w:footnote w:type="continuationSeparator" w:id="0">
    <w:p w14:paraId="44175201" w14:textId="77777777" w:rsidR="007F0C01" w:rsidRDefault="007F0C01" w:rsidP="002C5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B09C1" w14:textId="77777777" w:rsidR="00E529FA" w:rsidRPr="00392CDF" w:rsidRDefault="00CF095E" w:rsidP="00392CDF">
    <w:pPr>
      <w:pStyle w:val="Tableofcontents0"/>
      <w:shd w:val="clear" w:color="auto" w:fill="auto"/>
      <w:tabs>
        <w:tab w:val="left" w:leader="dot" w:pos="2674"/>
        <w:tab w:val="left" w:leader="dot" w:pos="2718"/>
        <w:tab w:val="left" w:leader="dot" w:pos="5502"/>
        <w:tab w:val="left" w:pos="9071"/>
      </w:tabs>
      <w:spacing w:line="240" w:lineRule="auto"/>
      <w:jc w:val="right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6BE0F3BC"/>
    <w:lvl w:ilvl="0">
      <w:start w:val="1"/>
      <w:numFmt w:val="upperRoman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2855FD1"/>
    <w:multiLevelType w:val="hybridMultilevel"/>
    <w:tmpl w:val="CAAA5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6568"/>
    <w:multiLevelType w:val="multilevel"/>
    <w:tmpl w:val="016E2B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AF237F"/>
    <w:multiLevelType w:val="hybridMultilevel"/>
    <w:tmpl w:val="CAAA5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415F6"/>
    <w:multiLevelType w:val="hybridMultilevel"/>
    <w:tmpl w:val="526C8E34"/>
    <w:lvl w:ilvl="0" w:tplc="F3D6DC90">
      <w:start w:val="1"/>
      <w:numFmt w:val="decimal"/>
      <w:lvlText w:val="%1."/>
      <w:lvlJc w:val="left"/>
      <w:pPr>
        <w:ind w:left="360" w:hanging="360"/>
      </w:pPr>
      <w:rPr>
        <w:rFonts w:ascii="Lato" w:hAnsi="Lato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473ED4"/>
    <w:multiLevelType w:val="hybridMultilevel"/>
    <w:tmpl w:val="CAAA5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44808"/>
    <w:multiLevelType w:val="hybridMultilevel"/>
    <w:tmpl w:val="4FB6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0D"/>
    <w:rsid w:val="00016C7A"/>
    <w:rsid w:val="00020A72"/>
    <w:rsid w:val="001465ED"/>
    <w:rsid w:val="001A6464"/>
    <w:rsid w:val="00206FF0"/>
    <w:rsid w:val="002202EC"/>
    <w:rsid w:val="0023540D"/>
    <w:rsid w:val="0026630D"/>
    <w:rsid w:val="002719DE"/>
    <w:rsid w:val="002C5A2A"/>
    <w:rsid w:val="005531B3"/>
    <w:rsid w:val="006B3092"/>
    <w:rsid w:val="006C1A5C"/>
    <w:rsid w:val="006C249F"/>
    <w:rsid w:val="007377A1"/>
    <w:rsid w:val="00785A81"/>
    <w:rsid w:val="007F0C01"/>
    <w:rsid w:val="007F628F"/>
    <w:rsid w:val="008B5B50"/>
    <w:rsid w:val="009C19ED"/>
    <w:rsid w:val="009C32D0"/>
    <w:rsid w:val="009F6210"/>
    <w:rsid w:val="00B07411"/>
    <w:rsid w:val="00C0384A"/>
    <w:rsid w:val="00C111A9"/>
    <w:rsid w:val="00C843D0"/>
    <w:rsid w:val="00CF095E"/>
    <w:rsid w:val="00D41AA7"/>
    <w:rsid w:val="00E03170"/>
    <w:rsid w:val="00E2057A"/>
    <w:rsid w:val="00E56C21"/>
    <w:rsid w:val="00F54911"/>
    <w:rsid w:val="00FA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5874"/>
  <w15:docId w15:val="{842379A1-6344-4FA3-B1F5-DA129B3E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A2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4">
    <w:name w:val="Body text (14)_"/>
    <w:basedOn w:val="Domylnaczcionkaakapitu"/>
    <w:link w:val="Bodytext141"/>
    <w:uiPriority w:val="99"/>
    <w:rsid w:val="002C5A2A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41">
    <w:name w:val="Body text (14)1"/>
    <w:basedOn w:val="Normalny"/>
    <w:link w:val="Bodytext14"/>
    <w:uiPriority w:val="99"/>
    <w:rsid w:val="002C5A2A"/>
    <w:pPr>
      <w:shd w:val="clear" w:color="auto" w:fill="FFFFFF"/>
      <w:spacing w:after="0" w:line="211" w:lineRule="exact"/>
      <w:ind w:hanging="1780"/>
    </w:pPr>
    <w:rPr>
      <w:rFonts w:ascii="Arial" w:hAnsi="Arial" w:cs="Arial"/>
      <w:b/>
      <w:bCs/>
      <w:sz w:val="15"/>
      <w:szCs w:val="15"/>
    </w:rPr>
  </w:style>
  <w:style w:type="character" w:customStyle="1" w:styleId="Bodytext">
    <w:name w:val="Body text_"/>
    <w:basedOn w:val="Domylnaczcionkaakapitu"/>
    <w:link w:val="Bodytext1"/>
    <w:uiPriority w:val="99"/>
    <w:rsid w:val="002C5A2A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2C5A2A"/>
    <w:pPr>
      <w:shd w:val="clear" w:color="auto" w:fill="FFFFFF"/>
      <w:spacing w:after="180" w:line="192" w:lineRule="exact"/>
      <w:ind w:hanging="360"/>
      <w:jc w:val="both"/>
    </w:pPr>
    <w:rPr>
      <w:rFonts w:ascii="Arial" w:hAnsi="Arial" w:cs="Arial"/>
      <w:sz w:val="15"/>
      <w:szCs w:val="15"/>
    </w:rPr>
  </w:style>
  <w:style w:type="character" w:customStyle="1" w:styleId="Heading9">
    <w:name w:val="Heading #9_"/>
    <w:basedOn w:val="Domylnaczcionkaakapitu"/>
    <w:link w:val="Heading90"/>
    <w:uiPriority w:val="99"/>
    <w:rsid w:val="002C5A2A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90">
    <w:name w:val="Heading #9"/>
    <w:basedOn w:val="Normalny"/>
    <w:link w:val="Heading9"/>
    <w:uiPriority w:val="99"/>
    <w:rsid w:val="002C5A2A"/>
    <w:pPr>
      <w:shd w:val="clear" w:color="auto" w:fill="FFFFFF"/>
      <w:spacing w:before="420" w:after="0" w:line="197" w:lineRule="exact"/>
      <w:jc w:val="center"/>
      <w:outlineLvl w:val="8"/>
    </w:pPr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2C5A2A"/>
    <w:pPr>
      <w:ind w:left="720"/>
      <w:contextualSpacing/>
    </w:pPr>
  </w:style>
  <w:style w:type="character" w:customStyle="1" w:styleId="Tableofcontents">
    <w:name w:val="Table of contents_"/>
    <w:basedOn w:val="Domylnaczcionkaakapitu"/>
    <w:link w:val="Tableofcontents0"/>
    <w:uiPriority w:val="99"/>
    <w:rsid w:val="002C5A2A"/>
    <w:rPr>
      <w:rFonts w:ascii="Arial" w:hAnsi="Arial" w:cs="Arial"/>
      <w:sz w:val="15"/>
      <w:szCs w:val="15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2C5A2A"/>
    <w:pPr>
      <w:shd w:val="clear" w:color="auto" w:fill="FFFFFF"/>
      <w:spacing w:after="0" w:line="264" w:lineRule="exact"/>
      <w:jc w:val="both"/>
    </w:pPr>
    <w:rPr>
      <w:rFonts w:ascii="Arial" w:hAnsi="Arial" w:cs="Arial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A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5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A2A"/>
  </w:style>
  <w:style w:type="paragraph" w:styleId="Stopka">
    <w:name w:val="footer"/>
    <w:basedOn w:val="Normalny"/>
    <w:link w:val="StopkaZnak"/>
    <w:uiPriority w:val="99"/>
    <w:unhideWhenUsed/>
    <w:rsid w:val="002C5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A2A"/>
  </w:style>
  <w:style w:type="character" w:styleId="Odwoaniedokomentarza">
    <w:name w:val="annotation reference"/>
    <w:basedOn w:val="Domylnaczcionkaakapitu"/>
    <w:uiPriority w:val="99"/>
    <w:semiHidden/>
    <w:unhideWhenUsed/>
    <w:rsid w:val="008B5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B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B50"/>
    <w:rPr>
      <w:b/>
      <w:bCs/>
      <w:sz w:val="20"/>
      <w:szCs w:val="20"/>
    </w:rPr>
  </w:style>
  <w:style w:type="paragraph" w:styleId="Bezodstpw">
    <w:name w:val="No Spacing"/>
    <w:uiPriority w:val="1"/>
    <w:qFormat/>
    <w:rsid w:val="00020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1072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Mazur</dc:creator>
  <cp:keywords/>
  <dc:description/>
  <cp:lastModifiedBy>Wiktor Plesiński</cp:lastModifiedBy>
  <cp:revision>8</cp:revision>
  <cp:lastPrinted>2022-02-11T11:28:00Z</cp:lastPrinted>
  <dcterms:created xsi:type="dcterms:W3CDTF">2022-02-10T20:38:00Z</dcterms:created>
  <dcterms:modified xsi:type="dcterms:W3CDTF">2022-02-18T08:36:00Z</dcterms:modified>
</cp:coreProperties>
</file>