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4E862" w14:textId="77777777" w:rsidR="00412E76" w:rsidRPr="00173A08" w:rsidRDefault="00412E76" w:rsidP="00B659E9">
      <w:pPr>
        <w:jc w:val="center"/>
        <w:rPr>
          <w:rFonts w:cstheme="minorHAnsi"/>
        </w:rPr>
      </w:pPr>
    </w:p>
    <w:p w14:paraId="18F4A807" w14:textId="39494C84" w:rsidR="00130927" w:rsidRPr="00173A08" w:rsidRDefault="009C0CE3" w:rsidP="009C0CE3">
      <w:pPr>
        <w:jc w:val="right"/>
        <w:rPr>
          <w:rFonts w:cstheme="minorHAnsi"/>
        </w:rPr>
      </w:pPr>
      <w:r w:rsidRPr="00173A08">
        <w:rPr>
          <w:rFonts w:cstheme="minorHAnsi"/>
        </w:rPr>
        <w:t xml:space="preserve">Załącznik nr </w:t>
      </w:r>
      <w:r w:rsidR="007F59BE">
        <w:rPr>
          <w:rFonts w:cstheme="minorHAnsi"/>
        </w:rPr>
        <w:t>6</w:t>
      </w:r>
      <w:r w:rsidRPr="00173A08">
        <w:rPr>
          <w:rFonts w:cstheme="minorHAnsi"/>
        </w:rPr>
        <w:t xml:space="preserve"> Kryteria wyboru projektów</w:t>
      </w:r>
    </w:p>
    <w:p w14:paraId="51E518FE" w14:textId="77777777" w:rsidR="009C0CE3" w:rsidRPr="00173A08" w:rsidRDefault="009C0CE3" w:rsidP="009C0CE3">
      <w:pPr>
        <w:rPr>
          <w:rFonts w:cstheme="minorHAnsi"/>
          <w:b/>
          <w:sz w:val="20"/>
        </w:rPr>
      </w:pPr>
      <w:bookmarkStart w:id="0" w:name="_bookmark28"/>
      <w:bookmarkEnd w:id="0"/>
      <w:r w:rsidRPr="00173A08">
        <w:rPr>
          <w:rFonts w:cstheme="minorHAnsi"/>
          <w:b/>
          <w:sz w:val="20"/>
        </w:rPr>
        <w:t>Kryteria wyboru organizacji pozarządowych uprawnionych do otrzymania grantu na realizację inicjatyw społecznych zrealizowanych w celu łagodzenia skutków wynikających z pandemii COVID-19 w ramach RPO WK-P 2014-2020</w:t>
      </w:r>
    </w:p>
    <w:p w14:paraId="5CFCBA8A" w14:textId="77777777" w:rsidR="009C0CE3" w:rsidRPr="00173A08" w:rsidRDefault="009C0CE3" w:rsidP="009C0CE3">
      <w:pPr>
        <w:rPr>
          <w:rFonts w:cstheme="minorHAnsi"/>
          <w:b/>
          <w:sz w:val="20"/>
        </w:rPr>
      </w:pPr>
    </w:p>
    <w:tbl>
      <w:tblPr>
        <w:tblStyle w:val="Tabela-Siatka"/>
        <w:tblW w:w="14176" w:type="dxa"/>
        <w:tblInd w:w="-147" w:type="dxa"/>
        <w:tblLook w:val="04A0" w:firstRow="1" w:lastRow="0" w:firstColumn="1" w:lastColumn="0" w:noHBand="0" w:noVBand="1"/>
      </w:tblPr>
      <w:tblGrid>
        <w:gridCol w:w="568"/>
        <w:gridCol w:w="3543"/>
        <w:gridCol w:w="5149"/>
        <w:gridCol w:w="2410"/>
        <w:gridCol w:w="2506"/>
      </w:tblGrid>
      <w:tr w:rsidR="009C0CE3" w:rsidRPr="00173A08" w14:paraId="15B41F6F" w14:textId="77777777" w:rsidTr="007E0803">
        <w:trPr>
          <w:trHeight w:val="256"/>
        </w:trPr>
        <w:tc>
          <w:tcPr>
            <w:tcW w:w="568" w:type="dxa"/>
            <w:shd w:val="clear" w:color="auto" w:fill="D9D9D9" w:themeFill="background1" w:themeFillShade="D9"/>
          </w:tcPr>
          <w:p w14:paraId="668D1A0B" w14:textId="77777777" w:rsidR="009C0CE3" w:rsidRPr="00173A08" w:rsidRDefault="009C0CE3" w:rsidP="008D6BCB">
            <w:pPr>
              <w:rPr>
                <w:rFonts w:cstheme="minorHAnsi"/>
                <w:b/>
                <w:sz w:val="20"/>
              </w:rPr>
            </w:pPr>
            <w:r w:rsidRPr="00173A08">
              <w:rPr>
                <w:rFonts w:cstheme="minorHAnsi"/>
                <w:b/>
                <w:sz w:val="20"/>
              </w:rPr>
              <w:t>Lp.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4E2D1700" w14:textId="77777777" w:rsidR="009C0CE3" w:rsidRPr="00173A08" w:rsidRDefault="009C0CE3" w:rsidP="008D6BCB">
            <w:pPr>
              <w:jc w:val="center"/>
              <w:rPr>
                <w:rFonts w:cstheme="minorHAnsi"/>
                <w:b/>
                <w:sz w:val="20"/>
              </w:rPr>
            </w:pPr>
            <w:r w:rsidRPr="00173A08">
              <w:rPr>
                <w:rFonts w:cstheme="minorHAnsi"/>
                <w:b/>
                <w:sz w:val="20"/>
              </w:rPr>
              <w:t>Kryterium</w:t>
            </w:r>
          </w:p>
        </w:tc>
        <w:tc>
          <w:tcPr>
            <w:tcW w:w="5149" w:type="dxa"/>
            <w:shd w:val="clear" w:color="auto" w:fill="D9D9D9" w:themeFill="background1" w:themeFillShade="D9"/>
          </w:tcPr>
          <w:p w14:paraId="32D83045" w14:textId="77777777" w:rsidR="009C0CE3" w:rsidRPr="00173A08" w:rsidRDefault="009C0CE3" w:rsidP="008D6BCB">
            <w:pPr>
              <w:jc w:val="center"/>
              <w:rPr>
                <w:rFonts w:cstheme="minorHAnsi"/>
                <w:b/>
                <w:sz w:val="20"/>
              </w:rPr>
            </w:pPr>
            <w:r w:rsidRPr="00173A08">
              <w:rPr>
                <w:rFonts w:cstheme="minorHAnsi"/>
                <w:b/>
                <w:sz w:val="20"/>
              </w:rPr>
              <w:t>Uzasadnienie kryterium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AC095AB" w14:textId="77777777" w:rsidR="009C0CE3" w:rsidRPr="00173A08" w:rsidRDefault="009C0CE3" w:rsidP="008D6BCB">
            <w:pPr>
              <w:jc w:val="center"/>
              <w:rPr>
                <w:rFonts w:cstheme="minorHAnsi"/>
                <w:b/>
                <w:sz w:val="20"/>
              </w:rPr>
            </w:pPr>
            <w:r w:rsidRPr="00173A08">
              <w:rPr>
                <w:rFonts w:cstheme="minorHAnsi"/>
                <w:b/>
                <w:sz w:val="20"/>
              </w:rPr>
              <w:t>Ocena</w:t>
            </w:r>
            <w:r w:rsidRPr="00173A08">
              <w:rPr>
                <w:rStyle w:val="TekstprzypisudolnegoZnak"/>
                <w:rFonts w:asciiTheme="minorHAnsi" w:hAnsiTheme="minorHAnsi" w:cstheme="minorHAnsi"/>
                <w:b/>
              </w:rPr>
              <w:footnoteReference w:id="1"/>
            </w:r>
          </w:p>
        </w:tc>
        <w:tc>
          <w:tcPr>
            <w:tcW w:w="2506" w:type="dxa"/>
            <w:shd w:val="clear" w:color="auto" w:fill="D9D9D9" w:themeFill="background1" w:themeFillShade="D9"/>
          </w:tcPr>
          <w:p w14:paraId="393A895A" w14:textId="77777777" w:rsidR="009C0CE3" w:rsidRPr="00173A08" w:rsidRDefault="009C0CE3" w:rsidP="008D6BCB">
            <w:pPr>
              <w:jc w:val="center"/>
              <w:rPr>
                <w:rFonts w:cstheme="minorHAnsi"/>
                <w:b/>
                <w:sz w:val="20"/>
              </w:rPr>
            </w:pPr>
            <w:r w:rsidRPr="00173A08">
              <w:rPr>
                <w:rFonts w:cstheme="minorHAnsi"/>
                <w:b/>
                <w:sz w:val="20"/>
              </w:rPr>
              <w:t>Sposób weryfikacji kryterium</w:t>
            </w:r>
            <w:r w:rsidRPr="00173A08">
              <w:rPr>
                <w:rStyle w:val="TekstprzypisudolnegoZnak"/>
                <w:rFonts w:asciiTheme="minorHAnsi" w:hAnsiTheme="minorHAnsi" w:cstheme="minorHAnsi"/>
                <w:b/>
              </w:rPr>
              <w:footnoteReference w:id="2"/>
            </w:r>
          </w:p>
        </w:tc>
      </w:tr>
      <w:tr w:rsidR="009C0CE3" w:rsidRPr="00173A08" w14:paraId="2AE4D6B9" w14:textId="77777777" w:rsidTr="007E0803">
        <w:trPr>
          <w:trHeight w:val="246"/>
        </w:trPr>
        <w:tc>
          <w:tcPr>
            <w:tcW w:w="568" w:type="dxa"/>
          </w:tcPr>
          <w:p w14:paraId="3A26A1B8" w14:textId="77777777" w:rsidR="009C0CE3" w:rsidRPr="00173A08" w:rsidRDefault="009C0CE3" w:rsidP="009C0CE3">
            <w:pPr>
              <w:numPr>
                <w:ilvl w:val="0"/>
                <w:numId w:val="6"/>
              </w:numPr>
              <w:contextualSpacing/>
              <w:rPr>
                <w:rFonts w:cstheme="minorHAnsi"/>
                <w:b/>
                <w:sz w:val="20"/>
              </w:rPr>
            </w:pPr>
          </w:p>
        </w:tc>
        <w:tc>
          <w:tcPr>
            <w:tcW w:w="3543" w:type="dxa"/>
          </w:tcPr>
          <w:p w14:paraId="7716D2C0" w14:textId="77777777" w:rsidR="009C0CE3" w:rsidRPr="00173A08" w:rsidRDefault="009C0CE3" w:rsidP="008D6BCB">
            <w:pPr>
              <w:rPr>
                <w:rFonts w:cstheme="minorHAnsi"/>
                <w:b/>
                <w:sz w:val="20"/>
              </w:rPr>
            </w:pPr>
            <w:r w:rsidRPr="00173A08">
              <w:rPr>
                <w:rFonts w:cstheme="minorHAnsi"/>
                <w:b/>
                <w:sz w:val="20"/>
              </w:rPr>
              <w:t>Czy wniosek o powierzenie grantu został złożony we właściwym terminie.</w:t>
            </w:r>
          </w:p>
        </w:tc>
        <w:tc>
          <w:tcPr>
            <w:tcW w:w="5149" w:type="dxa"/>
          </w:tcPr>
          <w:p w14:paraId="41A017D2" w14:textId="77777777" w:rsidR="009C0CE3" w:rsidRPr="00173A08" w:rsidRDefault="009C0CE3" w:rsidP="008D6BCB">
            <w:pPr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Ocenie podlega, czy wnioskodawca (</w:t>
            </w:r>
            <w:proofErr w:type="spellStart"/>
            <w:r w:rsidRPr="00173A08">
              <w:rPr>
                <w:rFonts w:cstheme="minorHAnsi"/>
                <w:sz w:val="20"/>
              </w:rPr>
              <w:t>grantobiorca</w:t>
            </w:r>
            <w:proofErr w:type="spellEnd"/>
            <w:r w:rsidRPr="00173A08">
              <w:rPr>
                <w:rFonts w:cstheme="minorHAnsi"/>
                <w:sz w:val="20"/>
              </w:rPr>
              <w:t>) złożył wniosek o powierzenie grantu w terminie wskazanym w ogłoszeniu o naborze wniosków o powierzenie grantu.</w:t>
            </w:r>
          </w:p>
        </w:tc>
        <w:tc>
          <w:tcPr>
            <w:tcW w:w="2410" w:type="dxa"/>
          </w:tcPr>
          <w:p w14:paraId="35BEA7BC" w14:textId="77777777" w:rsidR="009C0CE3" w:rsidRPr="00173A08" w:rsidRDefault="009C0CE3" w:rsidP="008D6BCB">
            <w:pPr>
              <w:jc w:val="center"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TAK/NIE</w:t>
            </w:r>
          </w:p>
          <w:p w14:paraId="6E35A5F8" w14:textId="77777777" w:rsidR="009C0CE3" w:rsidRPr="00173A08" w:rsidRDefault="009C0CE3" w:rsidP="008D6BCB">
            <w:pPr>
              <w:jc w:val="center"/>
              <w:rPr>
                <w:rFonts w:cstheme="minorHAnsi"/>
                <w:b/>
                <w:sz w:val="20"/>
              </w:rPr>
            </w:pPr>
            <w:r w:rsidRPr="00173A08">
              <w:rPr>
                <w:rFonts w:cstheme="minorHAnsi"/>
                <w:sz w:val="20"/>
              </w:rPr>
              <w:t>niespełnienie kryterium oznacza odrzucenie wniosku o powierzenie grantu</w:t>
            </w:r>
          </w:p>
        </w:tc>
        <w:tc>
          <w:tcPr>
            <w:tcW w:w="2506" w:type="dxa"/>
          </w:tcPr>
          <w:p w14:paraId="1B2D10A9" w14:textId="77777777" w:rsidR="009C0CE3" w:rsidRPr="00173A08" w:rsidRDefault="009C0CE3" w:rsidP="008D6BCB">
            <w:pPr>
              <w:jc w:val="center"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Kryterium weryfikowane na podstawie treści wniosku o powierzenie grantu</w:t>
            </w:r>
          </w:p>
        </w:tc>
      </w:tr>
      <w:tr w:rsidR="009C0CE3" w:rsidRPr="00173A08" w14:paraId="7BABAEBD" w14:textId="77777777" w:rsidTr="007E0803">
        <w:trPr>
          <w:trHeight w:val="256"/>
        </w:trPr>
        <w:tc>
          <w:tcPr>
            <w:tcW w:w="568" w:type="dxa"/>
          </w:tcPr>
          <w:p w14:paraId="280E3AF2" w14:textId="77777777" w:rsidR="009C0CE3" w:rsidRPr="00173A08" w:rsidRDefault="009C0CE3" w:rsidP="009C0CE3">
            <w:pPr>
              <w:numPr>
                <w:ilvl w:val="0"/>
                <w:numId w:val="6"/>
              </w:numPr>
              <w:contextualSpacing/>
              <w:rPr>
                <w:rFonts w:cstheme="minorHAnsi"/>
                <w:b/>
                <w:sz w:val="20"/>
              </w:rPr>
            </w:pPr>
          </w:p>
        </w:tc>
        <w:tc>
          <w:tcPr>
            <w:tcW w:w="3543" w:type="dxa"/>
          </w:tcPr>
          <w:p w14:paraId="44F8112F" w14:textId="77777777" w:rsidR="009C0CE3" w:rsidRPr="00173A08" w:rsidRDefault="009C0CE3" w:rsidP="008D6BCB">
            <w:pPr>
              <w:rPr>
                <w:rFonts w:cstheme="minorHAnsi"/>
                <w:b/>
                <w:sz w:val="20"/>
              </w:rPr>
            </w:pPr>
            <w:r w:rsidRPr="00173A08">
              <w:rPr>
                <w:rFonts w:cstheme="minorHAnsi"/>
                <w:b/>
                <w:sz w:val="20"/>
              </w:rPr>
              <w:t>Czy wniosek o powierzenie grantu został złożony na właściwym formularzu wraz z wymaganymi załącznikami.</w:t>
            </w:r>
          </w:p>
        </w:tc>
        <w:tc>
          <w:tcPr>
            <w:tcW w:w="5149" w:type="dxa"/>
          </w:tcPr>
          <w:p w14:paraId="7BB8058C" w14:textId="77777777" w:rsidR="009C0CE3" w:rsidRPr="00173A08" w:rsidRDefault="009C0CE3" w:rsidP="008D6BCB">
            <w:pPr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Ocenie podlega, czy wnioskodawca (</w:t>
            </w:r>
            <w:proofErr w:type="spellStart"/>
            <w:r w:rsidRPr="00173A08">
              <w:rPr>
                <w:rFonts w:cstheme="minorHAnsi"/>
                <w:sz w:val="20"/>
              </w:rPr>
              <w:t>grantobiorca</w:t>
            </w:r>
            <w:proofErr w:type="spellEnd"/>
            <w:r w:rsidRPr="00173A08">
              <w:rPr>
                <w:rFonts w:cstheme="minorHAnsi"/>
                <w:sz w:val="20"/>
              </w:rPr>
              <w:t xml:space="preserve">) złożył ostateczną wersję wniosku o powierzenie grantu na formularzu udostępnionym przez </w:t>
            </w:r>
            <w:proofErr w:type="spellStart"/>
            <w:r w:rsidRPr="00173A08">
              <w:rPr>
                <w:rFonts w:cstheme="minorHAnsi"/>
                <w:sz w:val="20"/>
              </w:rPr>
              <w:t>Grantodawcę</w:t>
            </w:r>
            <w:proofErr w:type="spellEnd"/>
            <w:r w:rsidRPr="00173A08">
              <w:rPr>
                <w:rFonts w:cstheme="minorHAnsi"/>
                <w:sz w:val="20"/>
              </w:rPr>
              <w:t xml:space="preserve"> jako załącznik do ogłoszenia o naborze wniosków.</w:t>
            </w:r>
          </w:p>
        </w:tc>
        <w:tc>
          <w:tcPr>
            <w:tcW w:w="2410" w:type="dxa"/>
          </w:tcPr>
          <w:p w14:paraId="5DB9C504" w14:textId="77777777" w:rsidR="009C0CE3" w:rsidRPr="00173A08" w:rsidRDefault="009C0CE3" w:rsidP="008D6BCB">
            <w:pPr>
              <w:jc w:val="center"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TAK/NIE</w:t>
            </w:r>
          </w:p>
          <w:p w14:paraId="3AC81FB7" w14:textId="77777777" w:rsidR="009C0CE3" w:rsidRPr="00173A08" w:rsidRDefault="009C0CE3" w:rsidP="008D6BCB">
            <w:pPr>
              <w:jc w:val="center"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niespełnienie kryterium oznacza odrzucenie wniosku o powierzenie grantu</w:t>
            </w:r>
          </w:p>
        </w:tc>
        <w:tc>
          <w:tcPr>
            <w:tcW w:w="2506" w:type="dxa"/>
          </w:tcPr>
          <w:p w14:paraId="2A759396" w14:textId="77777777" w:rsidR="009C0CE3" w:rsidRPr="00173A08" w:rsidRDefault="009C0CE3" w:rsidP="008D6BCB">
            <w:pPr>
              <w:jc w:val="center"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Kryterium weryfikowane na podstawie treści wniosku o powierzenie grantu i załączników (jeśli dotyczy)</w:t>
            </w:r>
          </w:p>
        </w:tc>
      </w:tr>
      <w:tr w:rsidR="009C0CE3" w:rsidRPr="00173A08" w14:paraId="0F7B6F29" w14:textId="77777777" w:rsidTr="007E0803">
        <w:trPr>
          <w:trHeight w:val="246"/>
        </w:trPr>
        <w:tc>
          <w:tcPr>
            <w:tcW w:w="568" w:type="dxa"/>
          </w:tcPr>
          <w:p w14:paraId="045B9348" w14:textId="77777777" w:rsidR="009C0CE3" w:rsidRPr="00173A08" w:rsidRDefault="009C0CE3" w:rsidP="009C0CE3">
            <w:pPr>
              <w:numPr>
                <w:ilvl w:val="0"/>
                <w:numId w:val="6"/>
              </w:numPr>
              <w:contextualSpacing/>
              <w:rPr>
                <w:rFonts w:cstheme="minorHAnsi"/>
                <w:b/>
                <w:sz w:val="20"/>
              </w:rPr>
            </w:pPr>
          </w:p>
        </w:tc>
        <w:tc>
          <w:tcPr>
            <w:tcW w:w="3543" w:type="dxa"/>
          </w:tcPr>
          <w:p w14:paraId="482DE621" w14:textId="77777777" w:rsidR="009C0CE3" w:rsidRPr="00173A08" w:rsidRDefault="009C0CE3" w:rsidP="008D6BCB">
            <w:pPr>
              <w:rPr>
                <w:rFonts w:cstheme="minorHAnsi"/>
                <w:b/>
                <w:sz w:val="20"/>
              </w:rPr>
            </w:pPr>
            <w:r w:rsidRPr="00173A08">
              <w:rPr>
                <w:rFonts w:cstheme="minorHAnsi"/>
                <w:b/>
                <w:sz w:val="20"/>
              </w:rPr>
              <w:t>Czy wniosek o powierzenie grantu jest podpisany przez uprawnione osoby.</w:t>
            </w:r>
          </w:p>
          <w:p w14:paraId="23E269F0" w14:textId="77777777" w:rsidR="009C0CE3" w:rsidRPr="00173A08" w:rsidRDefault="009C0CE3" w:rsidP="008D6BCB">
            <w:pPr>
              <w:rPr>
                <w:rFonts w:cstheme="minorHAnsi"/>
                <w:b/>
                <w:sz w:val="20"/>
              </w:rPr>
            </w:pPr>
            <w:r w:rsidRPr="00173A08">
              <w:rPr>
                <w:rFonts w:cstheme="minorHAnsi"/>
                <w:b/>
                <w:sz w:val="20"/>
              </w:rPr>
              <w:t>W przypadku podpisania wniosku na podstawie pełnomocnictwa wymagane jest załączenie pełnomocnictwa do wniosku o powierzenie grantu.</w:t>
            </w:r>
          </w:p>
        </w:tc>
        <w:tc>
          <w:tcPr>
            <w:tcW w:w="5149" w:type="dxa"/>
          </w:tcPr>
          <w:p w14:paraId="4006EFE2" w14:textId="77777777" w:rsidR="009C0CE3" w:rsidRPr="00173A08" w:rsidRDefault="009C0CE3" w:rsidP="008D6BCB">
            <w:pPr>
              <w:ind w:left="-62"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Ocenie podlega, czy wniosek o powierzenie grantu jest podpisany przez osobę/y do tego upoważnioną/e.</w:t>
            </w:r>
          </w:p>
          <w:p w14:paraId="652D86D1" w14:textId="77777777" w:rsidR="009C0CE3" w:rsidRPr="00173A08" w:rsidRDefault="009C0CE3" w:rsidP="008D6BCB">
            <w:pPr>
              <w:ind w:left="-62"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W przypadku podpisania wniosku na podstawie pełnomocnictwa, ocenie podlega, czy do wniosku (zarówno wersji papierowej jak i elektronicznej) załączone jest prawidłowe pełnomocnictwo do wniosku o powierzenie grantu.</w:t>
            </w:r>
          </w:p>
        </w:tc>
        <w:tc>
          <w:tcPr>
            <w:tcW w:w="2410" w:type="dxa"/>
          </w:tcPr>
          <w:p w14:paraId="1E99F857" w14:textId="77777777" w:rsidR="009C0CE3" w:rsidRPr="00173A08" w:rsidRDefault="009C0CE3" w:rsidP="008D6BCB">
            <w:pPr>
              <w:jc w:val="center"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TAK/NIE</w:t>
            </w:r>
          </w:p>
          <w:p w14:paraId="13D8D11D" w14:textId="77777777" w:rsidR="009C0CE3" w:rsidRPr="00173A08" w:rsidRDefault="009C0CE3" w:rsidP="008D6BCB">
            <w:pPr>
              <w:jc w:val="center"/>
              <w:rPr>
                <w:rFonts w:cstheme="minorHAnsi"/>
                <w:b/>
                <w:sz w:val="20"/>
              </w:rPr>
            </w:pPr>
            <w:r w:rsidRPr="00173A08">
              <w:rPr>
                <w:rFonts w:cstheme="minorHAnsi"/>
                <w:sz w:val="20"/>
              </w:rPr>
              <w:t>niespełnienie kryterium oznacza odrzucenie wniosku o powierzenie grantu</w:t>
            </w:r>
          </w:p>
        </w:tc>
        <w:tc>
          <w:tcPr>
            <w:tcW w:w="2506" w:type="dxa"/>
          </w:tcPr>
          <w:p w14:paraId="7FDAFF27" w14:textId="77777777" w:rsidR="009C0CE3" w:rsidRPr="00173A08" w:rsidRDefault="009C0CE3" w:rsidP="008D6BCB">
            <w:pPr>
              <w:jc w:val="center"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 xml:space="preserve">Kryterium weryfikowane na podstawie treści wniosku o powierzenie grantu i załączników (jeśli dotyczy) oraz dokumentów rejestrowych </w:t>
            </w:r>
            <w:proofErr w:type="spellStart"/>
            <w:r w:rsidRPr="00173A08">
              <w:rPr>
                <w:rFonts w:cstheme="minorHAnsi"/>
                <w:sz w:val="20"/>
              </w:rPr>
              <w:t>grantobiorcy</w:t>
            </w:r>
            <w:proofErr w:type="spellEnd"/>
          </w:p>
        </w:tc>
      </w:tr>
      <w:tr w:rsidR="009C0CE3" w:rsidRPr="00173A08" w14:paraId="3CAC3233" w14:textId="77777777" w:rsidTr="007E0803">
        <w:trPr>
          <w:trHeight w:val="246"/>
        </w:trPr>
        <w:tc>
          <w:tcPr>
            <w:tcW w:w="568" w:type="dxa"/>
          </w:tcPr>
          <w:p w14:paraId="0D643244" w14:textId="77777777" w:rsidR="009C0CE3" w:rsidRPr="00173A08" w:rsidRDefault="009C0CE3" w:rsidP="009C0CE3">
            <w:pPr>
              <w:numPr>
                <w:ilvl w:val="0"/>
                <w:numId w:val="6"/>
              </w:numPr>
              <w:contextualSpacing/>
              <w:rPr>
                <w:rFonts w:cstheme="minorHAnsi"/>
                <w:b/>
                <w:sz w:val="20"/>
              </w:rPr>
            </w:pPr>
          </w:p>
        </w:tc>
        <w:tc>
          <w:tcPr>
            <w:tcW w:w="3543" w:type="dxa"/>
          </w:tcPr>
          <w:p w14:paraId="57E92149" w14:textId="77777777" w:rsidR="009C0CE3" w:rsidRPr="00173A08" w:rsidRDefault="009C0CE3" w:rsidP="008D6BCB">
            <w:pPr>
              <w:rPr>
                <w:rFonts w:cstheme="minorHAnsi"/>
                <w:b/>
                <w:sz w:val="20"/>
              </w:rPr>
            </w:pPr>
            <w:r w:rsidRPr="00173A08">
              <w:rPr>
                <w:rFonts w:cstheme="minorHAnsi"/>
                <w:b/>
                <w:sz w:val="20"/>
              </w:rPr>
              <w:t>Czy wnioskodawca uzyskał dofinansowanie na realizację nie więcej niż 2 wniosków o powierzenie grantu w ramach projektu grantowego.</w:t>
            </w:r>
          </w:p>
        </w:tc>
        <w:tc>
          <w:tcPr>
            <w:tcW w:w="5149" w:type="dxa"/>
          </w:tcPr>
          <w:p w14:paraId="25AECB68" w14:textId="77777777" w:rsidR="009C0CE3" w:rsidRPr="00173A08" w:rsidRDefault="009C0CE3" w:rsidP="008D6BCB">
            <w:pPr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 xml:space="preserve">Ocenie podlega, czy </w:t>
            </w:r>
            <w:proofErr w:type="spellStart"/>
            <w:r w:rsidRPr="00173A08">
              <w:rPr>
                <w:rFonts w:cstheme="minorHAnsi"/>
                <w:sz w:val="20"/>
              </w:rPr>
              <w:t>grantobiorca</w:t>
            </w:r>
            <w:proofErr w:type="spellEnd"/>
            <w:r w:rsidRPr="00173A08">
              <w:rPr>
                <w:rFonts w:cstheme="minorHAnsi"/>
                <w:sz w:val="20"/>
              </w:rPr>
              <w:t xml:space="preserve"> w ramach projektu grantowego zawarł maksymalnie 2 umowy na realizację  grantów. </w:t>
            </w:r>
          </w:p>
          <w:p w14:paraId="3DBE1F1C" w14:textId="77777777" w:rsidR="009C0CE3" w:rsidRPr="00173A08" w:rsidRDefault="009C0CE3" w:rsidP="009C0CE3">
            <w:pPr>
              <w:rPr>
                <w:rFonts w:cstheme="minorHAnsi"/>
                <w:sz w:val="20"/>
              </w:rPr>
            </w:pPr>
          </w:p>
        </w:tc>
        <w:tc>
          <w:tcPr>
            <w:tcW w:w="2410" w:type="dxa"/>
          </w:tcPr>
          <w:p w14:paraId="41BC5634" w14:textId="77777777" w:rsidR="009C0CE3" w:rsidRPr="00173A08" w:rsidRDefault="009C0CE3" w:rsidP="008D6BCB">
            <w:pPr>
              <w:jc w:val="center"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TAK/NIE</w:t>
            </w:r>
          </w:p>
          <w:p w14:paraId="7143EB58" w14:textId="77777777" w:rsidR="009C0CE3" w:rsidRPr="00173A08" w:rsidRDefault="009C0CE3" w:rsidP="008D6BCB">
            <w:pPr>
              <w:jc w:val="center"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 xml:space="preserve">niespełnienie kryterium oznacza odrzucenie </w:t>
            </w:r>
            <w:r w:rsidRPr="00173A08">
              <w:rPr>
                <w:rFonts w:cstheme="minorHAnsi"/>
                <w:sz w:val="20"/>
              </w:rPr>
              <w:lastRenderedPageBreak/>
              <w:t>wniosku o powierzenie grantu</w:t>
            </w:r>
          </w:p>
        </w:tc>
        <w:tc>
          <w:tcPr>
            <w:tcW w:w="2506" w:type="dxa"/>
          </w:tcPr>
          <w:p w14:paraId="55A882BB" w14:textId="77777777" w:rsidR="009C0CE3" w:rsidRPr="00173A08" w:rsidRDefault="009C0CE3" w:rsidP="008D6BCB">
            <w:pPr>
              <w:jc w:val="center"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lastRenderedPageBreak/>
              <w:t xml:space="preserve">Kryterium weryfikowane na podstawie rejestru zawartych umów </w:t>
            </w:r>
            <w:r w:rsidRPr="00173A08">
              <w:rPr>
                <w:rFonts w:cstheme="minorHAnsi"/>
                <w:sz w:val="20"/>
              </w:rPr>
              <w:lastRenderedPageBreak/>
              <w:t xml:space="preserve">prowadzonego przez </w:t>
            </w:r>
            <w:proofErr w:type="spellStart"/>
            <w:r w:rsidRPr="00173A08">
              <w:rPr>
                <w:rFonts w:cstheme="minorHAnsi"/>
                <w:sz w:val="20"/>
              </w:rPr>
              <w:t>Grantodawcę</w:t>
            </w:r>
            <w:proofErr w:type="spellEnd"/>
            <w:r w:rsidRPr="00173A08">
              <w:rPr>
                <w:rFonts w:cstheme="minorHAnsi"/>
                <w:sz w:val="20"/>
              </w:rPr>
              <w:t>/Partnera</w:t>
            </w:r>
          </w:p>
        </w:tc>
      </w:tr>
      <w:tr w:rsidR="009C0CE3" w:rsidRPr="00173A08" w14:paraId="2D5CDD57" w14:textId="77777777" w:rsidTr="007E0803">
        <w:trPr>
          <w:trHeight w:val="246"/>
        </w:trPr>
        <w:tc>
          <w:tcPr>
            <w:tcW w:w="568" w:type="dxa"/>
          </w:tcPr>
          <w:p w14:paraId="350EA871" w14:textId="77777777" w:rsidR="009C0CE3" w:rsidRPr="00173A08" w:rsidRDefault="009C0CE3" w:rsidP="009C0CE3">
            <w:pPr>
              <w:numPr>
                <w:ilvl w:val="0"/>
                <w:numId w:val="6"/>
              </w:numPr>
              <w:contextualSpacing/>
              <w:rPr>
                <w:rFonts w:cstheme="minorHAnsi"/>
                <w:b/>
                <w:sz w:val="20"/>
              </w:rPr>
            </w:pPr>
          </w:p>
        </w:tc>
        <w:tc>
          <w:tcPr>
            <w:tcW w:w="3543" w:type="dxa"/>
          </w:tcPr>
          <w:p w14:paraId="0E60CFB2" w14:textId="77777777" w:rsidR="009C0CE3" w:rsidRPr="00173A08" w:rsidRDefault="009C0CE3" w:rsidP="008D6BCB">
            <w:pPr>
              <w:rPr>
                <w:rFonts w:cstheme="minorHAnsi"/>
                <w:b/>
                <w:sz w:val="20"/>
              </w:rPr>
            </w:pPr>
            <w:r w:rsidRPr="00173A08">
              <w:rPr>
                <w:rFonts w:cstheme="minorHAnsi"/>
                <w:b/>
                <w:sz w:val="20"/>
              </w:rPr>
              <w:t>Czy wnioskodawca złożył nie więcej niż 2 wnioski o powierzenie grantu w ramach naboru/rundy.</w:t>
            </w:r>
          </w:p>
        </w:tc>
        <w:tc>
          <w:tcPr>
            <w:tcW w:w="5149" w:type="dxa"/>
          </w:tcPr>
          <w:p w14:paraId="330C8E92" w14:textId="77777777" w:rsidR="009C0CE3" w:rsidRPr="00173A08" w:rsidRDefault="009C0CE3" w:rsidP="008D6BCB">
            <w:pPr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 xml:space="preserve">Ocenie podlega, czy </w:t>
            </w:r>
            <w:proofErr w:type="spellStart"/>
            <w:r w:rsidRPr="00173A08">
              <w:rPr>
                <w:rFonts w:cstheme="minorHAnsi"/>
                <w:sz w:val="20"/>
              </w:rPr>
              <w:t>grantobiorca</w:t>
            </w:r>
            <w:proofErr w:type="spellEnd"/>
            <w:r w:rsidRPr="00173A08">
              <w:rPr>
                <w:rFonts w:cstheme="minorHAnsi"/>
                <w:sz w:val="20"/>
              </w:rPr>
              <w:t xml:space="preserve"> złożył nie więcej niż 2 wnioski o powierzenie grantu w ramach naboru zamkniętego lub rundy w przypadku naboru ciągłego. </w:t>
            </w:r>
          </w:p>
          <w:p w14:paraId="03C645A5" w14:textId="77777777" w:rsidR="009C0CE3" w:rsidRPr="00173A08" w:rsidRDefault="009C0CE3" w:rsidP="008D6BCB">
            <w:pPr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 xml:space="preserve">Kryterium zostanie zweryfikowane na podstawie rejestru prowadzonego przez </w:t>
            </w:r>
            <w:proofErr w:type="spellStart"/>
            <w:r w:rsidRPr="00173A08">
              <w:rPr>
                <w:rFonts w:cstheme="minorHAnsi"/>
                <w:sz w:val="20"/>
              </w:rPr>
              <w:t>Grantodawcę</w:t>
            </w:r>
            <w:proofErr w:type="spellEnd"/>
            <w:r w:rsidRPr="00173A08">
              <w:rPr>
                <w:rFonts w:cstheme="minorHAnsi"/>
                <w:sz w:val="20"/>
              </w:rPr>
              <w:t>/Partnera. W przypadku niespełnienia kryterium odrzuca się wszystkie złożone w odpowiedzi na ogłoszony nabór/rundę wnioski, w związku z niespełnieniem kryterium.</w:t>
            </w:r>
          </w:p>
          <w:p w14:paraId="686A6CCF" w14:textId="77777777" w:rsidR="009C0CE3" w:rsidRPr="00173A08" w:rsidRDefault="009C0CE3" w:rsidP="008D6BCB">
            <w:pPr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W przypadku wniosków o powierzenie grantu nie dopuszcza się składania wniosków w Partnerstwie.</w:t>
            </w:r>
          </w:p>
        </w:tc>
        <w:tc>
          <w:tcPr>
            <w:tcW w:w="2410" w:type="dxa"/>
          </w:tcPr>
          <w:p w14:paraId="55DD1EEF" w14:textId="77777777" w:rsidR="009C0CE3" w:rsidRPr="00173A08" w:rsidRDefault="009C0CE3" w:rsidP="008D6BCB">
            <w:pPr>
              <w:jc w:val="center"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TAK/NIE</w:t>
            </w:r>
          </w:p>
          <w:p w14:paraId="1EF89995" w14:textId="77777777" w:rsidR="009C0CE3" w:rsidRPr="00173A08" w:rsidRDefault="009C0CE3" w:rsidP="008D6BCB">
            <w:pPr>
              <w:jc w:val="center"/>
              <w:rPr>
                <w:rFonts w:cstheme="minorHAnsi"/>
                <w:b/>
                <w:sz w:val="20"/>
              </w:rPr>
            </w:pPr>
            <w:r w:rsidRPr="00173A08">
              <w:rPr>
                <w:rFonts w:cstheme="minorHAnsi"/>
                <w:sz w:val="20"/>
              </w:rPr>
              <w:t>niespełnienie kryterium oznacza odrzucenie wniosku o powierzenie grantu</w:t>
            </w:r>
          </w:p>
        </w:tc>
        <w:tc>
          <w:tcPr>
            <w:tcW w:w="2506" w:type="dxa"/>
          </w:tcPr>
          <w:p w14:paraId="4228AC0A" w14:textId="77777777" w:rsidR="009C0CE3" w:rsidRPr="00173A08" w:rsidRDefault="009C0CE3" w:rsidP="008D6BCB">
            <w:pPr>
              <w:jc w:val="center"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 xml:space="preserve">Kryterium weryfikowane na podstawie rejestru złożonych wniosków w odpowiedzi na dany nabór, prowadzonego przez </w:t>
            </w:r>
            <w:proofErr w:type="spellStart"/>
            <w:r w:rsidRPr="00173A08">
              <w:rPr>
                <w:rFonts w:cstheme="minorHAnsi"/>
                <w:sz w:val="20"/>
              </w:rPr>
              <w:t>Grantodawcę</w:t>
            </w:r>
            <w:proofErr w:type="spellEnd"/>
            <w:r w:rsidRPr="00173A08">
              <w:rPr>
                <w:rFonts w:cstheme="minorHAnsi"/>
                <w:sz w:val="20"/>
              </w:rPr>
              <w:t>/Partnera</w:t>
            </w:r>
          </w:p>
        </w:tc>
      </w:tr>
      <w:tr w:rsidR="009C0CE3" w:rsidRPr="00173A08" w14:paraId="1F5ED421" w14:textId="77777777" w:rsidTr="007E0803">
        <w:trPr>
          <w:trHeight w:val="246"/>
        </w:trPr>
        <w:tc>
          <w:tcPr>
            <w:tcW w:w="568" w:type="dxa"/>
          </w:tcPr>
          <w:p w14:paraId="5EA4270C" w14:textId="77777777" w:rsidR="009C0CE3" w:rsidRPr="00173A08" w:rsidRDefault="009C0CE3" w:rsidP="009C0CE3">
            <w:pPr>
              <w:numPr>
                <w:ilvl w:val="0"/>
                <w:numId w:val="6"/>
              </w:numPr>
              <w:contextualSpacing/>
              <w:rPr>
                <w:rFonts w:cstheme="minorHAnsi"/>
                <w:b/>
                <w:sz w:val="20"/>
              </w:rPr>
            </w:pPr>
          </w:p>
        </w:tc>
        <w:tc>
          <w:tcPr>
            <w:tcW w:w="3543" w:type="dxa"/>
          </w:tcPr>
          <w:p w14:paraId="5A7AEC65" w14:textId="77777777" w:rsidR="009C0CE3" w:rsidRPr="00173A08" w:rsidRDefault="009C0CE3" w:rsidP="008D6BCB">
            <w:pPr>
              <w:rPr>
                <w:rFonts w:cstheme="minorHAnsi"/>
                <w:b/>
                <w:sz w:val="20"/>
              </w:rPr>
            </w:pPr>
            <w:r w:rsidRPr="00173A08">
              <w:rPr>
                <w:rFonts w:cstheme="minorHAnsi"/>
                <w:b/>
                <w:sz w:val="20"/>
              </w:rPr>
              <w:t>Czy wnioskowana wartość grantu mieści się w limicie maksymalnej wartości grantu wskazanym w ogłoszeniu o naborze.</w:t>
            </w:r>
          </w:p>
        </w:tc>
        <w:tc>
          <w:tcPr>
            <w:tcW w:w="5149" w:type="dxa"/>
          </w:tcPr>
          <w:p w14:paraId="38CBD441" w14:textId="77777777" w:rsidR="009C0CE3" w:rsidRPr="00173A08" w:rsidRDefault="009C0CE3" w:rsidP="008D6BCB">
            <w:pPr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Ocenie podlega, czy wartość grantu mieści się w limicie maksymalnej wartości grantu wynoszącym 50.000 zł wskazanym w ogłoszeniu o naborze.</w:t>
            </w:r>
          </w:p>
        </w:tc>
        <w:tc>
          <w:tcPr>
            <w:tcW w:w="2410" w:type="dxa"/>
          </w:tcPr>
          <w:p w14:paraId="7E9A9B39" w14:textId="77777777" w:rsidR="009C0CE3" w:rsidRPr="00173A08" w:rsidRDefault="009C0CE3" w:rsidP="008D6BCB">
            <w:pPr>
              <w:jc w:val="center"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TAK/NIE</w:t>
            </w:r>
          </w:p>
          <w:p w14:paraId="0C41E334" w14:textId="77777777" w:rsidR="009C0CE3" w:rsidRPr="00173A08" w:rsidRDefault="009C0CE3" w:rsidP="008D6BCB">
            <w:pPr>
              <w:jc w:val="center"/>
              <w:rPr>
                <w:rFonts w:cstheme="minorHAnsi"/>
                <w:b/>
                <w:sz w:val="20"/>
              </w:rPr>
            </w:pPr>
            <w:r w:rsidRPr="00173A08">
              <w:rPr>
                <w:rFonts w:cstheme="minorHAnsi"/>
                <w:sz w:val="20"/>
              </w:rPr>
              <w:t>niespełnienie kryterium oznacza odrzucenie wniosku o powierzenie grantu</w:t>
            </w:r>
          </w:p>
        </w:tc>
        <w:tc>
          <w:tcPr>
            <w:tcW w:w="2506" w:type="dxa"/>
          </w:tcPr>
          <w:p w14:paraId="56B6015B" w14:textId="77777777" w:rsidR="009C0CE3" w:rsidRPr="00173A08" w:rsidRDefault="009C0CE3" w:rsidP="008D6BCB">
            <w:pPr>
              <w:jc w:val="center"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Kryterium weryfikowane na podstawie treści wniosku o powierzenie grantu</w:t>
            </w:r>
          </w:p>
        </w:tc>
      </w:tr>
      <w:tr w:rsidR="009C0CE3" w:rsidRPr="00173A08" w14:paraId="43CBD7FA" w14:textId="77777777" w:rsidTr="007E0803">
        <w:trPr>
          <w:trHeight w:val="246"/>
        </w:trPr>
        <w:tc>
          <w:tcPr>
            <w:tcW w:w="568" w:type="dxa"/>
          </w:tcPr>
          <w:p w14:paraId="13FCC830" w14:textId="77777777" w:rsidR="009C0CE3" w:rsidRPr="00173A08" w:rsidRDefault="009C0CE3" w:rsidP="009C0CE3">
            <w:pPr>
              <w:numPr>
                <w:ilvl w:val="0"/>
                <w:numId w:val="6"/>
              </w:numPr>
              <w:contextualSpacing/>
              <w:rPr>
                <w:rFonts w:cstheme="minorHAnsi"/>
                <w:b/>
                <w:sz w:val="20"/>
              </w:rPr>
            </w:pPr>
          </w:p>
        </w:tc>
        <w:tc>
          <w:tcPr>
            <w:tcW w:w="3543" w:type="dxa"/>
          </w:tcPr>
          <w:p w14:paraId="639896E0" w14:textId="77777777" w:rsidR="009C0CE3" w:rsidRPr="00173A08" w:rsidRDefault="009C0CE3" w:rsidP="008D6BCB">
            <w:pPr>
              <w:rPr>
                <w:rFonts w:cstheme="minorHAnsi"/>
                <w:b/>
                <w:sz w:val="20"/>
              </w:rPr>
            </w:pPr>
            <w:r w:rsidRPr="00173A08">
              <w:rPr>
                <w:rFonts w:cstheme="minorHAnsi"/>
                <w:b/>
                <w:sz w:val="20"/>
              </w:rPr>
              <w:t>Czy minimalna wartość grantu mieści się w limicie minimalnej wartości grantu wskazanym w ogłoszeniu o naborze.</w:t>
            </w:r>
          </w:p>
        </w:tc>
        <w:tc>
          <w:tcPr>
            <w:tcW w:w="5149" w:type="dxa"/>
          </w:tcPr>
          <w:p w14:paraId="6FE10D7A" w14:textId="77777777" w:rsidR="009C0CE3" w:rsidRPr="00173A08" w:rsidRDefault="009C0CE3" w:rsidP="008D6BCB">
            <w:pPr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Ocenie podlega, czy wartość grantu mieści się w limicie minimalnej wartości grantu wynoszącym 20.000 zł wskazanym w ogłoszeniu o naborze.</w:t>
            </w:r>
          </w:p>
        </w:tc>
        <w:tc>
          <w:tcPr>
            <w:tcW w:w="2410" w:type="dxa"/>
          </w:tcPr>
          <w:p w14:paraId="27CEF60F" w14:textId="77777777" w:rsidR="009C0CE3" w:rsidRPr="00173A08" w:rsidRDefault="009C0CE3" w:rsidP="008D6BCB">
            <w:pPr>
              <w:jc w:val="center"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TAK/NIE</w:t>
            </w:r>
          </w:p>
          <w:p w14:paraId="49C2774A" w14:textId="77777777" w:rsidR="009C0CE3" w:rsidRPr="00173A08" w:rsidRDefault="009C0CE3" w:rsidP="008D6BCB">
            <w:pPr>
              <w:jc w:val="center"/>
              <w:rPr>
                <w:rFonts w:cstheme="minorHAnsi"/>
                <w:b/>
                <w:sz w:val="20"/>
              </w:rPr>
            </w:pPr>
            <w:r w:rsidRPr="00173A08">
              <w:rPr>
                <w:rFonts w:cstheme="minorHAnsi"/>
                <w:sz w:val="20"/>
              </w:rPr>
              <w:t>niespełnienie kryterium oznacza odrzucenie wniosku o powierzenie grantu</w:t>
            </w:r>
          </w:p>
        </w:tc>
        <w:tc>
          <w:tcPr>
            <w:tcW w:w="2506" w:type="dxa"/>
          </w:tcPr>
          <w:p w14:paraId="4467238E" w14:textId="77777777" w:rsidR="009C0CE3" w:rsidRPr="00173A08" w:rsidRDefault="009C0CE3" w:rsidP="008D6BCB">
            <w:pPr>
              <w:jc w:val="center"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Kryterium weryfikowane na podstawie treści wniosku o powierzenie grantu</w:t>
            </w:r>
          </w:p>
        </w:tc>
      </w:tr>
      <w:tr w:rsidR="009C0CE3" w:rsidRPr="00173A08" w14:paraId="41355B2E" w14:textId="77777777" w:rsidTr="007E0803">
        <w:trPr>
          <w:trHeight w:val="246"/>
        </w:trPr>
        <w:tc>
          <w:tcPr>
            <w:tcW w:w="568" w:type="dxa"/>
          </w:tcPr>
          <w:p w14:paraId="7E29600B" w14:textId="77777777" w:rsidR="009C0CE3" w:rsidRPr="00173A08" w:rsidRDefault="009C0CE3" w:rsidP="009C0CE3">
            <w:pPr>
              <w:numPr>
                <w:ilvl w:val="0"/>
                <w:numId w:val="6"/>
              </w:numPr>
              <w:contextualSpacing/>
              <w:rPr>
                <w:rFonts w:cstheme="minorHAnsi"/>
                <w:b/>
                <w:sz w:val="20"/>
              </w:rPr>
            </w:pPr>
          </w:p>
        </w:tc>
        <w:tc>
          <w:tcPr>
            <w:tcW w:w="3543" w:type="dxa"/>
          </w:tcPr>
          <w:p w14:paraId="1456781D" w14:textId="77777777" w:rsidR="009C0CE3" w:rsidRPr="00173A08" w:rsidRDefault="009C0CE3" w:rsidP="008D6BCB">
            <w:pPr>
              <w:rPr>
                <w:rFonts w:cstheme="minorHAnsi"/>
                <w:b/>
                <w:sz w:val="20"/>
              </w:rPr>
            </w:pPr>
            <w:r w:rsidRPr="00173A08">
              <w:rPr>
                <w:rFonts w:cstheme="minorHAnsi"/>
                <w:b/>
                <w:sz w:val="20"/>
              </w:rPr>
              <w:t>Czy okres i termin realizacji wniosku o powierzenie grantu jest zgodny z zapisami określonymi w ogłoszeniu o naborze.</w:t>
            </w:r>
          </w:p>
        </w:tc>
        <w:tc>
          <w:tcPr>
            <w:tcW w:w="5149" w:type="dxa"/>
          </w:tcPr>
          <w:p w14:paraId="544ABC96" w14:textId="77777777" w:rsidR="009C0CE3" w:rsidRPr="00173A08" w:rsidRDefault="009C0CE3" w:rsidP="008D6BCB">
            <w:pPr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Ocenie podlega, czy okres i termin realizacji projektu jest zgodny z zapisami określonymi w ogłoszeniu o naborze.</w:t>
            </w:r>
          </w:p>
        </w:tc>
        <w:tc>
          <w:tcPr>
            <w:tcW w:w="2410" w:type="dxa"/>
          </w:tcPr>
          <w:p w14:paraId="5231AE58" w14:textId="77777777" w:rsidR="009C0CE3" w:rsidRPr="00173A08" w:rsidRDefault="009C0CE3" w:rsidP="008D6BCB">
            <w:pPr>
              <w:jc w:val="center"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TAK/NIE</w:t>
            </w:r>
          </w:p>
          <w:p w14:paraId="56FA365E" w14:textId="77777777" w:rsidR="009C0CE3" w:rsidRPr="00173A08" w:rsidRDefault="009C0CE3" w:rsidP="008D6BCB">
            <w:pPr>
              <w:jc w:val="center"/>
              <w:rPr>
                <w:rFonts w:cstheme="minorHAnsi"/>
                <w:b/>
                <w:sz w:val="20"/>
              </w:rPr>
            </w:pPr>
            <w:r w:rsidRPr="00173A08">
              <w:rPr>
                <w:rFonts w:cstheme="minorHAnsi"/>
                <w:sz w:val="20"/>
              </w:rPr>
              <w:t>niespełnienie kryterium oznacza odrzucenie wniosku o powierzenie grantu</w:t>
            </w:r>
          </w:p>
        </w:tc>
        <w:tc>
          <w:tcPr>
            <w:tcW w:w="2506" w:type="dxa"/>
          </w:tcPr>
          <w:p w14:paraId="58048A2A" w14:textId="77777777" w:rsidR="009C0CE3" w:rsidRPr="00173A08" w:rsidRDefault="009C0CE3" w:rsidP="008D6BCB">
            <w:pPr>
              <w:jc w:val="center"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Kryterium weryfikowane na podstawie treści wniosku o powierzenie grantu</w:t>
            </w:r>
          </w:p>
        </w:tc>
      </w:tr>
      <w:tr w:rsidR="009C0CE3" w:rsidRPr="00173A08" w14:paraId="29E6CAAA" w14:textId="77777777" w:rsidTr="007E0803">
        <w:trPr>
          <w:trHeight w:val="246"/>
        </w:trPr>
        <w:tc>
          <w:tcPr>
            <w:tcW w:w="568" w:type="dxa"/>
          </w:tcPr>
          <w:p w14:paraId="36F7B918" w14:textId="77777777" w:rsidR="009C0CE3" w:rsidRPr="00173A08" w:rsidRDefault="009C0CE3" w:rsidP="009C0CE3">
            <w:pPr>
              <w:numPr>
                <w:ilvl w:val="0"/>
                <w:numId w:val="6"/>
              </w:numPr>
              <w:contextualSpacing/>
              <w:rPr>
                <w:rFonts w:cstheme="minorHAnsi"/>
                <w:b/>
                <w:sz w:val="20"/>
              </w:rPr>
            </w:pPr>
          </w:p>
        </w:tc>
        <w:tc>
          <w:tcPr>
            <w:tcW w:w="3543" w:type="dxa"/>
          </w:tcPr>
          <w:p w14:paraId="5884AF33" w14:textId="77777777" w:rsidR="009C0CE3" w:rsidRPr="00173A08" w:rsidRDefault="009C0CE3" w:rsidP="008D6BCB">
            <w:pPr>
              <w:rPr>
                <w:rFonts w:cstheme="minorHAnsi"/>
                <w:b/>
                <w:sz w:val="20"/>
              </w:rPr>
            </w:pPr>
            <w:r w:rsidRPr="00173A08">
              <w:rPr>
                <w:rFonts w:cstheme="minorHAnsi"/>
                <w:b/>
                <w:sz w:val="20"/>
              </w:rPr>
              <w:t xml:space="preserve">Zgodność wniosku o powierzenie grantu </w:t>
            </w:r>
          </w:p>
          <w:p w14:paraId="75421D6D" w14:textId="77777777" w:rsidR="009C0CE3" w:rsidRPr="00173A08" w:rsidRDefault="009C0CE3" w:rsidP="008D6BCB">
            <w:pPr>
              <w:rPr>
                <w:rFonts w:cstheme="minorHAnsi"/>
                <w:b/>
                <w:sz w:val="20"/>
              </w:rPr>
            </w:pPr>
            <w:r w:rsidRPr="00173A08">
              <w:rPr>
                <w:rFonts w:cstheme="minorHAnsi"/>
                <w:b/>
                <w:sz w:val="20"/>
              </w:rPr>
              <w:t>z obszarem realizacji, który został wskazany w ogłoszeniu o naborze.</w:t>
            </w:r>
          </w:p>
          <w:p w14:paraId="046FE001" w14:textId="77777777" w:rsidR="009C0CE3" w:rsidRPr="00173A08" w:rsidRDefault="009C0CE3" w:rsidP="008D6BCB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5149" w:type="dxa"/>
          </w:tcPr>
          <w:p w14:paraId="52F12E26" w14:textId="77777777" w:rsidR="009C0CE3" w:rsidRPr="00173A08" w:rsidRDefault="009C0CE3" w:rsidP="008D6BCB">
            <w:pPr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Ocenie podlega czy wniosek o powierzenie grantu będzie realizowany na obszarze wskazanym w ogłoszeniu o naborze tj. na terenie województwa kujawsko-pomorskiego.</w:t>
            </w:r>
          </w:p>
        </w:tc>
        <w:tc>
          <w:tcPr>
            <w:tcW w:w="2410" w:type="dxa"/>
          </w:tcPr>
          <w:p w14:paraId="098452F5" w14:textId="77777777" w:rsidR="009C0CE3" w:rsidRPr="00173A08" w:rsidRDefault="009C0CE3" w:rsidP="008D6BCB">
            <w:pPr>
              <w:jc w:val="center"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TAK/NIE</w:t>
            </w:r>
          </w:p>
          <w:p w14:paraId="346F2ABD" w14:textId="77777777" w:rsidR="009C0CE3" w:rsidRPr="00173A08" w:rsidRDefault="009C0CE3" w:rsidP="008D6BCB">
            <w:pPr>
              <w:jc w:val="center"/>
              <w:rPr>
                <w:rFonts w:cstheme="minorHAnsi"/>
                <w:b/>
                <w:sz w:val="20"/>
              </w:rPr>
            </w:pPr>
            <w:r w:rsidRPr="00173A08">
              <w:rPr>
                <w:rFonts w:cstheme="minorHAnsi"/>
                <w:sz w:val="20"/>
              </w:rPr>
              <w:t>niespełnienie kryterium oznacza odrzucenie wniosku o powierzenie grantu</w:t>
            </w:r>
          </w:p>
        </w:tc>
        <w:tc>
          <w:tcPr>
            <w:tcW w:w="2506" w:type="dxa"/>
          </w:tcPr>
          <w:p w14:paraId="27C7752B" w14:textId="77777777" w:rsidR="009C0CE3" w:rsidRPr="00173A08" w:rsidRDefault="009C0CE3" w:rsidP="008D6BCB">
            <w:pPr>
              <w:jc w:val="center"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Kryterium weryfikowane na podstawie treści wniosku o powierzenie grantu</w:t>
            </w:r>
          </w:p>
        </w:tc>
      </w:tr>
      <w:tr w:rsidR="009C0CE3" w:rsidRPr="00173A08" w14:paraId="6B8896C1" w14:textId="77777777" w:rsidTr="007E0803">
        <w:trPr>
          <w:trHeight w:val="246"/>
        </w:trPr>
        <w:tc>
          <w:tcPr>
            <w:tcW w:w="568" w:type="dxa"/>
          </w:tcPr>
          <w:p w14:paraId="15F99FA5" w14:textId="77777777" w:rsidR="009C0CE3" w:rsidRPr="00173A08" w:rsidRDefault="009C0CE3" w:rsidP="009C0CE3">
            <w:pPr>
              <w:numPr>
                <w:ilvl w:val="0"/>
                <w:numId w:val="6"/>
              </w:numPr>
              <w:contextualSpacing/>
              <w:rPr>
                <w:rFonts w:cstheme="minorHAnsi"/>
                <w:b/>
                <w:sz w:val="20"/>
              </w:rPr>
            </w:pPr>
          </w:p>
        </w:tc>
        <w:tc>
          <w:tcPr>
            <w:tcW w:w="3543" w:type="dxa"/>
          </w:tcPr>
          <w:p w14:paraId="246E4626" w14:textId="77777777" w:rsidR="009C0CE3" w:rsidRPr="00173A08" w:rsidRDefault="009C0CE3" w:rsidP="008D6BCB">
            <w:pPr>
              <w:rPr>
                <w:rFonts w:cstheme="minorHAnsi"/>
                <w:b/>
                <w:sz w:val="20"/>
              </w:rPr>
            </w:pPr>
            <w:r w:rsidRPr="00173A08">
              <w:rPr>
                <w:rFonts w:cstheme="minorHAnsi"/>
                <w:b/>
                <w:sz w:val="20"/>
              </w:rPr>
              <w:t xml:space="preserve">Czy </w:t>
            </w:r>
            <w:proofErr w:type="spellStart"/>
            <w:r w:rsidRPr="00173A08">
              <w:rPr>
                <w:rFonts w:cstheme="minorHAnsi"/>
                <w:b/>
                <w:sz w:val="20"/>
              </w:rPr>
              <w:t>grantobiorca</w:t>
            </w:r>
            <w:proofErr w:type="spellEnd"/>
            <w:r w:rsidRPr="00173A08">
              <w:rPr>
                <w:rFonts w:cstheme="minorHAnsi"/>
                <w:b/>
                <w:sz w:val="20"/>
              </w:rPr>
              <w:t xml:space="preserve"> nie podlega wykluczeniu z możliwości otrzymania dofinansowania ze środków Unii Europejskiej.</w:t>
            </w:r>
          </w:p>
          <w:p w14:paraId="3585E50A" w14:textId="77777777" w:rsidR="009C0CE3" w:rsidRPr="00173A08" w:rsidRDefault="009C0CE3" w:rsidP="008D6BCB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5149" w:type="dxa"/>
          </w:tcPr>
          <w:p w14:paraId="6CB0842D" w14:textId="77777777" w:rsidR="009C0CE3" w:rsidRPr="00173A08" w:rsidRDefault="009C0CE3" w:rsidP="008D6BCB">
            <w:pPr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lastRenderedPageBreak/>
              <w:t xml:space="preserve">Ocenie podlega, czy </w:t>
            </w:r>
            <w:proofErr w:type="spellStart"/>
            <w:r w:rsidRPr="00173A08">
              <w:rPr>
                <w:rFonts w:cstheme="minorHAnsi"/>
                <w:sz w:val="20"/>
              </w:rPr>
              <w:t>grantobiorca</w:t>
            </w:r>
            <w:proofErr w:type="spellEnd"/>
            <w:r w:rsidRPr="00173A08">
              <w:rPr>
                <w:rFonts w:cstheme="minorHAnsi"/>
                <w:sz w:val="20"/>
              </w:rPr>
              <w:t xml:space="preserve"> nie podlega wykluczeniu z możliwości otrzymania dofinansowania ze środków Unii Europejskiej na podstawie:</w:t>
            </w:r>
          </w:p>
          <w:p w14:paraId="4ACBA07E" w14:textId="77777777" w:rsidR="009C0CE3" w:rsidRPr="00173A08" w:rsidRDefault="009C0CE3" w:rsidP="009C0CE3">
            <w:pPr>
              <w:numPr>
                <w:ilvl w:val="0"/>
                <w:numId w:val="1"/>
              </w:numPr>
              <w:ind w:left="459"/>
              <w:contextualSpacing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lastRenderedPageBreak/>
              <w:t>art. 207 ust. 4 ustawy z dnia 27 sierpnia 2009 r. o finansach publicznych (Dz. U. z 2016 r. 1870),</w:t>
            </w:r>
          </w:p>
          <w:p w14:paraId="00D8DC37" w14:textId="77777777" w:rsidR="009C0CE3" w:rsidRPr="00173A08" w:rsidRDefault="009C0CE3" w:rsidP="009C0CE3">
            <w:pPr>
              <w:numPr>
                <w:ilvl w:val="0"/>
                <w:numId w:val="1"/>
              </w:numPr>
              <w:ind w:left="459"/>
              <w:contextualSpacing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art.12 ust. 1 pkt 1 ustawy z dnia 15 czerwca 2012 r. o skutkach powierzania wykonywania pracy cudzoziemcom przebywającym wbrew przepisom na terytorium Rzeczypospolitej Polskiej (Dz. U. poz. 769),</w:t>
            </w:r>
          </w:p>
          <w:p w14:paraId="1A84E6AD" w14:textId="77777777" w:rsidR="009C0CE3" w:rsidRPr="00173A08" w:rsidRDefault="009C0CE3" w:rsidP="009C0CE3">
            <w:pPr>
              <w:numPr>
                <w:ilvl w:val="0"/>
                <w:numId w:val="1"/>
              </w:numPr>
              <w:ind w:left="459"/>
              <w:contextualSpacing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art. 9 ust. 1 pkt 2a ustawy z dnia 28 października 2002 r. o odpowiedzialności podmiotów zbiorowych za czyny zabronione pod groźbą kary (Dz. U. z 2016 r. poz. 1541).</w:t>
            </w:r>
          </w:p>
        </w:tc>
        <w:tc>
          <w:tcPr>
            <w:tcW w:w="2410" w:type="dxa"/>
          </w:tcPr>
          <w:p w14:paraId="77923344" w14:textId="77777777" w:rsidR="009C0CE3" w:rsidRPr="00173A08" w:rsidRDefault="009C0CE3" w:rsidP="008D6BCB">
            <w:pPr>
              <w:jc w:val="center"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lastRenderedPageBreak/>
              <w:t>TAK/NIE</w:t>
            </w:r>
          </w:p>
          <w:p w14:paraId="3EC5BACA" w14:textId="77777777" w:rsidR="009C0CE3" w:rsidRPr="00173A08" w:rsidRDefault="009C0CE3" w:rsidP="008D6BCB">
            <w:pPr>
              <w:jc w:val="center"/>
              <w:rPr>
                <w:rFonts w:cstheme="minorHAnsi"/>
                <w:b/>
                <w:sz w:val="20"/>
              </w:rPr>
            </w:pPr>
            <w:r w:rsidRPr="00173A08">
              <w:rPr>
                <w:rFonts w:cstheme="minorHAnsi"/>
                <w:sz w:val="20"/>
              </w:rPr>
              <w:t xml:space="preserve">niespełnienie kryterium oznacza odrzucenie </w:t>
            </w:r>
            <w:r w:rsidRPr="00173A08">
              <w:rPr>
                <w:rFonts w:cstheme="minorHAnsi"/>
                <w:sz w:val="20"/>
              </w:rPr>
              <w:lastRenderedPageBreak/>
              <w:t>wniosku o powierzenie grantu</w:t>
            </w:r>
          </w:p>
        </w:tc>
        <w:tc>
          <w:tcPr>
            <w:tcW w:w="2506" w:type="dxa"/>
          </w:tcPr>
          <w:p w14:paraId="429BBC03" w14:textId="77777777" w:rsidR="009C0CE3" w:rsidRPr="00173A08" w:rsidRDefault="009C0CE3" w:rsidP="008D6BCB">
            <w:pPr>
              <w:jc w:val="center"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lastRenderedPageBreak/>
              <w:t>Kryterium weryfikowane na podstawie treści wniosku o powierzenie grantu</w:t>
            </w:r>
          </w:p>
        </w:tc>
      </w:tr>
      <w:tr w:rsidR="009C0CE3" w:rsidRPr="00173A08" w14:paraId="0960435F" w14:textId="77777777" w:rsidTr="007E0803">
        <w:trPr>
          <w:trHeight w:val="246"/>
        </w:trPr>
        <w:tc>
          <w:tcPr>
            <w:tcW w:w="568" w:type="dxa"/>
          </w:tcPr>
          <w:p w14:paraId="720C57E1" w14:textId="77777777" w:rsidR="009C0CE3" w:rsidRPr="00173A08" w:rsidRDefault="009C0CE3" w:rsidP="009C0CE3">
            <w:pPr>
              <w:numPr>
                <w:ilvl w:val="0"/>
                <w:numId w:val="6"/>
              </w:numPr>
              <w:contextualSpacing/>
              <w:rPr>
                <w:rFonts w:cstheme="minorHAnsi"/>
                <w:b/>
                <w:sz w:val="20"/>
              </w:rPr>
            </w:pPr>
          </w:p>
        </w:tc>
        <w:tc>
          <w:tcPr>
            <w:tcW w:w="3543" w:type="dxa"/>
          </w:tcPr>
          <w:p w14:paraId="5E9456FC" w14:textId="77777777" w:rsidR="009C0CE3" w:rsidRPr="00173A08" w:rsidRDefault="009C0CE3" w:rsidP="008D6BCB">
            <w:pPr>
              <w:rPr>
                <w:rFonts w:cstheme="minorHAnsi"/>
                <w:b/>
                <w:sz w:val="20"/>
              </w:rPr>
            </w:pPr>
            <w:r w:rsidRPr="00173A08">
              <w:rPr>
                <w:rFonts w:cstheme="minorHAnsi"/>
                <w:b/>
                <w:sz w:val="20"/>
              </w:rPr>
              <w:t>Czy realizacja wniosku o powierzenie grantu jest zgodna z przepisami art. 65 ust. 6 i art. 125 ust. 3 lit. e) i f) rozporządzenia 1303/2013.</w:t>
            </w:r>
          </w:p>
        </w:tc>
        <w:tc>
          <w:tcPr>
            <w:tcW w:w="5149" w:type="dxa"/>
          </w:tcPr>
          <w:p w14:paraId="7BD9F250" w14:textId="77777777" w:rsidR="009C0CE3" w:rsidRPr="00173A08" w:rsidRDefault="009C0CE3" w:rsidP="008D6BCB">
            <w:pPr>
              <w:rPr>
                <w:rFonts w:cstheme="minorHAnsi"/>
                <w:sz w:val="20"/>
              </w:rPr>
            </w:pPr>
            <w:proofErr w:type="spellStart"/>
            <w:r w:rsidRPr="00173A08">
              <w:rPr>
                <w:rFonts w:cstheme="minorHAnsi"/>
                <w:sz w:val="20"/>
              </w:rPr>
              <w:t>Grantobiorca</w:t>
            </w:r>
            <w:proofErr w:type="spellEnd"/>
            <w:r w:rsidRPr="00173A08">
              <w:rPr>
                <w:rFonts w:cstheme="minorHAnsi"/>
                <w:sz w:val="20"/>
              </w:rPr>
              <w:t xml:space="preserve"> złożył oświadczenie, że:</w:t>
            </w:r>
          </w:p>
          <w:p w14:paraId="7331CF0F" w14:textId="77777777" w:rsidR="009C0CE3" w:rsidRPr="00173A08" w:rsidRDefault="009C0CE3" w:rsidP="009C0CE3">
            <w:pPr>
              <w:numPr>
                <w:ilvl w:val="0"/>
                <w:numId w:val="2"/>
              </w:numPr>
              <w:ind w:left="459"/>
              <w:contextualSpacing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projekt (grant) nie został fizycznie zakończony lub w pełni zrealizowany przed złożeniem wniosku o dofinansowanie projektu w rozumieniu art. 65 ust. 6 rozporządzenia 1303/2013;</w:t>
            </w:r>
          </w:p>
          <w:p w14:paraId="58E17725" w14:textId="77777777" w:rsidR="009C0CE3" w:rsidRPr="00173A08" w:rsidRDefault="009C0CE3" w:rsidP="009C0CE3">
            <w:pPr>
              <w:numPr>
                <w:ilvl w:val="0"/>
                <w:numId w:val="2"/>
              </w:numPr>
              <w:ind w:left="459"/>
              <w:contextualSpacing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nie rozpoczął realizacji projektu (grantu) przed dniem złożenia wniosku o dofinansowanie projektu albo że realizując projekt przed dniem złożenia wniosku o dofinansowanie projektu, przestrzegał obowiązujących przepisów prawa dotyczących danego projektu zgodnie z art. 125 ust. 3 lit. e) rozporządzenia 1303/2013;</w:t>
            </w:r>
          </w:p>
          <w:p w14:paraId="5CA4BAA7" w14:textId="77777777" w:rsidR="009C0CE3" w:rsidRPr="00173A08" w:rsidRDefault="009C0CE3" w:rsidP="009C0CE3">
            <w:pPr>
              <w:numPr>
                <w:ilvl w:val="0"/>
                <w:numId w:val="2"/>
              </w:numPr>
              <w:ind w:left="459"/>
              <w:contextualSpacing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projekt (grant) nie obejmuje przedsięwzięć, które zostały objęte lub powinny zostać objęte procedurą odzyskiwania (w rozumieniu art. 71 rozporządzenia 1303/2013) w następstwie przeniesienia działalności produkcyjnej poza obszar objęty programem zgodnie z art. 125 ust. 3 lit. f) rozporządzenia 1303/2013.</w:t>
            </w:r>
          </w:p>
        </w:tc>
        <w:tc>
          <w:tcPr>
            <w:tcW w:w="2410" w:type="dxa"/>
          </w:tcPr>
          <w:p w14:paraId="36998E4E" w14:textId="77777777" w:rsidR="009C0CE3" w:rsidRPr="00173A08" w:rsidRDefault="009C0CE3" w:rsidP="008D6BCB">
            <w:pPr>
              <w:jc w:val="center"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TAK/NIE</w:t>
            </w:r>
          </w:p>
          <w:p w14:paraId="3BF526EB" w14:textId="77777777" w:rsidR="009C0CE3" w:rsidRPr="00173A08" w:rsidRDefault="009C0CE3" w:rsidP="008D6BCB">
            <w:pPr>
              <w:jc w:val="center"/>
              <w:rPr>
                <w:rFonts w:cstheme="minorHAnsi"/>
                <w:b/>
                <w:sz w:val="20"/>
              </w:rPr>
            </w:pPr>
            <w:r w:rsidRPr="00173A08">
              <w:rPr>
                <w:rFonts w:cstheme="minorHAnsi"/>
                <w:sz w:val="20"/>
              </w:rPr>
              <w:t>niespełnienie kryterium oznacza odrzucenie wniosku o powierzenie grantu</w:t>
            </w:r>
          </w:p>
        </w:tc>
        <w:tc>
          <w:tcPr>
            <w:tcW w:w="2506" w:type="dxa"/>
          </w:tcPr>
          <w:p w14:paraId="46E2E461" w14:textId="77777777" w:rsidR="009C0CE3" w:rsidRPr="00173A08" w:rsidRDefault="009C0CE3" w:rsidP="008D6BCB">
            <w:pPr>
              <w:jc w:val="center"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Kryterium weryfikowane na podstawie treści wniosku o powierzenie grantu</w:t>
            </w:r>
          </w:p>
        </w:tc>
      </w:tr>
      <w:tr w:rsidR="009C0CE3" w:rsidRPr="00173A08" w14:paraId="23DEA570" w14:textId="77777777" w:rsidTr="007E0803">
        <w:trPr>
          <w:trHeight w:val="246"/>
        </w:trPr>
        <w:tc>
          <w:tcPr>
            <w:tcW w:w="568" w:type="dxa"/>
          </w:tcPr>
          <w:p w14:paraId="4D0536BA" w14:textId="77777777" w:rsidR="009C0CE3" w:rsidRPr="00173A08" w:rsidRDefault="009C0CE3" w:rsidP="009C0CE3">
            <w:pPr>
              <w:numPr>
                <w:ilvl w:val="0"/>
                <w:numId w:val="6"/>
              </w:numPr>
              <w:contextualSpacing/>
              <w:rPr>
                <w:rFonts w:cstheme="minorHAnsi"/>
                <w:b/>
                <w:sz w:val="20"/>
              </w:rPr>
            </w:pPr>
          </w:p>
        </w:tc>
        <w:tc>
          <w:tcPr>
            <w:tcW w:w="3543" w:type="dxa"/>
          </w:tcPr>
          <w:p w14:paraId="5C1165A5" w14:textId="77777777" w:rsidR="009C0CE3" w:rsidRPr="00173A08" w:rsidRDefault="009C0CE3" w:rsidP="008D6BCB">
            <w:pPr>
              <w:rPr>
                <w:rFonts w:cstheme="minorHAnsi"/>
                <w:b/>
                <w:sz w:val="20"/>
              </w:rPr>
            </w:pPr>
            <w:r w:rsidRPr="00173A08">
              <w:rPr>
                <w:rFonts w:cstheme="minorHAnsi"/>
                <w:b/>
                <w:sz w:val="20"/>
              </w:rPr>
              <w:t xml:space="preserve">Czy wniosek o powierzenie grantu jest zgodny z przepisami dotyczącymi pomocy publicznej lub pomocy de </w:t>
            </w:r>
            <w:proofErr w:type="spellStart"/>
            <w:r w:rsidRPr="00173A08">
              <w:rPr>
                <w:rFonts w:cstheme="minorHAnsi"/>
                <w:b/>
                <w:sz w:val="20"/>
              </w:rPr>
              <w:t>minimis</w:t>
            </w:r>
            <w:proofErr w:type="spellEnd"/>
            <w:r w:rsidRPr="00173A08">
              <w:rPr>
                <w:rFonts w:cstheme="minorHAnsi"/>
                <w:b/>
                <w:sz w:val="20"/>
              </w:rPr>
              <w:t xml:space="preserve"> (jeśli dotyczy).</w:t>
            </w:r>
          </w:p>
        </w:tc>
        <w:tc>
          <w:tcPr>
            <w:tcW w:w="5149" w:type="dxa"/>
          </w:tcPr>
          <w:p w14:paraId="2275503F" w14:textId="4707B857" w:rsidR="009C0CE3" w:rsidRPr="00173A08" w:rsidRDefault="009C0CE3" w:rsidP="008D6BCB">
            <w:pPr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 xml:space="preserve">Ocenie podlega, czy wniosek o powierzenie grantu jest zgodny z rozporządzeniem Ministra Infrastruktury i Rozwoju z dnia 2 </w:t>
            </w:r>
            <w:r w:rsidR="00D8324E">
              <w:rPr>
                <w:rFonts w:cstheme="minorHAnsi"/>
                <w:sz w:val="20"/>
              </w:rPr>
              <w:t xml:space="preserve">października </w:t>
            </w:r>
            <w:r w:rsidRPr="00173A08">
              <w:rPr>
                <w:rFonts w:cstheme="minorHAnsi"/>
                <w:sz w:val="20"/>
              </w:rPr>
              <w:t xml:space="preserve">2015 r. w sprawie udzielania pomocy de </w:t>
            </w:r>
            <w:proofErr w:type="spellStart"/>
            <w:r w:rsidRPr="00173A08">
              <w:rPr>
                <w:rFonts w:cstheme="minorHAnsi"/>
                <w:sz w:val="20"/>
              </w:rPr>
              <w:t>minimis</w:t>
            </w:r>
            <w:proofErr w:type="spellEnd"/>
            <w:r w:rsidRPr="00173A08">
              <w:rPr>
                <w:rFonts w:cstheme="minorHAnsi"/>
                <w:sz w:val="20"/>
              </w:rPr>
              <w:t xml:space="preserve"> oraz pomocy publicznej w ramach programów operacyjnych finansowanych z Europejskiego Funduszu Społecznego na lata 2014-2020 (Dz. U. poz. 1073).</w:t>
            </w:r>
          </w:p>
        </w:tc>
        <w:tc>
          <w:tcPr>
            <w:tcW w:w="2410" w:type="dxa"/>
          </w:tcPr>
          <w:p w14:paraId="09944A8B" w14:textId="77777777" w:rsidR="009C0CE3" w:rsidRPr="00173A08" w:rsidRDefault="009C0CE3" w:rsidP="008D6BCB">
            <w:pPr>
              <w:jc w:val="center"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TAK/NIE</w:t>
            </w:r>
          </w:p>
          <w:p w14:paraId="18FC7F2E" w14:textId="77777777" w:rsidR="009C0CE3" w:rsidRPr="00173A08" w:rsidRDefault="009C0CE3" w:rsidP="008D6BCB">
            <w:pPr>
              <w:jc w:val="center"/>
              <w:rPr>
                <w:rFonts w:cstheme="minorHAnsi"/>
                <w:b/>
                <w:sz w:val="20"/>
              </w:rPr>
            </w:pPr>
            <w:r w:rsidRPr="00173A08">
              <w:rPr>
                <w:rFonts w:cstheme="minorHAnsi"/>
                <w:sz w:val="20"/>
              </w:rPr>
              <w:t>niespełnienie kryterium oznacza odrzucenie wniosku o powierzenie grantu</w:t>
            </w:r>
          </w:p>
        </w:tc>
        <w:tc>
          <w:tcPr>
            <w:tcW w:w="2506" w:type="dxa"/>
          </w:tcPr>
          <w:p w14:paraId="29A7C288" w14:textId="77777777" w:rsidR="009C0CE3" w:rsidRPr="00173A08" w:rsidRDefault="009C0CE3" w:rsidP="008D6BCB">
            <w:pPr>
              <w:jc w:val="center"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Kryterium weryfikowane na podstawie treści wniosku o powierzenie grantu</w:t>
            </w:r>
          </w:p>
        </w:tc>
      </w:tr>
      <w:tr w:rsidR="009C0CE3" w:rsidRPr="00173A08" w14:paraId="61044600" w14:textId="77777777" w:rsidTr="007E0803">
        <w:trPr>
          <w:trHeight w:val="246"/>
        </w:trPr>
        <w:tc>
          <w:tcPr>
            <w:tcW w:w="568" w:type="dxa"/>
          </w:tcPr>
          <w:p w14:paraId="2F7D7ED9" w14:textId="77777777" w:rsidR="009C0CE3" w:rsidRPr="00173A08" w:rsidRDefault="009C0CE3" w:rsidP="009C0CE3">
            <w:pPr>
              <w:numPr>
                <w:ilvl w:val="0"/>
                <w:numId w:val="6"/>
              </w:numPr>
              <w:contextualSpacing/>
              <w:rPr>
                <w:rFonts w:cstheme="minorHAnsi"/>
                <w:b/>
                <w:sz w:val="20"/>
              </w:rPr>
            </w:pPr>
          </w:p>
        </w:tc>
        <w:tc>
          <w:tcPr>
            <w:tcW w:w="3543" w:type="dxa"/>
          </w:tcPr>
          <w:p w14:paraId="7C781768" w14:textId="77777777" w:rsidR="009C0CE3" w:rsidRPr="00173A08" w:rsidRDefault="009C0CE3" w:rsidP="008D6BCB">
            <w:pPr>
              <w:rPr>
                <w:rFonts w:cstheme="minorHAnsi"/>
                <w:b/>
                <w:sz w:val="20"/>
              </w:rPr>
            </w:pPr>
            <w:r w:rsidRPr="00173A08">
              <w:rPr>
                <w:rFonts w:cstheme="minorHAnsi"/>
                <w:b/>
                <w:sz w:val="20"/>
              </w:rPr>
              <w:t>Czy wniosek o powierzenie grantu jest zgodny z właściwymi przepisami prawa unijnego i krajowego.</w:t>
            </w:r>
          </w:p>
        </w:tc>
        <w:tc>
          <w:tcPr>
            <w:tcW w:w="5149" w:type="dxa"/>
          </w:tcPr>
          <w:p w14:paraId="2626E30C" w14:textId="77777777" w:rsidR="009C0CE3" w:rsidRPr="00173A08" w:rsidRDefault="009C0CE3" w:rsidP="008D6BCB">
            <w:pPr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Ocenie podlega, czy projekt jest zgodny z właściwymi przepisami prawa unijnego i krajowego.</w:t>
            </w:r>
          </w:p>
        </w:tc>
        <w:tc>
          <w:tcPr>
            <w:tcW w:w="2410" w:type="dxa"/>
          </w:tcPr>
          <w:p w14:paraId="3CE11D59" w14:textId="77777777" w:rsidR="009C0CE3" w:rsidRPr="00173A08" w:rsidRDefault="009C0CE3" w:rsidP="008D6BCB">
            <w:pPr>
              <w:jc w:val="center"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TAK/NIE</w:t>
            </w:r>
          </w:p>
          <w:p w14:paraId="232FBEF1" w14:textId="77777777" w:rsidR="009C0CE3" w:rsidRPr="00173A08" w:rsidRDefault="009C0CE3" w:rsidP="008D6BCB">
            <w:pPr>
              <w:jc w:val="center"/>
              <w:rPr>
                <w:rFonts w:cstheme="minorHAnsi"/>
                <w:b/>
                <w:sz w:val="20"/>
              </w:rPr>
            </w:pPr>
            <w:r w:rsidRPr="00173A08">
              <w:rPr>
                <w:rFonts w:cstheme="minorHAnsi"/>
                <w:sz w:val="20"/>
              </w:rPr>
              <w:t>niespełnienie kryterium oznacza odrzucenie wniosku o powierzenie grantu</w:t>
            </w:r>
          </w:p>
        </w:tc>
        <w:tc>
          <w:tcPr>
            <w:tcW w:w="2506" w:type="dxa"/>
          </w:tcPr>
          <w:p w14:paraId="79BCF4B2" w14:textId="77777777" w:rsidR="009C0CE3" w:rsidRPr="00173A08" w:rsidRDefault="009C0CE3" w:rsidP="008D6BCB">
            <w:pPr>
              <w:jc w:val="center"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Kryterium weryfikowane na podstawie treści wniosku o powierzenie grantu</w:t>
            </w:r>
          </w:p>
        </w:tc>
      </w:tr>
      <w:tr w:rsidR="009C0CE3" w:rsidRPr="00173A08" w14:paraId="20C98ED1" w14:textId="77777777" w:rsidTr="007E0803">
        <w:trPr>
          <w:trHeight w:val="246"/>
        </w:trPr>
        <w:tc>
          <w:tcPr>
            <w:tcW w:w="568" w:type="dxa"/>
          </w:tcPr>
          <w:p w14:paraId="7BFE5938" w14:textId="77777777" w:rsidR="009C0CE3" w:rsidRPr="00173A08" w:rsidRDefault="009C0CE3" w:rsidP="009C0CE3">
            <w:pPr>
              <w:numPr>
                <w:ilvl w:val="0"/>
                <w:numId w:val="6"/>
              </w:numPr>
              <w:contextualSpacing/>
              <w:rPr>
                <w:rFonts w:cstheme="minorHAnsi"/>
                <w:b/>
                <w:sz w:val="20"/>
              </w:rPr>
            </w:pPr>
          </w:p>
        </w:tc>
        <w:tc>
          <w:tcPr>
            <w:tcW w:w="3543" w:type="dxa"/>
          </w:tcPr>
          <w:p w14:paraId="67B1B6C6" w14:textId="77777777" w:rsidR="009C0CE3" w:rsidRPr="00173A08" w:rsidRDefault="009C0CE3" w:rsidP="008D6BCB">
            <w:pPr>
              <w:rPr>
                <w:rFonts w:cstheme="minorHAnsi"/>
                <w:b/>
                <w:sz w:val="20"/>
              </w:rPr>
            </w:pPr>
            <w:r w:rsidRPr="00173A08">
              <w:rPr>
                <w:rFonts w:cstheme="minorHAnsi"/>
                <w:b/>
                <w:sz w:val="20"/>
              </w:rPr>
              <w:t>Czy wniosek o powierzenie grantu zakłada prawidłowy poziom kosztów administracyjnych.</w:t>
            </w:r>
          </w:p>
        </w:tc>
        <w:tc>
          <w:tcPr>
            <w:tcW w:w="5149" w:type="dxa"/>
          </w:tcPr>
          <w:p w14:paraId="27BDA678" w14:textId="77777777" w:rsidR="009C0CE3" w:rsidRPr="00173A08" w:rsidRDefault="009C0CE3" w:rsidP="008D6BCB">
            <w:pPr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Ocenie podlega czy koszty administracyjne we wniosku o powierzenie grantu nie przekraczają 20% wartości grantu.</w:t>
            </w:r>
          </w:p>
        </w:tc>
        <w:tc>
          <w:tcPr>
            <w:tcW w:w="2410" w:type="dxa"/>
          </w:tcPr>
          <w:p w14:paraId="31A80995" w14:textId="77777777" w:rsidR="009C0CE3" w:rsidRPr="00173A08" w:rsidRDefault="009C0CE3" w:rsidP="008D6BCB">
            <w:pPr>
              <w:jc w:val="center"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TAK/NIE</w:t>
            </w:r>
          </w:p>
          <w:p w14:paraId="1684779E" w14:textId="77777777" w:rsidR="009C0CE3" w:rsidRPr="00173A08" w:rsidRDefault="009C0CE3" w:rsidP="008D6BCB">
            <w:pPr>
              <w:jc w:val="center"/>
              <w:rPr>
                <w:rFonts w:cstheme="minorHAnsi"/>
                <w:b/>
                <w:sz w:val="20"/>
              </w:rPr>
            </w:pPr>
            <w:r w:rsidRPr="00173A08">
              <w:rPr>
                <w:rFonts w:cstheme="minorHAnsi"/>
                <w:sz w:val="20"/>
              </w:rPr>
              <w:t>niespełnienie kryterium oznacza odrzucenie wniosku o powierzenie grantu</w:t>
            </w:r>
          </w:p>
        </w:tc>
        <w:tc>
          <w:tcPr>
            <w:tcW w:w="2506" w:type="dxa"/>
          </w:tcPr>
          <w:p w14:paraId="72ED9DBF" w14:textId="77777777" w:rsidR="009C0CE3" w:rsidRPr="00173A08" w:rsidRDefault="009C0CE3" w:rsidP="008D6BCB">
            <w:pPr>
              <w:jc w:val="center"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Kryterium weryfikowane na podstawie treści wniosku o powierzenie grantu</w:t>
            </w:r>
          </w:p>
        </w:tc>
      </w:tr>
      <w:tr w:rsidR="009C0CE3" w:rsidRPr="00173A08" w14:paraId="29B8A893" w14:textId="77777777" w:rsidTr="007E0803">
        <w:trPr>
          <w:trHeight w:val="246"/>
        </w:trPr>
        <w:tc>
          <w:tcPr>
            <w:tcW w:w="568" w:type="dxa"/>
          </w:tcPr>
          <w:p w14:paraId="6F78A716" w14:textId="77777777" w:rsidR="009C0CE3" w:rsidRPr="00173A08" w:rsidRDefault="009C0CE3" w:rsidP="009C0CE3">
            <w:pPr>
              <w:numPr>
                <w:ilvl w:val="0"/>
                <w:numId w:val="6"/>
              </w:numPr>
              <w:contextualSpacing/>
              <w:rPr>
                <w:rFonts w:cstheme="minorHAnsi"/>
                <w:b/>
                <w:sz w:val="20"/>
              </w:rPr>
            </w:pPr>
          </w:p>
        </w:tc>
        <w:tc>
          <w:tcPr>
            <w:tcW w:w="3543" w:type="dxa"/>
          </w:tcPr>
          <w:p w14:paraId="02AEFBEB" w14:textId="77777777" w:rsidR="009C0CE3" w:rsidRPr="00173A08" w:rsidRDefault="009C0CE3" w:rsidP="008D6BCB">
            <w:pPr>
              <w:rPr>
                <w:rFonts w:cstheme="minorHAnsi"/>
                <w:b/>
                <w:sz w:val="20"/>
              </w:rPr>
            </w:pPr>
            <w:r w:rsidRPr="00173A08">
              <w:rPr>
                <w:rFonts w:cstheme="minorHAnsi"/>
                <w:b/>
                <w:sz w:val="20"/>
              </w:rPr>
              <w:t>Czy wniosek o powierzenie grantu jest zgodny z zasadą równości szans i niedyskryminacji, w tym dostępności dla osób z niepełnosprawnościami.</w:t>
            </w:r>
          </w:p>
        </w:tc>
        <w:tc>
          <w:tcPr>
            <w:tcW w:w="5149" w:type="dxa"/>
          </w:tcPr>
          <w:p w14:paraId="0E0322D7" w14:textId="77777777" w:rsidR="009C0CE3" w:rsidRPr="00173A08" w:rsidRDefault="009C0CE3" w:rsidP="008D6BCB">
            <w:pPr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Ocenie podlega, czy projekt jest zgodny z zasadą równości szans i niedyskryminacji, w tym dostępności dla osób z niepełnosprawnościami określoną w art. 7 rozporządzenia 1303/2013.</w:t>
            </w:r>
          </w:p>
        </w:tc>
        <w:tc>
          <w:tcPr>
            <w:tcW w:w="2410" w:type="dxa"/>
          </w:tcPr>
          <w:p w14:paraId="295C5BFD" w14:textId="77777777" w:rsidR="009C0CE3" w:rsidRPr="00173A08" w:rsidRDefault="009C0CE3" w:rsidP="008D6BCB">
            <w:pPr>
              <w:jc w:val="center"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TAK/NIE</w:t>
            </w:r>
          </w:p>
          <w:p w14:paraId="5741C722" w14:textId="77777777" w:rsidR="009C0CE3" w:rsidRPr="00173A08" w:rsidRDefault="009C0CE3" w:rsidP="008D6BCB">
            <w:pPr>
              <w:jc w:val="center"/>
              <w:rPr>
                <w:rFonts w:cstheme="minorHAnsi"/>
                <w:b/>
                <w:sz w:val="20"/>
              </w:rPr>
            </w:pPr>
            <w:r w:rsidRPr="00173A08">
              <w:rPr>
                <w:rFonts w:cstheme="minorHAnsi"/>
                <w:sz w:val="20"/>
              </w:rPr>
              <w:t>niespełnienie kryterium oznacza odrzucenie wniosku o powierzenie grantu</w:t>
            </w:r>
          </w:p>
        </w:tc>
        <w:tc>
          <w:tcPr>
            <w:tcW w:w="2506" w:type="dxa"/>
          </w:tcPr>
          <w:p w14:paraId="11815578" w14:textId="77777777" w:rsidR="009C0CE3" w:rsidRPr="00173A08" w:rsidRDefault="009C0CE3" w:rsidP="008D6BCB">
            <w:pPr>
              <w:jc w:val="center"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Kryterium weryfikowane na podstawie treści wniosku o powierzenie grantu</w:t>
            </w:r>
          </w:p>
        </w:tc>
      </w:tr>
      <w:tr w:rsidR="009C0CE3" w:rsidRPr="00173A08" w14:paraId="479817A2" w14:textId="77777777" w:rsidTr="007E0803">
        <w:trPr>
          <w:trHeight w:val="246"/>
        </w:trPr>
        <w:tc>
          <w:tcPr>
            <w:tcW w:w="568" w:type="dxa"/>
          </w:tcPr>
          <w:p w14:paraId="2C27C9EC" w14:textId="77777777" w:rsidR="009C0CE3" w:rsidRPr="00173A08" w:rsidRDefault="009C0CE3" w:rsidP="009C0CE3">
            <w:pPr>
              <w:numPr>
                <w:ilvl w:val="0"/>
                <w:numId w:val="6"/>
              </w:numPr>
              <w:contextualSpacing/>
              <w:rPr>
                <w:rFonts w:cstheme="minorHAnsi"/>
                <w:b/>
                <w:sz w:val="20"/>
              </w:rPr>
            </w:pPr>
          </w:p>
        </w:tc>
        <w:tc>
          <w:tcPr>
            <w:tcW w:w="3543" w:type="dxa"/>
          </w:tcPr>
          <w:p w14:paraId="0D7A3742" w14:textId="77777777" w:rsidR="009C0CE3" w:rsidRPr="00173A08" w:rsidRDefault="009C0CE3" w:rsidP="008D6BCB">
            <w:pPr>
              <w:rPr>
                <w:rFonts w:cstheme="minorHAnsi"/>
                <w:b/>
                <w:sz w:val="20"/>
              </w:rPr>
            </w:pPr>
            <w:r w:rsidRPr="00173A08">
              <w:rPr>
                <w:rFonts w:cstheme="minorHAnsi"/>
                <w:b/>
                <w:sz w:val="20"/>
              </w:rPr>
              <w:t>Zgodność wniosku o powierzenie grantu z zasadą równości szans kobiet i mężczyzn w oparciu o standard minimum.</w:t>
            </w:r>
          </w:p>
        </w:tc>
        <w:tc>
          <w:tcPr>
            <w:tcW w:w="5149" w:type="dxa"/>
          </w:tcPr>
          <w:p w14:paraId="24A68E42" w14:textId="77777777" w:rsidR="009C0CE3" w:rsidRPr="00173A08" w:rsidRDefault="009C0CE3" w:rsidP="008D6BCB">
            <w:pPr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Ocenie podlega, czy wniosek o powierzenie grantu jest zgodny z zasadą równości szans kobiet i mężczyzn w oparciu o standard minimum.</w:t>
            </w:r>
          </w:p>
          <w:p w14:paraId="24AC450F" w14:textId="77777777" w:rsidR="009C0CE3" w:rsidRPr="00173A08" w:rsidRDefault="009C0CE3" w:rsidP="008D6BCB">
            <w:pPr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W ramach kryterium weryfikowane będzie spełnienie standardu minimum oceniane na podstawie kryteriów oceny określonych w Wytycznych w zakresie realizacji zasady równości szans i niedyskryminacji, w tym dostępności dla osób z niepełnosprawnościami oraz zasady równości szans kobiet i mężczyzn w ramach funduszy unijnych na lata 2014-2020.</w:t>
            </w:r>
          </w:p>
        </w:tc>
        <w:tc>
          <w:tcPr>
            <w:tcW w:w="2410" w:type="dxa"/>
          </w:tcPr>
          <w:p w14:paraId="7FE20412" w14:textId="77777777" w:rsidR="009C0CE3" w:rsidRPr="00173A08" w:rsidRDefault="009C0CE3" w:rsidP="008D6BCB">
            <w:pPr>
              <w:jc w:val="center"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TAK/NIE</w:t>
            </w:r>
          </w:p>
          <w:p w14:paraId="1CC32C83" w14:textId="77777777" w:rsidR="009C0CE3" w:rsidRPr="00173A08" w:rsidRDefault="009C0CE3" w:rsidP="008D6BCB">
            <w:pPr>
              <w:jc w:val="center"/>
              <w:rPr>
                <w:rFonts w:cstheme="minorHAnsi"/>
                <w:b/>
                <w:sz w:val="20"/>
              </w:rPr>
            </w:pPr>
            <w:r w:rsidRPr="00173A08">
              <w:rPr>
                <w:rFonts w:cstheme="minorHAnsi"/>
                <w:sz w:val="20"/>
              </w:rPr>
              <w:t>niespełnienie kryterium oznacza odrzucenie wniosku o powierzenie grantu</w:t>
            </w:r>
          </w:p>
        </w:tc>
        <w:tc>
          <w:tcPr>
            <w:tcW w:w="2506" w:type="dxa"/>
          </w:tcPr>
          <w:p w14:paraId="068F6EBE" w14:textId="77777777" w:rsidR="009C0CE3" w:rsidRPr="00173A08" w:rsidRDefault="009C0CE3" w:rsidP="008D6BCB">
            <w:pPr>
              <w:jc w:val="center"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Kryterium weryfikowane na podstawie treści wniosku o powierzenie grantu</w:t>
            </w:r>
          </w:p>
        </w:tc>
      </w:tr>
      <w:tr w:rsidR="009C0CE3" w:rsidRPr="00173A08" w14:paraId="03B64E51" w14:textId="77777777" w:rsidTr="007E0803">
        <w:trPr>
          <w:trHeight w:val="246"/>
        </w:trPr>
        <w:tc>
          <w:tcPr>
            <w:tcW w:w="568" w:type="dxa"/>
          </w:tcPr>
          <w:p w14:paraId="30CF8CED" w14:textId="77777777" w:rsidR="009C0CE3" w:rsidRPr="00173A08" w:rsidRDefault="009C0CE3" w:rsidP="009C0CE3">
            <w:pPr>
              <w:numPr>
                <w:ilvl w:val="0"/>
                <w:numId w:val="6"/>
              </w:numPr>
              <w:contextualSpacing/>
              <w:rPr>
                <w:rFonts w:cstheme="minorHAnsi"/>
                <w:b/>
                <w:sz w:val="20"/>
              </w:rPr>
            </w:pPr>
          </w:p>
        </w:tc>
        <w:tc>
          <w:tcPr>
            <w:tcW w:w="3543" w:type="dxa"/>
          </w:tcPr>
          <w:p w14:paraId="255E293B" w14:textId="77777777" w:rsidR="009C0CE3" w:rsidRPr="00173A08" w:rsidRDefault="009C0CE3" w:rsidP="008D6BCB">
            <w:pPr>
              <w:rPr>
                <w:rFonts w:cstheme="minorHAnsi"/>
                <w:b/>
                <w:sz w:val="20"/>
              </w:rPr>
            </w:pPr>
            <w:r w:rsidRPr="00173A08">
              <w:rPr>
                <w:rFonts w:cstheme="minorHAnsi"/>
                <w:b/>
                <w:sz w:val="20"/>
              </w:rPr>
              <w:t>Czy projekt jest zgodny z zasadą zrównoważonego rozwoju.</w:t>
            </w:r>
          </w:p>
        </w:tc>
        <w:tc>
          <w:tcPr>
            <w:tcW w:w="5149" w:type="dxa"/>
          </w:tcPr>
          <w:p w14:paraId="28607AB3" w14:textId="77777777" w:rsidR="009C0CE3" w:rsidRPr="00173A08" w:rsidRDefault="009C0CE3" w:rsidP="008D6BCB">
            <w:pPr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Ocenie podlega, czy projekt jest zgodny z zasadą zrównoważonego rozwoju określoną w art. 8 rozporządzenia 1303/2013.</w:t>
            </w:r>
          </w:p>
          <w:p w14:paraId="184FFCB2" w14:textId="77777777" w:rsidR="009C0CE3" w:rsidRPr="00173A08" w:rsidRDefault="009C0CE3" w:rsidP="008D6BCB">
            <w:pPr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 xml:space="preserve">Realizacja projektów współfinansowanych ze środków unijnych powinna odbywać się przy poszanowaniu czynnika społecznego, gospodarczego i ekologicznego. </w:t>
            </w:r>
            <w:proofErr w:type="spellStart"/>
            <w:r w:rsidRPr="00173A08">
              <w:rPr>
                <w:rFonts w:cstheme="minorHAnsi"/>
                <w:sz w:val="20"/>
              </w:rPr>
              <w:t>Grantobiorca</w:t>
            </w:r>
            <w:proofErr w:type="spellEnd"/>
            <w:r w:rsidRPr="00173A08">
              <w:rPr>
                <w:rFonts w:cstheme="minorHAnsi"/>
                <w:sz w:val="20"/>
              </w:rPr>
              <w:t xml:space="preserve"> powinien zadbać o równowagę pomiędzy nimi. Wniosek o powierzenie grantu powinien budzić świadomość społeczności w zakresie odpowiedzialności za środowisko naturalne, przekazywać informacje w jaki sposób i w jakim zakresie realizowane przedsięwzięcie wpływa na otoczenie.</w:t>
            </w:r>
          </w:p>
        </w:tc>
        <w:tc>
          <w:tcPr>
            <w:tcW w:w="2410" w:type="dxa"/>
          </w:tcPr>
          <w:p w14:paraId="4F9E0012" w14:textId="77777777" w:rsidR="009C0CE3" w:rsidRPr="00173A08" w:rsidRDefault="009C0CE3" w:rsidP="008D6BCB">
            <w:pPr>
              <w:jc w:val="center"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TAK/NIE</w:t>
            </w:r>
          </w:p>
          <w:p w14:paraId="7B759059" w14:textId="77777777" w:rsidR="009C0CE3" w:rsidRPr="00173A08" w:rsidRDefault="009C0CE3" w:rsidP="008D6BCB">
            <w:pPr>
              <w:jc w:val="center"/>
              <w:rPr>
                <w:rFonts w:cstheme="minorHAnsi"/>
                <w:b/>
                <w:sz w:val="20"/>
              </w:rPr>
            </w:pPr>
            <w:r w:rsidRPr="00173A08">
              <w:rPr>
                <w:rFonts w:cstheme="minorHAnsi"/>
                <w:sz w:val="20"/>
              </w:rPr>
              <w:t>niespełnienie kryterium oznacza odrzucenie wniosku o powierzenie grantu</w:t>
            </w:r>
          </w:p>
        </w:tc>
        <w:tc>
          <w:tcPr>
            <w:tcW w:w="2506" w:type="dxa"/>
          </w:tcPr>
          <w:p w14:paraId="682F900E" w14:textId="77777777" w:rsidR="009C0CE3" w:rsidRPr="00173A08" w:rsidRDefault="009C0CE3" w:rsidP="008D6BCB">
            <w:pPr>
              <w:jc w:val="center"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Kryterium weryfikowane na podstawie treści wniosku o powierzenie grantu</w:t>
            </w:r>
          </w:p>
        </w:tc>
      </w:tr>
      <w:tr w:rsidR="009C0CE3" w:rsidRPr="00173A08" w14:paraId="6E115D7C" w14:textId="77777777" w:rsidTr="007E0803">
        <w:trPr>
          <w:trHeight w:val="246"/>
        </w:trPr>
        <w:tc>
          <w:tcPr>
            <w:tcW w:w="568" w:type="dxa"/>
          </w:tcPr>
          <w:p w14:paraId="03E73C1E" w14:textId="77777777" w:rsidR="009C0CE3" w:rsidRPr="00173A08" w:rsidRDefault="009C0CE3" w:rsidP="009C0CE3">
            <w:pPr>
              <w:numPr>
                <w:ilvl w:val="0"/>
                <w:numId w:val="6"/>
              </w:numPr>
              <w:contextualSpacing/>
              <w:rPr>
                <w:rFonts w:cstheme="minorHAnsi"/>
                <w:b/>
                <w:sz w:val="20"/>
              </w:rPr>
            </w:pPr>
          </w:p>
        </w:tc>
        <w:tc>
          <w:tcPr>
            <w:tcW w:w="3543" w:type="dxa"/>
          </w:tcPr>
          <w:p w14:paraId="58F9F156" w14:textId="77777777" w:rsidR="009C0CE3" w:rsidRPr="00173A08" w:rsidRDefault="009C0CE3" w:rsidP="008D6BCB">
            <w:pPr>
              <w:rPr>
                <w:rFonts w:cstheme="minorHAnsi"/>
                <w:b/>
                <w:sz w:val="20"/>
              </w:rPr>
            </w:pPr>
            <w:r w:rsidRPr="00173A08">
              <w:rPr>
                <w:rFonts w:cstheme="minorHAnsi"/>
                <w:b/>
                <w:sz w:val="20"/>
              </w:rPr>
              <w:t>Kwalifikowalność Grantobiorcy.</w:t>
            </w:r>
          </w:p>
        </w:tc>
        <w:tc>
          <w:tcPr>
            <w:tcW w:w="5149" w:type="dxa"/>
          </w:tcPr>
          <w:p w14:paraId="07AC510E" w14:textId="77777777" w:rsidR="009C0CE3" w:rsidRPr="00173A08" w:rsidRDefault="009C0CE3" w:rsidP="008D6BCB">
            <w:pPr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 xml:space="preserve">Ocenie podlega czy wniosek o powierzenie grantu został złożony przez uprawnionego </w:t>
            </w:r>
            <w:proofErr w:type="spellStart"/>
            <w:r w:rsidRPr="00173A08">
              <w:rPr>
                <w:rFonts w:cstheme="minorHAnsi"/>
                <w:sz w:val="20"/>
              </w:rPr>
              <w:t>Grantobiorcę</w:t>
            </w:r>
            <w:proofErr w:type="spellEnd"/>
            <w:r w:rsidRPr="00173A08">
              <w:rPr>
                <w:rFonts w:cstheme="minorHAnsi"/>
                <w:sz w:val="20"/>
              </w:rPr>
              <w:t xml:space="preserve"> - organizację pozarządową tj. podmiot:</w:t>
            </w:r>
          </w:p>
          <w:p w14:paraId="78AE2D45" w14:textId="77777777" w:rsidR="009C0CE3" w:rsidRPr="00173A08" w:rsidRDefault="009C0CE3" w:rsidP="008D6BCB">
            <w:pPr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1) niebędący jednostką sektora finansów publicznych w rozumieniu ustawy z dnia 27sierpnia 2009 r. o finansach publicznych (Dz.U. z 2019 r. poz. 869, 1622, 1649, 2020 oraz z 2020 r., poz. 284, 374, 568, 695, 1175, 2320) lub przedsiębiorstwem, instytucją badawczą, bankiem i spółką prawa handlowego będącą państwową lub samorządową osobą prawną,</w:t>
            </w:r>
          </w:p>
          <w:p w14:paraId="4D0BB031" w14:textId="77777777" w:rsidR="009C0CE3" w:rsidRPr="00173A08" w:rsidRDefault="009C0CE3" w:rsidP="008D6BCB">
            <w:pPr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2) niedziałający w celu osiągnięcia zysku - osoba prawna lub jednostka organizacyjna nieposiadająca osobowości prawnej, której odrębna ustawa przyznaje zdolność prawną, w tym fundacje i stowarzyszenia</w:t>
            </w:r>
            <w:r w:rsidRPr="00173A08">
              <w:rPr>
                <w:rFonts w:cstheme="minorHAnsi"/>
                <w:vertAlign w:val="superscript"/>
              </w:rPr>
              <w:footnoteReference w:id="3"/>
            </w:r>
            <w:r w:rsidRPr="00173A08">
              <w:rPr>
                <w:rFonts w:cstheme="minorHAnsi"/>
                <w:sz w:val="20"/>
              </w:rPr>
              <w:t xml:space="preserve">, </w:t>
            </w:r>
          </w:p>
          <w:p w14:paraId="54733904" w14:textId="77777777" w:rsidR="009C0CE3" w:rsidRPr="00173A08" w:rsidRDefault="009C0CE3" w:rsidP="008D6BCB">
            <w:pPr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 xml:space="preserve">Lub podmiot zrównany z nimi – prowadzący działalność pożytku publicznego tj.: </w:t>
            </w:r>
          </w:p>
          <w:p w14:paraId="635F39E6" w14:textId="77777777" w:rsidR="009C0CE3" w:rsidRPr="00173A08" w:rsidRDefault="009C0CE3" w:rsidP="008D6BCB">
            <w:pPr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1) osoba prawna i jednostka organizacyjna działająca na podstawie przepisów o stosunku Państwa do Kościoła Katolickiego w Rzeczypospolitej Polskiej, o stosunku Państwa do innych kościołów i związków wyznaniowych oraz o gwarancjach wolności sumienia i wyznania, jeżeli jej cele statutowe obejmują prowadzenie działalności pożytku publicznego;</w:t>
            </w:r>
          </w:p>
          <w:p w14:paraId="573D1886" w14:textId="77777777" w:rsidR="009C0CE3" w:rsidRPr="00173A08" w:rsidRDefault="009C0CE3" w:rsidP="008D6BCB">
            <w:pPr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2) stowarzyszenie jednostek samorządu terytorialnego;</w:t>
            </w:r>
          </w:p>
          <w:p w14:paraId="5DE2C311" w14:textId="77777777" w:rsidR="009C0CE3" w:rsidRPr="00173A08" w:rsidRDefault="009C0CE3" w:rsidP="008D6BCB">
            <w:pPr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3) spółdzielnia socjalna;</w:t>
            </w:r>
          </w:p>
          <w:p w14:paraId="5F623CB7" w14:textId="77777777" w:rsidR="009C0CE3" w:rsidRPr="00173A08" w:rsidRDefault="009C0CE3" w:rsidP="008D6BCB">
            <w:pPr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 xml:space="preserve">4) spółka akcyjna i spółka z ograniczoną odpowiedzialnością oraz klub sportowy będące spółkami działającymi na podstawie przepisów ustawy z dnia 25 czerwca 2010 r. o sporcie (Dz.U. z 2020 r. poz. 1133), które nie działają w celu osiągnięcia zysku oraz przeznaczają całość dochodu na realizację celów statutowych oraz nie przeznaczają zysku do </w:t>
            </w:r>
            <w:r w:rsidRPr="00173A08">
              <w:rPr>
                <w:rFonts w:cstheme="minorHAnsi"/>
                <w:sz w:val="20"/>
              </w:rPr>
              <w:lastRenderedPageBreak/>
              <w:t>podziału między swoich udziałowców, akcjonariuszy i pracowników.</w:t>
            </w:r>
            <w:r w:rsidRPr="00173A08">
              <w:rPr>
                <w:rFonts w:cstheme="minorHAnsi"/>
                <w:vertAlign w:val="superscript"/>
              </w:rPr>
              <w:footnoteReference w:id="4"/>
            </w:r>
          </w:p>
        </w:tc>
        <w:tc>
          <w:tcPr>
            <w:tcW w:w="2410" w:type="dxa"/>
          </w:tcPr>
          <w:p w14:paraId="56C014A4" w14:textId="77777777" w:rsidR="009C0CE3" w:rsidRPr="00173A08" w:rsidRDefault="009C0CE3" w:rsidP="008D6BCB">
            <w:pPr>
              <w:jc w:val="center"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lastRenderedPageBreak/>
              <w:t>TAK/NIE</w:t>
            </w:r>
          </w:p>
          <w:p w14:paraId="21E4C174" w14:textId="77777777" w:rsidR="009C0CE3" w:rsidRPr="00173A08" w:rsidRDefault="009C0CE3" w:rsidP="008D6BCB">
            <w:pPr>
              <w:jc w:val="center"/>
              <w:rPr>
                <w:rFonts w:cstheme="minorHAnsi"/>
                <w:b/>
                <w:sz w:val="20"/>
              </w:rPr>
            </w:pPr>
            <w:r w:rsidRPr="00173A08">
              <w:rPr>
                <w:rFonts w:cstheme="minorHAnsi"/>
                <w:sz w:val="20"/>
              </w:rPr>
              <w:t>niespełnienie kryterium oznacza odrzucenie wniosku o powierzenie grantu</w:t>
            </w:r>
          </w:p>
        </w:tc>
        <w:tc>
          <w:tcPr>
            <w:tcW w:w="2506" w:type="dxa"/>
          </w:tcPr>
          <w:p w14:paraId="5FDE4BDE" w14:textId="77777777" w:rsidR="009C0CE3" w:rsidRPr="00173A08" w:rsidRDefault="009C0CE3" w:rsidP="008D6BCB">
            <w:pPr>
              <w:jc w:val="center"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Kryterium weryfikowane na podstawie treści wniosku o powierzenie grantu</w:t>
            </w:r>
          </w:p>
        </w:tc>
      </w:tr>
      <w:tr w:rsidR="009C0CE3" w:rsidRPr="00173A08" w14:paraId="5A7C0FD9" w14:textId="77777777" w:rsidTr="007E0803">
        <w:trPr>
          <w:trHeight w:val="246"/>
        </w:trPr>
        <w:tc>
          <w:tcPr>
            <w:tcW w:w="568" w:type="dxa"/>
          </w:tcPr>
          <w:p w14:paraId="2B3C5615" w14:textId="77777777" w:rsidR="009C0CE3" w:rsidRPr="00173A08" w:rsidRDefault="009C0CE3" w:rsidP="009C0CE3">
            <w:pPr>
              <w:numPr>
                <w:ilvl w:val="0"/>
                <w:numId w:val="6"/>
              </w:numPr>
              <w:contextualSpacing/>
              <w:rPr>
                <w:rFonts w:cstheme="minorHAnsi"/>
                <w:b/>
                <w:sz w:val="20"/>
              </w:rPr>
            </w:pPr>
          </w:p>
        </w:tc>
        <w:tc>
          <w:tcPr>
            <w:tcW w:w="3543" w:type="dxa"/>
          </w:tcPr>
          <w:p w14:paraId="44BF3D2B" w14:textId="77777777" w:rsidR="009C0CE3" w:rsidRPr="00173A08" w:rsidRDefault="009C0CE3" w:rsidP="008D6BCB">
            <w:pPr>
              <w:rPr>
                <w:rFonts w:cstheme="minorHAnsi"/>
                <w:b/>
                <w:sz w:val="20"/>
              </w:rPr>
            </w:pPr>
            <w:r w:rsidRPr="00173A08">
              <w:rPr>
                <w:rFonts w:cstheme="minorHAnsi"/>
                <w:b/>
                <w:sz w:val="20"/>
              </w:rPr>
              <w:t>Potencjał i doświadczenie Grantobiorcy.</w:t>
            </w:r>
          </w:p>
        </w:tc>
        <w:tc>
          <w:tcPr>
            <w:tcW w:w="5149" w:type="dxa"/>
          </w:tcPr>
          <w:p w14:paraId="779A76C8" w14:textId="77777777" w:rsidR="009C0CE3" w:rsidRPr="00173A08" w:rsidRDefault="009C0CE3" w:rsidP="008D6BCB">
            <w:pPr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 xml:space="preserve">Ocenie podlega czy wniosek o powierzenie grantu został złożony przez </w:t>
            </w:r>
            <w:proofErr w:type="spellStart"/>
            <w:r w:rsidRPr="00173A08">
              <w:rPr>
                <w:rFonts w:cstheme="minorHAnsi"/>
                <w:sz w:val="20"/>
              </w:rPr>
              <w:t>Grantobiorcę</w:t>
            </w:r>
            <w:proofErr w:type="spellEnd"/>
            <w:r w:rsidRPr="00173A08">
              <w:rPr>
                <w:rFonts w:cstheme="minorHAnsi"/>
                <w:sz w:val="20"/>
              </w:rPr>
              <w:t>, który:</w:t>
            </w:r>
          </w:p>
          <w:p w14:paraId="7BCBC087" w14:textId="77777777" w:rsidR="009C0CE3" w:rsidRPr="00173A08" w:rsidRDefault="009C0CE3" w:rsidP="009C0CE3">
            <w:pPr>
              <w:numPr>
                <w:ilvl w:val="0"/>
                <w:numId w:val="7"/>
              </w:numPr>
              <w:ind w:left="318"/>
              <w:contextualSpacing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prowadzi działalność statutową przez co najmniej 2 lata poprzedzające dzień złożenia wniosku (liczy się data rejestracji w odpowiednim rejestrze);</w:t>
            </w:r>
          </w:p>
          <w:p w14:paraId="52A5EE35" w14:textId="77777777" w:rsidR="009C0CE3" w:rsidRPr="00173A08" w:rsidRDefault="009C0CE3" w:rsidP="009C0CE3">
            <w:pPr>
              <w:numPr>
                <w:ilvl w:val="0"/>
                <w:numId w:val="7"/>
              </w:numPr>
              <w:ind w:left="318"/>
              <w:contextualSpacing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posiada doświadczenie w obszarze tematycznym, którego dotyczy realizowany grant i w pracy z na rzecz danej grupy docelowej;</w:t>
            </w:r>
          </w:p>
          <w:p w14:paraId="42B04823" w14:textId="77777777" w:rsidR="009C0CE3" w:rsidRPr="00173A08" w:rsidRDefault="009C0CE3" w:rsidP="009C0CE3">
            <w:pPr>
              <w:numPr>
                <w:ilvl w:val="0"/>
                <w:numId w:val="7"/>
              </w:numPr>
              <w:ind w:left="318"/>
              <w:contextualSpacing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posiada odpowiedni potencjał kadrowy/ merytoryczny/techniczny, niezbędny do realizacji  grantu.</w:t>
            </w:r>
          </w:p>
        </w:tc>
        <w:tc>
          <w:tcPr>
            <w:tcW w:w="2410" w:type="dxa"/>
          </w:tcPr>
          <w:p w14:paraId="7FCC3B3B" w14:textId="77777777" w:rsidR="009C0CE3" w:rsidRPr="00173A08" w:rsidRDefault="009C0CE3" w:rsidP="008D6BCB">
            <w:pPr>
              <w:jc w:val="center"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TAK/NIE</w:t>
            </w:r>
          </w:p>
          <w:p w14:paraId="59094270" w14:textId="77777777" w:rsidR="009C0CE3" w:rsidRPr="00173A08" w:rsidRDefault="009C0CE3" w:rsidP="008D6BCB">
            <w:pPr>
              <w:jc w:val="center"/>
              <w:rPr>
                <w:rFonts w:cstheme="minorHAnsi"/>
                <w:b/>
                <w:sz w:val="20"/>
              </w:rPr>
            </w:pPr>
            <w:r w:rsidRPr="00173A08">
              <w:rPr>
                <w:rFonts w:cstheme="minorHAnsi"/>
                <w:sz w:val="20"/>
              </w:rPr>
              <w:t>niespełnienie kryterium oznacza odrzucenie wniosku o powierzenie grantu</w:t>
            </w:r>
          </w:p>
        </w:tc>
        <w:tc>
          <w:tcPr>
            <w:tcW w:w="2506" w:type="dxa"/>
          </w:tcPr>
          <w:p w14:paraId="5346B434" w14:textId="77777777" w:rsidR="009C0CE3" w:rsidRPr="00173A08" w:rsidRDefault="009C0CE3" w:rsidP="008D6BCB">
            <w:pPr>
              <w:jc w:val="center"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Kryterium weryfikowane na podstawie treści wniosku o powierzenie grantu</w:t>
            </w:r>
          </w:p>
        </w:tc>
      </w:tr>
      <w:tr w:rsidR="009C0CE3" w:rsidRPr="00173A08" w14:paraId="35E65C53" w14:textId="77777777" w:rsidTr="007E0803">
        <w:trPr>
          <w:trHeight w:val="246"/>
        </w:trPr>
        <w:tc>
          <w:tcPr>
            <w:tcW w:w="568" w:type="dxa"/>
          </w:tcPr>
          <w:p w14:paraId="6478D351" w14:textId="77777777" w:rsidR="009C0CE3" w:rsidRPr="00173A08" w:rsidRDefault="009C0CE3" w:rsidP="009C0CE3">
            <w:pPr>
              <w:numPr>
                <w:ilvl w:val="0"/>
                <w:numId w:val="6"/>
              </w:numPr>
              <w:contextualSpacing/>
              <w:rPr>
                <w:rFonts w:cstheme="minorHAnsi"/>
                <w:b/>
                <w:sz w:val="20"/>
              </w:rPr>
            </w:pPr>
          </w:p>
        </w:tc>
        <w:tc>
          <w:tcPr>
            <w:tcW w:w="3543" w:type="dxa"/>
          </w:tcPr>
          <w:p w14:paraId="0A4FC251" w14:textId="77777777" w:rsidR="009C0CE3" w:rsidRPr="00173A08" w:rsidRDefault="009C0CE3" w:rsidP="008D6BCB">
            <w:pPr>
              <w:rPr>
                <w:rFonts w:cstheme="minorHAnsi"/>
                <w:b/>
                <w:sz w:val="20"/>
              </w:rPr>
            </w:pPr>
            <w:r w:rsidRPr="00173A08">
              <w:rPr>
                <w:rFonts w:cstheme="minorHAnsi"/>
                <w:b/>
                <w:sz w:val="20"/>
              </w:rPr>
              <w:t>Czy wydatki przewidziane we wniosku o powierzenie grantu nie są współfinansowane z innych środków publicznych.</w:t>
            </w:r>
          </w:p>
        </w:tc>
        <w:tc>
          <w:tcPr>
            <w:tcW w:w="5149" w:type="dxa"/>
          </w:tcPr>
          <w:p w14:paraId="30DE4284" w14:textId="77777777" w:rsidR="009C0CE3" w:rsidRPr="00173A08" w:rsidRDefault="009C0CE3" w:rsidP="008D6BCB">
            <w:pPr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 xml:space="preserve">Ocenie podlega, czy wydatki przewidziane we wniosku o powierzenie grantu nie są współfinansowane z innych środków publicznych. </w:t>
            </w:r>
          </w:p>
          <w:p w14:paraId="59AA986B" w14:textId="77777777" w:rsidR="009C0CE3" w:rsidRPr="00173A08" w:rsidRDefault="009C0CE3" w:rsidP="008D6BCB">
            <w:pPr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 xml:space="preserve">Ponadto ocenie podlega czy wsparcie w ramach grantu nie będzie udzielane na rzecz tej samej grupy i na ten sam zakres usług, który </w:t>
            </w:r>
            <w:proofErr w:type="spellStart"/>
            <w:r w:rsidRPr="00173A08">
              <w:rPr>
                <w:rFonts w:cstheme="minorHAnsi"/>
                <w:sz w:val="20"/>
              </w:rPr>
              <w:t>grantobiorca</w:t>
            </w:r>
            <w:proofErr w:type="spellEnd"/>
            <w:r w:rsidRPr="00173A08">
              <w:rPr>
                <w:rFonts w:cstheme="minorHAnsi"/>
                <w:sz w:val="20"/>
              </w:rPr>
              <w:t xml:space="preserve"> realizuje obecnie w projekcie dofinansowanym ze środków EFS w ramach konkursów/naborów grantowych realizowanych z Regionalnego Programu Operacyjnego Województwa Kujawsko-Pomorskiego na lata 2014-2020.</w:t>
            </w:r>
          </w:p>
        </w:tc>
        <w:tc>
          <w:tcPr>
            <w:tcW w:w="2410" w:type="dxa"/>
          </w:tcPr>
          <w:p w14:paraId="00A6323E" w14:textId="77777777" w:rsidR="009C0CE3" w:rsidRPr="00173A08" w:rsidRDefault="009C0CE3" w:rsidP="008D6BCB">
            <w:pPr>
              <w:jc w:val="center"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TAK/NIE</w:t>
            </w:r>
          </w:p>
          <w:p w14:paraId="02E2212F" w14:textId="77777777" w:rsidR="009C0CE3" w:rsidRPr="00173A08" w:rsidRDefault="009C0CE3" w:rsidP="008D6BCB">
            <w:pPr>
              <w:jc w:val="center"/>
              <w:rPr>
                <w:rFonts w:cstheme="minorHAnsi"/>
                <w:b/>
                <w:sz w:val="20"/>
              </w:rPr>
            </w:pPr>
            <w:r w:rsidRPr="00173A08">
              <w:rPr>
                <w:rFonts w:cstheme="minorHAnsi"/>
                <w:sz w:val="20"/>
              </w:rPr>
              <w:t>niespełnienie kryterium oznacza odrzucenie wniosku o powierzenie grantu</w:t>
            </w:r>
          </w:p>
        </w:tc>
        <w:tc>
          <w:tcPr>
            <w:tcW w:w="2506" w:type="dxa"/>
          </w:tcPr>
          <w:p w14:paraId="381FC571" w14:textId="77777777" w:rsidR="009C0CE3" w:rsidRPr="00173A08" w:rsidRDefault="009C0CE3" w:rsidP="008D6BCB">
            <w:pPr>
              <w:jc w:val="center"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Kryterium weryfikowane na podstawie treści wniosku o powierzenie grantu oraz na podstawie rejestru zawartych umów</w:t>
            </w:r>
          </w:p>
        </w:tc>
      </w:tr>
      <w:tr w:rsidR="009C0CE3" w:rsidRPr="00173A08" w14:paraId="3CB864C6" w14:textId="77777777" w:rsidTr="007E0803">
        <w:trPr>
          <w:trHeight w:val="246"/>
        </w:trPr>
        <w:tc>
          <w:tcPr>
            <w:tcW w:w="568" w:type="dxa"/>
          </w:tcPr>
          <w:p w14:paraId="6170A654" w14:textId="77777777" w:rsidR="009C0CE3" w:rsidRPr="00173A08" w:rsidRDefault="009C0CE3" w:rsidP="009C0CE3">
            <w:pPr>
              <w:numPr>
                <w:ilvl w:val="0"/>
                <w:numId w:val="6"/>
              </w:numPr>
              <w:contextualSpacing/>
              <w:rPr>
                <w:rFonts w:cstheme="minorHAnsi"/>
                <w:b/>
                <w:sz w:val="20"/>
              </w:rPr>
            </w:pPr>
          </w:p>
        </w:tc>
        <w:tc>
          <w:tcPr>
            <w:tcW w:w="3543" w:type="dxa"/>
          </w:tcPr>
          <w:p w14:paraId="39A9DDFA" w14:textId="77777777" w:rsidR="009C0CE3" w:rsidRPr="00173A08" w:rsidRDefault="009C0CE3" w:rsidP="008D6BCB">
            <w:pPr>
              <w:rPr>
                <w:rFonts w:cstheme="minorHAnsi"/>
                <w:b/>
                <w:sz w:val="20"/>
              </w:rPr>
            </w:pPr>
            <w:r w:rsidRPr="00173A08">
              <w:rPr>
                <w:rFonts w:cstheme="minorHAnsi"/>
                <w:b/>
                <w:sz w:val="20"/>
              </w:rPr>
              <w:t>Czy wniosek o powierzenie grantu zakłada rozliczanie kosztów wg mechanizmu kosztów uproszczonych.</w:t>
            </w:r>
          </w:p>
        </w:tc>
        <w:tc>
          <w:tcPr>
            <w:tcW w:w="5149" w:type="dxa"/>
          </w:tcPr>
          <w:p w14:paraId="44B58428" w14:textId="77777777" w:rsidR="009C0CE3" w:rsidRPr="00173A08" w:rsidRDefault="009C0CE3" w:rsidP="008D6BCB">
            <w:pPr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Ocenie podlega, czy we wniosku o powierzenie grantu koszty bezpośrednie są rozliczane według mechanizmu kosztów uproszczonych zgodnie z zasadami określonymi w ogłoszeniu o naborze.</w:t>
            </w:r>
          </w:p>
        </w:tc>
        <w:tc>
          <w:tcPr>
            <w:tcW w:w="2410" w:type="dxa"/>
          </w:tcPr>
          <w:p w14:paraId="029BBF30" w14:textId="77777777" w:rsidR="009C0CE3" w:rsidRPr="00173A08" w:rsidRDefault="009C0CE3" w:rsidP="008D6BCB">
            <w:pPr>
              <w:jc w:val="center"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TAK/NIE</w:t>
            </w:r>
          </w:p>
          <w:p w14:paraId="2C0240F2" w14:textId="77777777" w:rsidR="009C0CE3" w:rsidRPr="00173A08" w:rsidRDefault="009C0CE3" w:rsidP="008D6BCB">
            <w:pPr>
              <w:jc w:val="center"/>
              <w:rPr>
                <w:rFonts w:cstheme="minorHAnsi"/>
                <w:b/>
                <w:sz w:val="20"/>
              </w:rPr>
            </w:pPr>
            <w:r w:rsidRPr="00173A08">
              <w:rPr>
                <w:rFonts w:cstheme="minorHAnsi"/>
                <w:sz w:val="20"/>
              </w:rPr>
              <w:t>niespełnienie kryterium oznacza odrzucenie wniosku o powierzenie grantu</w:t>
            </w:r>
          </w:p>
        </w:tc>
        <w:tc>
          <w:tcPr>
            <w:tcW w:w="2506" w:type="dxa"/>
          </w:tcPr>
          <w:p w14:paraId="6D8259B5" w14:textId="77777777" w:rsidR="009C0CE3" w:rsidRPr="00173A08" w:rsidRDefault="009C0CE3" w:rsidP="008D6BCB">
            <w:pPr>
              <w:jc w:val="center"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Kryterium weryfikowane na podstawie treści wniosku o powierzenie grantu</w:t>
            </w:r>
          </w:p>
        </w:tc>
      </w:tr>
      <w:tr w:rsidR="009C0CE3" w:rsidRPr="00173A08" w14:paraId="1E843945" w14:textId="77777777" w:rsidTr="007E0803">
        <w:trPr>
          <w:trHeight w:val="246"/>
        </w:trPr>
        <w:tc>
          <w:tcPr>
            <w:tcW w:w="568" w:type="dxa"/>
          </w:tcPr>
          <w:p w14:paraId="08FEC8B0" w14:textId="77777777" w:rsidR="009C0CE3" w:rsidRPr="00173A08" w:rsidRDefault="009C0CE3" w:rsidP="009C0CE3">
            <w:pPr>
              <w:numPr>
                <w:ilvl w:val="0"/>
                <w:numId w:val="6"/>
              </w:numPr>
              <w:contextualSpacing/>
              <w:rPr>
                <w:rFonts w:cstheme="minorHAnsi"/>
                <w:b/>
                <w:sz w:val="20"/>
              </w:rPr>
            </w:pPr>
          </w:p>
        </w:tc>
        <w:tc>
          <w:tcPr>
            <w:tcW w:w="3543" w:type="dxa"/>
          </w:tcPr>
          <w:p w14:paraId="3165C9BA" w14:textId="77777777" w:rsidR="009C0CE3" w:rsidRPr="00173A08" w:rsidRDefault="009C0CE3" w:rsidP="008D6BCB">
            <w:pPr>
              <w:rPr>
                <w:rFonts w:cstheme="minorHAnsi"/>
                <w:b/>
                <w:sz w:val="20"/>
              </w:rPr>
            </w:pPr>
            <w:r w:rsidRPr="00173A08">
              <w:rPr>
                <w:rFonts w:cstheme="minorHAnsi"/>
                <w:b/>
                <w:sz w:val="20"/>
              </w:rPr>
              <w:t>Czy wniosek o powierzenie grantu jest skierowany do grupy kwalifikującej się do objęcia wsparciem.</w:t>
            </w:r>
          </w:p>
        </w:tc>
        <w:tc>
          <w:tcPr>
            <w:tcW w:w="5149" w:type="dxa"/>
          </w:tcPr>
          <w:p w14:paraId="28F8AA7B" w14:textId="77777777" w:rsidR="009C0CE3" w:rsidRPr="00173A08" w:rsidRDefault="009C0CE3" w:rsidP="008D6BCB">
            <w:pPr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 xml:space="preserve">Ocenie podlega, czy wniosek o powierzenie grantu jest skierowany do osób </w:t>
            </w:r>
            <w:r w:rsidRPr="00173A08">
              <w:rPr>
                <w:rFonts w:cstheme="minorHAnsi"/>
                <w:sz w:val="20"/>
                <w:szCs w:val="20"/>
              </w:rPr>
              <w:t>zamieszkujących/uczących się/pracujących na terenie województwa kujawsko-</w:t>
            </w:r>
            <w:r w:rsidRPr="00173A08">
              <w:rPr>
                <w:rFonts w:cstheme="minorHAnsi"/>
                <w:sz w:val="20"/>
                <w:szCs w:val="20"/>
              </w:rPr>
              <w:lastRenderedPageBreak/>
              <w:t xml:space="preserve">pomorskiego dotkniętych skutkami COVID-19, </w:t>
            </w:r>
            <w:r w:rsidRPr="00173A08">
              <w:rPr>
                <w:rFonts w:cstheme="minorHAnsi"/>
                <w:sz w:val="20"/>
              </w:rPr>
              <w:t>w szczególności do osób zagrożonych ubóstwem lub wykluczeniem społecznym i/lub ich otoczenia,</w:t>
            </w:r>
            <w:r w:rsidRPr="00173A08">
              <w:rPr>
                <w:rFonts w:cstheme="minorHAnsi"/>
              </w:rPr>
              <w:t xml:space="preserve"> </w:t>
            </w:r>
            <w:r w:rsidRPr="00173A08">
              <w:rPr>
                <w:rFonts w:cstheme="minorHAnsi"/>
                <w:sz w:val="20"/>
              </w:rPr>
              <w:t xml:space="preserve">w zakresie zidentyfikowanych potrzeb. </w:t>
            </w:r>
          </w:p>
        </w:tc>
        <w:tc>
          <w:tcPr>
            <w:tcW w:w="2410" w:type="dxa"/>
          </w:tcPr>
          <w:p w14:paraId="66B0F637" w14:textId="77777777" w:rsidR="009C0CE3" w:rsidRPr="00173A08" w:rsidRDefault="009C0CE3" w:rsidP="008D6BCB">
            <w:pPr>
              <w:jc w:val="center"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lastRenderedPageBreak/>
              <w:t>TAK/NIE</w:t>
            </w:r>
          </w:p>
          <w:p w14:paraId="2DE28B66" w14:textId="77777777" w:rsidR="009C0CE3" w:rsidRPr="00173A08" w:rsidRDefault="009C0CE3" w:rsidP="008D6BCB">
            <w:pPr>
              <w:jc w:val="center"/>
              <w:rPr>
                <w:rFonts w:cstheme="minorHAnsi"/>
                <w:b/>
                <w:sz w:val="20"/>
              </w:rPr>
            </w:pPr>
            <w:r w:rsidRPr="00173A08">
              <w:rPr>
                <w:rFonts w:cstheme="minorHAnsi"/>
                <w:sz w:val="20"/>
              </w:rPr>
              <w:t xml:space="preserve">niespełnienie kryterium oznacza odrzucenie </w:t>
            </w:r>
            <w:r w:rsidRPr="00173A08">
              <w:rPr>
                <w:rFonts w:cstheme="minorHAnsi"/>
                <w:sz w:val="20"/>
              </w:rPr>
              <w:lastRenderedPageBreak/>
              <w:t>wniosku o powierzenie grantu</w:t>
            </w:r>
          </w:p>
        </w:tc>
        <w:tc>
          <w:tcPr>
            <w:tcW w:w="2506" w:type="dxa"/>
          </w:tcPr>
          <w:p w14:paraId="670AA5B7" w14:textId="77777777" w:rsidR="009C0CE3" w:rsidRPr="00173A08" w:rsidRDefault="009C0CE3" w:rsidP="008D6BCB">
            <w:pPr>
              <w:jc w:val="center"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lastRenderedPageBreak/>
              <w:t>Kryterium weryfikowane na podstawie treści wniosku o powierzenie grantu</w:t>
            </w:r>
          </w:p>
        </w:tc>
      </w:tr>
      <w:tr w:rsidR="009C0CE3" w:rsidRPr="00173A08" w14:paraId="1B331CC9" w14:textId="77777777" w:rsidTr="007E0803">
        <w:trPr>
          <w:trHeight w:val="246"/>
        </w:trPr>
        <w:tc>
          <w:tcPr>
            <w:tcW w:w="568" w:type="dxa"/>
          </w:tcPr>
          <w:p w14:paraId="5195D319" w14:textId="77777777" w:rsidR="009C0CE3" w:rsidRPr="00173A08" w:rsidRDefault="009C0CE3" w:rsidP="009C0CE3">
            <w:pPr>
              <w:numPr>
                <w:ilvl w:val="0"/>
                <w:numId w:val="6"/>
              </w:numPr>
              <w:contextualSpacing/>
              <w:rPr>
                <w:rFonts w:cstheme="minorHAnsi"/>
                <w:b/>
                <w:sz w:val="20"/>
              </w:rPr>
            </w:pPr>
          </w:p>
        </w:tc>
        <w:tc>
          <w:tcPr>
            <w:tcW w:w="3543" w:type="dxa"/>
          </w:tcPr>
          <w:p w14:paraId="7BD04769" w14:textId="77777777" w:rsidR="009C0CE3" w:rsidRPr="00173A08" w:rsidRDefault="009C0CE3" w:rsidP="008D6BCB">
            <w:pPr>
              <w:rPr>
                <w:rFonts w:cstheme="minorHAnsi"/>
                <w:b/>
                <w:sz w:val="20"/>
              </w:rPr>
            </w:pPr>
            <w:r w:rsidRPr="00173A08">
              <w:rPr>
                <w:rFonts w:cstheme="minorHAnsi"/>
                <w:b/>
                <w:sz w:val="20"/>
              </w:rPr>
              <w:t xml:space="preserve">Czy </w:t>
            </w:r>
            <w:proofErr w:type="spellStart"/>
            <w:r w:rsidRPr="00173A08">
              <w:rPr>
                <w:rFonts w:cstheme="minorHAnsi"/>
                <w:b/>
                <w:sz w:val="20"/>
              </w:rPr>
              <w:t>grantobiorca</w:t>
            </w:r>
            <w:proofErr w:type="spellEnd"/>
            <w:r w:rsidRPr="00173A08">
              <w:rPr>
                <w:rFonts w:cstheme="minorHAnsi"/>
                <w:b/>
                <w:sz w:val="20"/>
              </w:rPr>
              <w:t xml:space="preserve"> prowadzi biuro na terenie województwa kujawsko-pomorskiego.</w:t>
            </w:r>
          </w:p>
        </w:tc>
        <w:tc>
          <w:tcPr>
            <w:tcW w:w="5149" w:type="dxa"/>
          </w:tcPr>
          <w:p w14:paraId="0050857A" w14:textId="77777777" w:rsidR="009C0CE3" w:rsidRPr="00173A08" w:rsidRDefault="009C0CE3" w:rsidP="008D6BCB">
            <w:pPr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 xml:space="preserve">Ocenie podlega, czy w okresie realizacji wniosku o powierzenie grantu </w:t>
            </w:r>
            <w:proofErr w:type="spellStart"/>
            <w:r w:rsidRPr="00173A08">
              <w:rPr>
                <w:rFonts w:cstheme="minorHAnsi"/>
                <w:sz w:val="20"/>
              </w:rPr>
              <w:t>grantobiorca</w:t>
            </w:r>
            <w:proofErr w:type="spellEnd"/>
            <w:r w:rsidRPr="00173A08">
              <w:rPr>
                <w:rFonts w:cstheme="minorHAnsi"/>
                <w:sz w:val="20"/>
              </w:rPr>
              <w:t xml:space="preserve"> prowadzi biuro projektu na terenie województwa kujawsko-pomorskiego. W biurze przechowywana jest pełna oryginalna dokumentacja wdrażanego grantu.</w:t>
            </w:r>
          </w:p>
        </w:tc>
        <w:tc>
          <w:tcPr>
            <w:tcW w:w="2410" w:type="dxa"/>
          </w:tcPr>
          <w:p w14:paraId="2C1D5663" w14:textId="77777777" w:rsidR="009C0CE3" w:rsidRPr="00173A08" w:rsidRDefault="009C0CE3" w:rsidP="008D6BCB">
            <w:pPr>
              <w:jc w:val="center"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TAK/NIE</w:t>
            </w:r>
          </w:p>
          <w:p w14:paraId="7C87EF3A" w14:textId="77777777" w:rsidR="009C0CE3" w:rsidRPr="00173A08" w:rsidRDefault="009C0CE3" w:rsidP="008D6BCB">
            <w:pPr>
              <w:jc w:val="center"/>
              <w:rPr>
                <w:rFonts w:cstheme="minorHAnsi"/>
                <w:b/>
                <w:sz w:val="20"/>
              </w:rPr>
            </w:pPr>
            <w:r w:rsidRPr="00173A08">
              <w:rPr>
                <w:rFonts w:cstheme="minorHAnsi"/>
                <w:sz w:val="20"/>
              </w:rPr>
              <w:t>niespełnienie kryterium oznacza odrzucenie wniosku o powierzenie grantu</w:t>
            </w:r>
          </w:p>
        </w:tc>
        <w:tc>
          <w:tcPr>
            <w:tcW w:w="2506" w:type="dxa"/>
          </w:tcPr>
          <w:p w14:paraId="05F17571" w14:textId="77777777" w:rsidR="009C0CE3" w:rsidRPr="00173A08" w:rsidRDefault="009C0CE3" w:rsidP="008D6BCB">
            <w:pPr>
              <w:jc w:val="center"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Kryterium weryfikowane na podstawie treści wniosku o powierzenie grantu</w:t>
            </w:r>
          </w:p>
        </w:tc>
      </w:tr>
      <w:tr w:rsidR="009C0CE3" w:rsidRPr="00173A08" w14:paraId="5C15F566" w14:textId="77777777" w:rsidTr="007E0803">
        <w:trPr>
          <w:trHeight w:val="246"/>
        </w:trPr>
        <w:tc>
          <w:tcPr>
            <w:tcW w:w="568" w:type="dxa"/>
          </w:tcPr>
          <w:p w14:paraId="12E40F5B" w14:textId="77777777" w:rsidR="009C0CE3" w:rsidRPr="00173A08" w:rsidRDefault="009C0CE3" w:rsidP="009C0CE3">
            <w:pPr>
              <w:numPr>
                <w:ilvl w:val="0"/>
                <w:numId w:val="6"/>
              </w:numPr>
              <w:contextualSpacing/>
              <w:rPr>
                <w:rFonts w:cstheme="minorHAnsi"/>
                <w:b/>
                <w:sz w:val="20"/>
              </w:rPr>
            </w:pPr>
          </w:p>
        </w:tc>
        <w:tc>
          <w:tcPr>
            <w:tcW w:w="3543" w:type="dxa"/>
          </w:tcPr>
          <w:p w14:paraId="522DE2B6" w14:textId="77777777" w:rsidR="009C0CE3" w:rsidRPr="00173A08" w:rsidRDefault="009C0CE3" w:rsidP="008D6BCB">
            <w:pPr>
              <w:rPr>
                <w:rFonts w:cstheme="minorHAnsi"/>
                <w:b/>
                <w:sz w:val="20"/>
              </w:rPr>
            </w:pPr>
            <w:r w:rsidRPr="00173A08">
              <w:rPr>
                <w:rFonts w:cstheme="minorHAnsi"/>
                <w:b/>
                <w:sz w:val="20"/>
              </w:rPr>
              <w:t xml:space="preserve">Czy </w:t>
            </w:r>
            <w:proofErr w:type="spellStart"/>
            <w:r w:rsidRPr="00173A08">
              <w:rPr>
                <w:rFonts w:cstheme="minorHAnsi"/>
                <w:b/>
                <w:sz w:val="20"/>
              </w:rPr>
              <w:t>grantobiorca</w:t>
            </w:r>
            <w:proofErr w:type="spellEnd"/>
            <w:r w:rsidRPr="00173A08">
              <w:rPr>
                <w:rFonts w:cstheme="minorHAnsi"/>
                <w:b/>
                <w:sz w:val="20"/>
              </w:rPr>
              <w:t xml:space="preserve"> prowadzi w swojej działalności statutowej usługi społeczne.</w:t>
            </w:r>
          </w:p>
        </w:tc>
        <w:tc>
          <w:tcPr>
            <w:tcW w:w="5149" w:type="dxa"/>
          </w:tcPr>
          <w:p w14:paraId="455F32FD" w14:textId="77777777" w:rsidR="009C0CE3" w:rsidRPr="00173A08" w:rsidRDefault="009C0CE3" w:rsidP="008D6BCB">
            <w:pPr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 xml:space="preserve">Ocenie podlega, czy wniosek o powierzenie grantu został złożony przez </w:t>
            </w:r>
            <w:proofErr w:type="spellStart"/>
            <w:r w:rsidRPr="00173A08">
              <w:rPr>
                <w:rFonts w:cstheme="minorHAnsi"/>
                <w:sz w:val="20"/>
              </w:rPr>
              <w:t>Grantobiorcę</w:t>
            </w:r>
            <w:proofErr w:type="spellEnd"/>
            <w:r w:rsidRPr="00173A08">
              <w:rPr>
                <w:rFonts w:cstheme="minorHAnsi"/>
                <w:sz w:val="20"/>
              </w:rPr>
              <w:t xml:space="preserve">, który prowadzi w działalności statutowej usługi społeczne o charakterze podobnym do działań realizowanych w grancie. </w:t>
            </w:r>
          </w:p>
        </w:tc>
        <w:tc>
          <w:tcPr>
            <w:tcW w:w="2410" w:type="dxa"/>
          </w:tcPr>
          <w:p w14:paraId="7033E9B3" w14:textId="77777777" w:rsidR="009C0CE3" w:rsidRPr="00173A08" w:rsidRDefault="009C0CE3" w:rsidP="008D6BCB">
            <w:pPr>
              <w:jc w:val="center"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TAK/NIE</w:t>
            </w:r>
          </w:p>
          <w:p w14:paraId="12997769" w14:textId="77777777" w:rsidR="009C0CE3" w:rsidRPr="00173A08" w:rsidRDefault="009C0CE3" w:rsidP="008D6BCB">
            <w:pPr>
              <w:jc w:val="center"/>
              <w:rPr>
                <w:rFonts w:cstheme="minorHAnsi"/>
                <w:b/>
                <w:sz w:val="20"/>
              </w:rPr>
            </w:pPr>
            <w:r w:rsidRPr="00173A08">
              <w:rPr>
                <w:rFonts w:cstheme="minorHAnsi"/>
                <w:sz w:val="20"/>
              </w:rPr>
              <w:t>niespełnienie kryterium oznacza odrzucenie wniosku o powierzenie grantu</w:t>
            </w:r>
          </w:p>
        </w:tc>
        <w:tc>
          <w:tcPr>
            <w:tcW w:w="2506" w:type="dxa"/>
          </w:tcPr>
          <w:p w14:paraId="2486A288" w14:textId="77777777" w:rsidR="009C0CE3" w:rsidRPr="00173A08" w:rsidRDefault="009C0CE3" w:rsidP="008D6BCB">
            <w:pPr>
              <w:jc w:val="center"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 xml:space="preserve">Kryterium weryfikowane na podstawie treści wniosku o powierzenie grantu i załączników (jeśli dotyczy) oraz dokumentów rejestrowych </w:t>
            </w:r>
            <w:proofErr w:type="spellStart"/>
            <w:r w:rsidRPr="00173A08">
              <w:rPr>
                <w:rFonts w:cstheme="minorHAnsi"/>
                <w:sz w:val="20"/>
              </w:rPr>
              <w:t>grantobiorcy</w:t>
            </w:r>
            <w:proofErr w:type="spellEnd"/>
          </w:p>
        </w:tc>
      </w:tr>
      <w:tr w:rsidR="009C0CE3" w:rsidRPr="00173A08" w14:paraId="40E3ED48" w14:textId="77777777" w:rsidTr="007E0803">
        <w:trPr>
          <w:trHeight w:val="246"/>
        </w:trPr>
        <w:tc>
          <w:tcPr>
            <w:tcW w:w="568" w:type="dxa"/>
          </w:tcPr>
          <w:p w14:paraId="51743A85" w14:textId="77777777" w:rsidR="009C0CE3" w:rsidRPr="00173A08" w:rsidRDefault="009C0CE3" w:rsidP="009C0CE3">
            <w:pPr>
              <w:numPr>
                <w:ilvl w:val="0"/>
                <w:numId w:val="6"/>
              </w:numPr>
              <w:contextualSpacing/>
              <w:rPr>
                <w:rFonts w:cstheme="minorHAnsi"/>
                <w:b/>
                <w:sz w:val="20"/>
              </w:rPr>
            </w:pPr>
          </w:p>
        </w:tc>
        <w:tc>
          <w:tcPr>
            <w:tcW w:w="3543" w:type="dxa"/>
          </w:tcPr>
          <w:p w14:paraId="72F5F2CE" w14:textId="77777777" w:rsidR="009C0CE3" w:rsidRPr="00173A08" w:rsidRDefault="009C0CE3" w:rsidP="008D6BCB">
            <w:pPr>
              <w:rPr>
                <w:rFonts w:cstheme="minorHAnsi"/>
                <w:b/>
                <w:sz w:val="20"/>
              </w:rPr>
            </w:pPr>
            <w:r w:rsidRPr="00173A08">
              <w:rPr>
                <w:rFonts w:cstheme="minorHAnsi"/>
                <w:b/>
                <w:sz w:val="20"/>
              </w:rPr>
              <w:t>Zgodność wniosku o powierzenie grantu z zakresem tematycznym wskazanym w ogłoszeniu o naborze.</w:t>
            </w:r>
          </w:p>
        </w:tc>
        <w:tc>
          <w:tcPr>
            <w:tcW w:w="5149" w:type="dxa"/>
          </w:tcPr>
          <w:p w14:paraId="6070B7A7" w14:textId="77777777" w:rsidR="009C0CE3" w:rsidRPr="00173A08" w:rsidRDefault="009C0CE3" w:rsidP="008D6BCB">
            <w:pPr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Ocenie podlega zgodność projektu z zakresem tematycznym podanym w ogłoszeniu o naborze obejmującym w szczególności:</w:t>
            </w:r>
          </w:p>
          <w:p w14:paraId="5F427462" w14:textId="77777777" w:rsidR="009C0CE3" w:rsidRPr="00173A08" w:rsidRDefault="009C0CE3" w:rsidP="009C0CE3">
            <w:pPr>
              <w:numPr>
                <w:ilvl w:val="0"/>
                <w:numId w:val="3"/>
              </w:numPr>
              <w:ind w:left="459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173A08">
              <w:rPr>
                <w:rFonts w:cstheme="minorHAnsi"/>
                <w:sz w:val="20"/>
                <w:szCs w:val="20"/>
              </w:rPr>
              <w:t xml:space="preserve">usługi opiekuńcze, </w:t>
            </w:r>
          </w:p>
          <w:p w14:paraId="1377B0F7" w14:textId="77777777" w:rsidR="009C0CE3" w:rsidRPr="00173A08" w:rsidRDefault="009C0CE3" w:rsidP="009C0CE3">
            <w:pPr>
              <w:numPr>
                <w:ilvl w:val="0"/>
                <w:numId w:val="3"/>
              </w:numPr>
              <w:ind w:left="459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173A08">
              <w:rPr>
                <w:rFonts w:cstheme="minorHAnsi"/>
                <w:sz w:val="20"/>
                <w:szCs w:val="20"/>
              </w:rPr>
              <w:t>usługi w rodzinnym domu pomocy,</w:t>
            </w:r>
          </w:p>
          <w:p w14:paraId="71CCB3A4" w14:textId="77777777" w:rsidR="009C0CE3" w:rsidRPr="00173A08" w:rsidRDefault="009C0CE3" w:rsidP="009C0CE3">
            <w:pPr>
              <w:numPr>
                <w:ilvl w:val="0"/>
                <w:numId w:val="3"/>
              </w:numPr>
              <w:ind w:left="459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173A08">
              <w:rPr>
                <w:rFonts w:cstheme="minorHAnsi"/>
                <w:sz w:val="20"/>
                <w:szCs w:val="20"/>
              </w:rPr>
              <w:t>usługi w ośrodkach wsparcia,</w:t>
            </w:r>
          </w:p>
          <w:p w14:paraId="55149875" w14:textId="77777777" w:rsidR="009C0CE3" w:rsidRPr="00173A08" w:rsidRDefault="009C0CE3" w:rsidP="009C0CE3">
            <w:pPr>
              <w:numPr>
                <w:ilvl w:val="0"/>
                <w:numId w:val="3"/>
              </w:numPr>
              <w:ind w:left="459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173A08">
              <w:rPr>
                <w:rFonts w:cstheme="minorHAnsi"/>
                <w:sz w:val="20"/>
                <w:szCs w:val="20"/>
              </w:rPr>
              <w:t>usługi w domu pomocy społecznej,</w:t>
            </w:r>
          </w:p>
          <w:p w14:paraId="1229A057" w14:textId="77777777" w:rsidR="009C0CE3" w:rsidRPr="00173A08" w:rsidRDefault="009C0CE3" w:rsidP="009C0CE3">
            <w:pPr>
              <w:numPr>
                <w:ilvl w:val="0"/>
                <w:numId w:val="3"/>
              </w:numPr>
              <w:ind w:left="459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173A08">
              <w:rPr>
                <w:rFonts w:cstheme="minorHAnsi"/>
                <w:sz w:val="20"/>
                <w:szCs w:val="20"/>
              </w:rPr>
              <w:t>usługi asystenckie świadczone przez asystentów na rzecz osób z niepełnosprawnościami,</w:t>
            </w:r>
          </w:p>
          <w:p w14:paraId="61F8E94B" w14:textId="77777777" w:rsidR="009C0CE3" w:rsidRPr="00173A08" w:rsidRDefault="009C0CE3" w:rsidP="009C0CE3">
            <w:pPr>
              <w:numPr>
                <w:ilvl w:val="0"/>
                <w:numId w:val="3"/>
              </w:numPr>
              <w:ind w:left="459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173A08">
              <w:rPr>
                <w:rFonts w:cstheme="minorHAnsi"/>
                <w:sz w:val="20"/>
                <w:szCs w:val="20"/>
              </w:rPr>
              <w:t>usługi wspierania rodziny, w tym:</w:t>
            </w:r>
          </w:p>
          <w:p w14:paraId="251ACB39" w14:textId="77777777" w:rsidR="009C0CE3" w:rsidRPr="00173A08" w:rsidRDefault="009C0CE3" w:rsidP="009C0CE3">
            <w:pPr>
              <w:numPr>
                <w:ilvl w:val="0"/>
                <w:numId w:val="4"/>
              </w:numPr>
              <w:ind w:left="743" w:hanging="218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173A08">
              <w:rPr>
                <w:rFonts w:cstheme="minorHAnsi"/>
                <w:sz w:val="20"/>
                <w:szCs w:val="20"/>
              </w:rPr>
              <w:t xml:space="preserve">praca z rodziną, </w:t>
            </w:r>
          </w:p>
          <w:p w14:paraId="0FF30F8B" w14:textId="77777777" w:rsidR="009C0CE3" w:rsidRPr="00173A08" w:rsidRDefault="009C0CE3" w:rsidP="009C0CE3">
            <w:pPr>
              <w:numPr>
                <w:ilvl w:val="0"/>
                <w:numId w:val="4"/>
              </w:numPr>
              <w:ind w:left="743" w:hanging="218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173A08">
              <w:rPr>
                <w:rFonts w:cstheme="minorHAnsi"/>
                <w:sz w:val="20"/>
                <w:szCs w:val="20"/>
              </w:rPr>
              <w:t>pomoc w opiece i wychowaniu dziecka poprzez usługi placówek wsparcia dziennego w formie opiekuńczej i specjalistycznej oraz w formie pracy podwórkowej,</w:t>
            </w:r>
          </w:p>
          <w:p w14:paraId="7AA8060F" w14:textId="77777777" w:rsidR="009C0CE3" w:rsidRPr="00173A08" w:rsidRDefault="009C0CE3" w:rsidP="009C0CE3">
            <w:pPr>
              <w:numPr>
                <w:ilvl w:val="0"/>
                <w:numId w:val="4"/>
              </w:numPr>
              <w:ind w:left="743" w:hanging="218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173A08">
              <w:rPr>
                <w:rFonts w:cstheme="minorHAnsi"/>
                <w:sz w:val="20"/>
                <w:szCs w:val="20"/>
              </w:rPr>
              <w:t>pomoc rodzinie w opiece i wychowaniu poprzez wsparcie rodzin wspierających,</w:t>
            </w:r>
          </w:p>
          <w:p w14:paraId="1AFD60FE" w14:textId="77777777" w:rsidR="009C0CE3" w:rsidRPr="00173A08" w:rsidRDefault="009C0CE3" w:rsidP="009C0CE3">
            <w:pPr>
              <w:numPr>
                <w:ilvl w:val="0"/>
                <w:numId w:val="4"/>
              </w:numPr>
              <w:ind w:left="743" w:hanging="218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173A08">
              <w:rPr>
                <w:rFonts w:cstheme="minorHAnsi"/>
                <w:sz w:val="20"/>
                <w:szCs w:val="20"/>
              </w:rPr>
              <w:t xml:space="preserve">rodzinna piecza zastępcza oraz placówki opiekuńczo-wychowawcze typu rodzinnego do 8 dzieci, a także placówki opiekuńczo-wychowawcze </w:t>
            </w:r>
            <w:r w:rsidRPr="00173A08">
              <w:rPr>
                <w:rFonts w:cstheme="minorHAnsi"/>
                <w:sz w:val="20"/>
                <w:szCs w:val="20"/>
              </w:rPr>
              <w:lastRenderedPageBreak/>
              <w:t>typu socjalizacyjnego, interwencyjnego lub specjalistyczno-terapeutycznego do 14 osób,</w:t>
            </w:r>
          </w:p>
          <w:p w14:paraId="057EA75A" w14:textId="77777777" w:rsidR="009C0CE3" w:rsidRPr="00173A08" w:rsidRDefault="009C0CE3" w:rsidP="009C0CE3">
            <w:pPr>
              <w:numPr>
                <w:ilvl w:val="0"/>
                <w:numId w:val="3"/>
              </w:numPr>
              <w:ind w:left="459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173A08">
              <w:rPr>
                <w:rFonts w:cstheme="minorHAnsi"/>
                <w:sz w:val="20"/>
                <w:szCs w:val="20"/>
              </w:rPr>
              <w:t>usługi w postaci mieszkań chronionych,</w:t>
            </w:r>
          </w:p>
          <w:p w14:paraId="66E6C836" w14:textId="77777777" w:rsidR="009C0CE3" w:rsidRPr="00173A08" w:rsidRDefault="009C0CE3" w:rsidP="009C0CE3">
            <w:pPr>
              <w:numPr>
                <w:ilvl w:val="0"/>
                <w:numId w:val="3"/>
              </w:numPr>
              <w:ind w:left="459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173A08">
              <w:rPr>
                <w:rFonts w:cstheme="minorHAnsi"/>
                <w:sz w:val="20"/>
                <w:szCs w:val="20"/>
              </w:rPr>
              <w:t xml:space="preserve">usługi w postaci mieszkań wspomaganych. </w:t>
            </w:r>
          </w:p>
          <w:p w14:paraId="3E9BB960" w14:textId="77777777" w:rsidR="009C0CE3" w:rsidRPr="00173A08" w:rsidRDefault="009C0CE3" w:rsidP="008D6BCB">
            <w:pPr>
              <w:jc w:val="both"/>
              <w:rPr>
                <w:rFonts w:cstheme="minorHAnsi"/>
                <w:sz w:val="20"/>
                <w:szCs w:val="20"/>
              </w:rPr>
            </w:pPr>
            <w:r w:rsidRPr="00173A08">
              <w:rPr>
                <w:rFonts w:cstheme="minorHAnsi"/>
                <w:sz w:val="20"/>
              </w:rPr>
              <w:t xml:space="preserve">Działania przewidziane do realizacji są zgodne z ideą </w:t>
            </w:r>
            <w:proofErr w:type="spellStart"/>
            <w:r w:rsidRPr="00173A08">
              <w:rPr>
                <w:rFonts w:cstheme="minorHAnsi"/>
                <w:sz w:val="20"/>
              </w:rPr>
              <w:t>deinstytucjonalizacji</w:t>
            </w:r>
            <w:proofErr w:type="spellEnd"/>
            <w:r w:rsidRPr="00173A08">
              <w:rPr>
                <w:rFonts w:cstheme="minorHAnsi"/>
                <w:sz w:val="20"/>
              </w:rPr>
              <w:t xml:space="preserve"> usług społecznych i stopniowego przechodzenia od usług opiekuńczych świadczonych przez instytucje do usług o charakterze środowiskowym.  Przewidziane działania mają charakter doraźnej odpowiedzi na sytuację osób znajdujących się w stanie zagrożenia zdrowia i życia w warunkach rozprzestrzeniania się epidemii COVID-19.  Tym samym mają na celu zapobieganie rozprzestrzeniania się pandemii i ochronę zdrowia i życia osób zagrożonych zakażeniem.  Przewidziane działania, ze względu na ograniczony do warunków pandemii COVID-19 zakres czasowy, nie przyczynią się do wzrostu liczby osób objętych opieką instytucjonalną ani do trwałego wzrostu zdolności instytucjonalnych podmiotów świadczących usługi opieki całodobowej.</w:t>
            </w:r>
          </w:p>
        </w:tc>
        <w:tc>
          <w:tcPr>
            <w:tcW w:w="2410" w:type="dxa"/>
          </w:tcPr>
          <w:p w14:paraId="77237814" w14:textId="77777777" w:rsidR="009C0CE3" w:rsidRPr="00173A08" w:rsidRDefault="009C0CE3" w:rsidP="008D6BCB">
            <w:pPr>
              <w:jc w:val="center"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lastRenderedPageBreak/>
              <w:t>TAK/NIE</w:t>
            </w:r>
          </w:p>
          <w:p w14:paraId="26C2A029" w14:textId="77777777" w:rsidR="009C0CE3" w:rsidRPr="00173A08" w:rsidRDefault="009C0CE3" w:rsidP="008D6BCB">
            <w:pPr>
              <w:jc w:val="center"/>
              <w:rPr>
                <w:rFonts w:cstheme="minorHAnsi"/>
                <w:b/>
                <w:sz w:val="20"/>
              </w:rPr>
            </w:pPr>
            <w:r w:rsidRPr="00173A08">
              <w:rPr>
                <w:rFonts w:cstheme="minorHAnsi"/>
                <w:sz w:val="20"/>
              </w:rPr>
              <w:t>niespełnienie kryterium oznacza odrzucenie wniosku o powierzenie grantu</w:t>
            </w:r>
          </w:p>
        </w:tc>
        <w:tc>
          <w:tcPr>
            <w:tcW w:w="2506" w:type="dxa"/>
          </w:tcPr>
          <w:p w14:paraId="13871957" w14:textId="77777777" w:rsidR="009C0CE3" w:rsidRPr="00173A08" w:rsidRDefault="009C0CE3" w:rsidP="008D6BCB">
            <w:pPr>
              <w:jc w:val="center"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Kryterium weryfikowane na podstawie treści wniosku o powierzenie grantu</w:t>
            </w:r>
          </w:p>
        </w:tc>
      </w:tr>
      <w:tr w:rsidR="009C0CE3" w:rsidRPr="00173A08" w14:paraId="026ADE94" w14:textId="77777777" w:rsidTr="007E0803">
        <w:trPr>
          <w:trHeight w:val="246"/>
        </w:trPr>
        <w:tc>
          <w:tcPr>
            <w:tcW w:w="568" w:type="dxa"/>
          </w:tcPr>
          <w:p w14:paraId="0312B25C" w14:textId="77777777" w:rsidR="009C0CE3" w:rsidRPr="00173A08" w:rsidRDefault="009C0CE3" w:rsidP="009C0CE3">
            <w:pPr>
              <w:numPr>
                <w:ilvl w:val="0"/>
                <w:numId w:val="6"/>
              </w:numPr>
              <w:contextualSpacing/>
              <w:rPr>
                <w:rFonts w:cstheme="minorHAnsi"/>
                <w:b/>
                <w:sz w:val="20"/>
              </w:rPr>
            </w:pPr>
          </w:p>
        </w:tc>
        <w:tc>
          <w:tcPr>
            <w:tcW w:w="3543" w:type="dxa"/>
          </w:tcPr>
          <w:p w14:paraId="7F5126AB" w14:textId="77777777" w:rsidR="009C0CE3" w:rsidRPr="00173A08" w:rsidRDefault="009C0CE3" w:rsidP="008D6BCB">
            <w:pPr>
              <w:rPr>
                <w:rFonts w:cstheme="minorHAnsi"/>
                <w:b/>
                <w:sz w:val="20"/>
              </w:rPr>
            </w:pPr>
            <w:r w:rsidRPr="00173A08">
              <w:rPr>
                <w:rFonts w:cstheme="minorHAnsi"/>
                <w:b/>
                <w:sz w:val="20"/>
              </w:rPr>
              <w:t>Czy wniosek o powierzenie grantu przyczynia się do ograniczenia negatywnych skutków COVID-19.</w:t>
            </w:r>
          </w:p>
        </w:tc>
        <w:tc>
          <w:tcPr>
            <w:tcW w:w="5149" w:type="dxa"/>
          </w:tcPr>
          <w:p w14:paraId="6745779D" w14:textId="77777777" w:rsidR="009C0CE3" w:rsidRPr="00173A08" w:rsidRDefault="009C0CE3" w:rsidP="008D6BCB">
            <w:pPr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Ocenie podlega uzasadnienie potrzeby realizacji wniosku o powierzenie grantu w kontekście:</w:t>
            </w:r>
          </w:p>
          <w:p w14:paraId="6F0ABECA" w14:textId="77777777" w:rsidR="009C0CE3" w:rsidRPr="00173A08" w:rsidRDefault="009C0CE3" w:rsidP="009C0CE3">
            <w:pPr>
              <w:numPr>
                <w:ilvl w:val="0"/>
                <w:numId w:val="9"/>
              </w:numPr>
              <w:ind w:left="318"/>
              <w:contextualSpacing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czy wykazano konieczność realizacji działań skierowanych bezpośrednio do osób dotkniętych skutkami COVID-19 w zakresie zidentyfikowanych potrzeb,</w:t>
            </w:r>
          </w:p>
          <w:p w14:paraId="0A4635C9" w14:textId="77777777" w:rsidR="009C0CE3" w:rsidRPr="00173A08" w:rsidRDefault="009C0CE3" w:rsidP="009C0CE3">
            <w:pPr>
              <w:numPr>
                <w:ilvl w:val="0"/>
                <w:numId w:val="8"/>
              </w:numPr>
              <w:ind w:left="318"/>
              <w:contextualSpacing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problemu/ów grupy docelowej w powiązaniu ze specyficznymi jej cechami, na obszarze realizacji grantu, na które odpowiedź stanowi cel grantu, w szczególności uzasadnienie przeciwdziałania negatywnym skutkom COVID-19,</w:t>
            </w:r>
          </w:p>
          <w:p w14:paraId="428A10CC" w14:textId="77777777" w:rsidR="009C0CE3" w:rsidRPr="00173A08" w:rsidRDefault="009C0CE3" w:rsidP="009C0CE3">
            <w:pPr>
              <w:numPr>
                <w:ilvl w:val="0"/>
                <w:numId w:val="8"/>
              </w:numPr>
              <w:ind w:left="318"/>
              <w:contextualSpacing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wskazania wiarygodnych i miarodajnych danych i źródeł potwierdzających występowanie opisanego/</w:t>
            </w:r>
            <w:proofErr w:type="spellStart"/>
            <w:r w:rsidRPr="00173A08">
              <w:rPr>
                <w:rFonts w:cstheme="minorHAnsi"/>
                <w:sz w:val="20"/>
              </w:rPr>
              <w:t>ych</w:t>
            </w:r>
            <w:proofErr w:type="spellEnd"/>
            <w:r w:rsidRPr="00173A08">
              <w:rPr>
                <w:rFonts w:cstheme="minorHAnsi"/>
                <w:sz w:val="20"/>
              </w:rPr>
              <w:t xml:space="preserve"> problemu/ów,</w:t>
            </w:r>
          </w:p>
          <w:p w14:paraId="45B34577" w14:textId="77777777" w:rsidR="009C0CE3" w:rsidRPr="00173A08" w:rsidRDefault="009C0CE3" w:rsidP="009C0CE3">
            <w:pPr>
              <w:numPr>
                <w:ilvl w:val="0"/>
                <w:numId w:val="8"/>
              </w:numPr>
              <w:ind w:left="318"/>
              <w:contextualSpacing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czy dobór grupy docelowej jest adekwatny do założeń grantu w kontekście wskazanego celu głównego,</w:t>
            </w:r>
          </w:p>
          <w:p w14:paraId="097CBA87" w14:textId="77777777" w:rsidR="009C0CE3" w:rsidRPr="00173A08" w:rsidRDefault="009C0CE3" w:rsidP="009C0CE3">
            <w:pPr>
              <w:numPr>
                <w:ilvl w:val="0"/>
                <w:numId w:val="8"/>
              </w:numPr>
              <w:ind w:left="318"/>
              <w:contextualSpacing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lastRenderedPageBreak/>
              <w:t xml:space="preserve">czy dobór grupy docelowej jest zgodny z zapisami określonymi w ogłoszeniu o naborze. </w:t>
            </w:r>
          </w:p>
        </w:tc>
        <w:tc>
          <w:tcPr>
            <w:tcW w:w="2410" w:type="dxa"/>
          </w:tcPr>
          <w:p w14:paraId="110C8DC9" w14:textId="77777777" w:rsidR="009C0CE3" w:rsidRPr="00173A08" w:rsidRDefault="009C0CE3" w:rsidP="008D6BCB">
            <w:pPr>
              <w:jc w:val="center"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lastRenderedPageBreak/>
              <w:t>TAK/NIE</w:t>
            </w:r>
          </w:p>
          <w:p w14:paraId="29A80919" w14:textId="77777777" w:rsidR="009C0CE3" w:rsidRPr="00173A08" w:rsidRDefault="009C0CE3" w:rsidP="008D6BCB">
            <w:pPr>
              <w:jc w:val="center"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niespełnienie kryterium oznacza odrzucenie wniosku o powierzenie grantu</w:t>
            </w:r>
          </w:p>
          <w:p w14:paraId="2E71DCF3" w14:textId="77777777" w:rsidR="009C0CE3" w:rsidRPr="00173A08" w:rsidRDefault="009C0CE3" w:rsidP="008D6BCB">
            <w:pPr>
              <w:jc w:val="center"/>
              <w:rPr>
                <w:rFonts w:cstheme="minorHAnsi"/>
                <w:sz w:val="20"/>
              </w:rPr>
            </w:pPr>
          </w:p>
          <w:p w14:paraId="61361A16" w14:textId="77777777" w:rsidR="009C0CE3" w:rsidRPr="00173A08" w:rsidRDefault="009C0CE3" w:rsidP="008D6BCB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2506" w:type="dxa"/>
          </w:tcPr>
          <w:p w14:paraId="7393A697" w14:textId="77777777" w:rsidR="009C0CE3" w:rsidRPr="00173A08" w:rsidRDefault="009C0CE3" w:rsidP="008D6BCB">
            <w:pPr>
              <w:jc w:val="center"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Kryterium weryfikowane na podstawie treści wniosku o powierzenie grantu</w:t>
            </w:r>
          </w:p>
        </w:tc>
      </w:tr>
      <w:tr w:rsidR="009C0CE3" w:rsidRPr="00173A08" w14:paraId="6526E014" w14:textId="77777777" w:rsidTr="007E0803">
        <w:trPr>
          <w:trHeight w:val="246"/>
        </w:trPr>
        <w:tc>
          <w:tcPr>
            <w:tcW w:w="568" w:type="dxa"/>
          </w:tcPr>
          <w:p w14:paraId="58E980A5" w14:textId="77777777" w:rsidR="009C0CE3" w:rsidRPr="00173A08" w:rsidRDefault="009C0CE3" w:rsidP="009C0CE3">
            <w:pPr>
              <w:numPr>
                <w:ilvl w:val="0"/>
                <w:numId w:val="6"/>
              </w:numPr>
              <w:contextualSpacing/>
              <w:rPr>
                <w:rFonts w:cstheme="minorHAnsi"/>
                <w:b/>
                <w:sz w:val="20"/>
              </w:rPr>
            </w:pPr>
          </w:p>
        </w:tc>
        <w:tc>
          <w:tcPr>
            <w:tcW w:w="3543" w:type="dxa"/>
          </w:tcPr>
          <w:p w14:paraId="10F93295" w14:textId="77777777" w:rsidR="009C0CE3" w:rsidRPr="00173A08" w:rsidRDefault="009C0CE3" w:rsidP="008D6BCB">
            <w:pPr>
              <w:rPr>
                <w:rFonts w:cstheme="minorHAnsi"/>
                <w:b/>
                <w:sz w:val="20"/>
              </w:rPr>
            </w:pPr>
            <w:r w:rsidRPr="00173A08">
              <w:rPr>
                <w:rFonts w:cstheme="minorHAnsi"/>
                <w:b/>
                <w:sz w:val="20"/>
              </w:rPr>
              <w:t>Trafność doboru zadań i opis zadań w kontekście osiągnięcia celów/wskaźników wniosku o powierzenie grantu</w:t>
            </w:r>
          </w:p>
        </w:tc>
        <w:tc>
          <w:tcPr>
            <w:tcW w:w="5149" w:type="dxa"/>
          </w:tcPr>
          <w:p w14:paraId="4316332E" w14:textId="77777777" w:rsidR="009C0CE3" w:rsidRPr="00173A08" w:rsidRDefault="009C0CE3" w:rsidP="008D6BCB">
            <w:pPr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Ocenie podlega opis zadań, tj. :</w:t>
            </w:r>
          </w:p>
          <w:p w14:paraId="45B63644" w14:textId="77777777" w:rsidR="009C0CE3" w:rsidRPr="00173A08" w:rsidRDefault="009C0CE3" w:rsidP="009C0CE3">
            <w:pPr>
              <w:numPr>
                <w:ilvl w:val="0"/>
                <w:numId w:val="5"/>
              </w:numPr>
              <w:ind w:left="318"/>
              <w:contextualSpacing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trafność doboru celu projektu w kontekście opisanej sytuacji problemowej, w szczególności w kontekście przeciwdziałania negatywnym skutkom COVID-19,</w:t>
            </w:r>
          </w:p>
          <w:p w14:paraId="7A4C9E46" w14:textId="77777777" w:rsidR="009C0CE3" w:rsidRPr="00173A08" w:rsidRDefault="009C0CE3" w:rsidP="009C0CE3">
            <w:pPr>
              <w:numPr>
                <w:ilvl w:val="0"/>
                <w:numId w:val="5"/>
              </w:numPr>
              <w:ind w:left="318"/>
              <w:contextualSpacing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możliwość osiągnięcia w ramach grantu wskaźników rezultatu i produktu, w tym: adekwatność i założona do osiągnięcia wartość wskaźników; opis źródeł weryfikacji/ pozyskania danych do pomiaru wskaźników i częstotliwości pomiaru,</w:t>
            </w:r>
          </w:p>
          <w:p w14:paraId="6860DFE2" w14:textId="77777777" w:rsidR="009C0CE3" w:rsidRPr="00173A08" w:rsidRDefault="009C0CE3" w:rsidP="009C0CE3">
            <w:pPr>
              <w:numPr>
                <w:ilvl w:val="0"/>
                <w:numId w:val="5"/>
              </w:numPr>
              <w:ind w:left="318"/>
              <w:contextualSpacing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opis sposobu rekrutacji odbiorców wsparcia  w ramach grantu,</w:t>
            </w:r>
          </w:p>
          <w:p w14:paraId="6779D610" w14:textId="77777777" w:rsidR="009C0CE3" w:rsidRPr="00173A08" w:rsidRDefault="009C0CE3" w:rsidP="009C0CE3">
            <w:pPr>
              <w:numPr>
                <w:ilvl w:val="0"/>
                <w:numId w:val="5"/>
              </w:numPr>
              <w:ind w:left="318"/>
              <w:contextualSpacing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adekwatność doboru zadań i ich merytoryczna zawartość w świetle zdiagnozowanego/</w:t>
            </w:r>
            <w:proofErr w:type="spellStart"/>
            <w:r w:rsidRPr="00173A08">
              <w:rPr>
                <w:rFonts w:cstheme="minorHAnsi"/>
                <w:sz w:val="20"/>
              </w:rPr>
              <w:t>ych</w:t>
            </w:r>
            <w:proofErr w:type="spellEnd"/>
            <w:r w:rsidRPr="00173A08">
              <w:rPr>
                <w:rFonts w:cstheme="minorHAnsi"/>
                <w:sz w:val="20"/>
              </w:rPr>
              <w:t xml:space="preserve"> problemu/ów, w szczególności w kontekście przeciwdziałania negatywnym skutkom COVID-19,</w:t>
            </w:r>
          </w:p>
          <w:p w14:paraId="48161268" w14:textId="77777777" w:rsidR="009C0CE3" w:rsidRPr="00173A08" w:rsidRDefault="009C0CE3" w:rsidP="009C0CE3">
            <w:pPr>
              <w:numPr>
                <w:ilvl w:val="0"/>
                <w:numId w:val="5"/>
              </w:numPr>
              <w:ind w:left="318"/>
              <w:contextualSpacing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racjonalność harmonogramu zadań,</w:t>
            </w:r>
          </w:p>
          <w:p w14:paraId="11CCFD85" w14:textId="77777777" w:rsidR="009C0CE3" w:rsidRPr="00173A08" w:rsidRDefault="009C0CE3" w:rsidP="009C0CE3">
            <w:pPr>
              <w:numPr>
                <w:ilvl w:val="0"/>
                <w:numId w:val="5"/>
              </w:numPr>
              <w:ind w:left="318"/>
              <w:contextualSpacing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sposób zarządzania grantem,</w:t>
            </w:r>
          </w:p>
          <w:p w14:paraId="002693B6" w14:textId="77777777" w:rsidR="009C0CE3" w:rsidRPr="00173A08" w:rsidRDefault="009C0CE3" w:rsidP="009C0CE3">
            <w:pPr>
              <w:numPr>
                <w:ilvl w:val="0"/>
                <w:numId w:val="5"/>
              </w:numPr>
              <w:ind w:left="318"/>
              <w:contextualSpacing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opis zadań jest zgodny z zapisami określonymi w ogłoszeniu o naborze.</w:t>
            </w:r>
          </w:p>
        </w:tc>
        <w:tc>
          <w:tcPr>
            <w:tcW w:w="2410" w:type="dxa"/>
          </w:tcPr>
          <w:p w14:paraId="62FD7007" w14:textId="77777777" w:rsidR="009C0CE3" w:rsidRPr="00173A08" w:rsidRDefault="009C0CE3" w:rsidP="008D6BCB">
            <w:pPr>
              <w:jc w:val="center"/>
              <w:rPr>
                <w:rFonts w:cstheme="minorHAnsi"/>
                <w:b/>
                <w:sz w:val="20"/>
              </w:rPr>
            </w:pPr>
            <w:r w:rsidRPr="00173A08">
              <w:rPr>
                <w:rFonts w:cstheme="minorHAnsi"/>
                <w:b/>
                <w:sz w:val="20"/>
              </w:rPr>
              <w:t>0-12 pkt</w:t>
            </w:r>
          </w:p>
        </w:tc>
        <w:tc>
          <w:tcPr>
            <w:tcW w:w="2506" w:type="dxa"/>
          </w:tcPr>
          <w:p w14:paraId="2FBF9E41" w14:textId="77777777" w:rsidR="009C0CE3" w:rsidRPr="00173A08" w:rsidRDefault="009C0CE3" w:rsidP="008D6BCB">
            <w:pPr>
              <w:jc w:val="center"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Kryterium weryfikowane na podstawie treści wniosku o powierzenie grantu</w:t>
            </w:r>
          </w:p>
        </w:tc>
      </w:tr>
      <w:tr w:rsidR="009C0CE3" w:rsidRPr="00173A08" w14:paraId="4B133BC5" w14:textId="77777777" w:rsidTr="007E0803">
        <w:trPr>
          <w:trHeight w:val="246"/>
        </w:trPr>
        <w:tc>
          <w:tcPr>
            <w:tcW w:w="568" w:type="dxa"/>
          </w:tcPr>
          <w:p w14:paraId="1F6F4F83" w14:textId="77777777" w:rsidR="009C0CE3" w:rsidRPr="00173A08" w:rsidRDefault="009C0CE3" w:rsidP="009C0CE3">
            <w:pPr>
              <w:numPr>
                <w:ilvl w:val="0"/>
                <w:numId w:val="6"/>
              </w:numPr>
              <w:contextualSpacing/>
              <w:rPr>
                <w:rFonts w:cstheme="minorHAnsi"/>
                <w:b/>
                <w:sz w:val="20"/>
              </w:rPr>
            </w:pPr>
          </w:p>
        </w:tc>
        <w:tc>
          <w:tcPr>
            <w:tcW w:w="3543" w:type="dxa"/>
          </w:tcPr>
          <w:p w14:paraId="0C4A0BD1" w14:textId="77777777" w:rsidR="009C0CE3" w:rsidRPr="00173A08" w:rsidRDefault="009C0CE3" w:rsidP="008D6BCB">
            <w:pPr>
              <w:rPr>
                <w:rFonts w:cstheme="minorHAnsi"/>
                <w:b/>
                <w:sz w:val="20"/>
              </w:rPr>
            </w:pPr>
            <w:r w:rsidRPr="00173A08">
              <w:rPr>
                <w:rFonts w:cstheme="minorHAnsi"/>
                <w:b/>
                <w:sz w:val="20"/>
              </w:rPr>
              <w:t>Budżet - niezbędność wydatków do realizacji zaplanowanych działań</w:t>
            </w:r>
          </w:p>
        </w:tc>
        <w:tc>
          <w:tcPr>
            <w:tcW w:w="5149" w:type="dxa"/>
          </w:tcPr>
          <w:p w14:paraId="0FB3FF62" w14:textId="77777777" w:rsidR="009C0CE3" w:rsidRPr="00173A08" w:rsidRDefault="009C0CE3" w:rsidP="008D6BCB">
            <w:pPr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Ocenie podlega niezbędność planowanych wydatków w budżecie wniosku o powierzenie grantu:</w:t>
            </w:r>
          </w:p>
          <w:p w14:paraId="07591DC2" w14:textId="77777777" w:rsidR="009C0CE3" w:rsidRPr="00173A08" w:rsidRDefault="009C0CE3" w:rsidP="008D6BCB">
            <w:pPr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a) czy wydatki wynikają bezpośrednio z opisanych działań oraz przyczyniają się do osiągnięcia produktów i rezultatów grantu,</w:t>
            </w:r>
          </w:p>
          <w:p w14:paraId="00D75613" w14:textId="77777777" w:rsidR="009C0CE3" w:rsidRPr="00173A08" w:rsidRDefault="009C0CE3" w:rsidP="008D6BCB">
            <w:pPr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b) czy są niezbędne do realizacji celów grantu i zostaną poniesione w związku z realizacją grantu,</w:t>
            </w:r>
          </w:p>
          <w:p w14:paraId="600DCC06" w14:textId="77777777" w:rsidR="009C0CE3" w:rsidRPr="00173A08" w:rsidRDefault="009C0CE3" w:rsidP="008D6BCB">
            <w:pPr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c) czy są adekwatne do zakresu i specyfiki grantu, czasu jego realizacji,</w:t>
            </w:r>
          </w:p>
          <w:p w14:paraId="0C58FA12" w14:textId="77777777" w:rsidR="009C0CE3" w:rsidRPr="00173A08" w:rsidRDefault="009C0CE3" w:rsidP="008D6BCB">
            <w:pPr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d) czy są zaplanowane w sposób racjonalny i efektywny,</w:t>
            </w:r>
          </w:p>
          <w:p w14:paraId="4C7E3518" w14:textId="77777777" w:rsidR="009C0CE3" w:rsidRPr="00173A08" w:rsidRDefault="009C0CE3" w:rsidP="008D6BCB">
            <w:pPr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e) czy są zgodne z zapisami ogłoszenia o naborze.</w:t>
            </w:r>
          </w:p>
        </w:tc>
        <w:tc>
          <w:tcPr>
            <w:tcW w:w="2410" w:type="dxa"/>
          </w:tcPr>
          <w:p w14:paraId="20C7A82C" w14:textId="77777777" w:rsidR="009C0CE3" w:rsidRPr="00173A08" w:rsidRDefault="009C0CE3" w:rsidP="008D6BCB">
            <w:pPr>
              <w:jc w:val="center"/>
              <w:rPr>
                <w:rFonts w:cstheme="minorHAnsi"/>
                <w:b/>
                <w:sz w:val="20"/>
              </w:rPr>
            </w:pPr>
            <w:r w:rsidRPr="00173A08">
              <w:rPr>
                <w:rFonts w:cstheme="minorHAnsi"/>
                <w:b/>
                <w:sz w:val="20"/>
              </w:rPr>
              <w:t>0-8 pkt</w:t>
            </w:r>
          </w:p>
        </w:tc>
        <w:tc>
          <w:tcPr>
            <w:tcW w:w="2506" w:type="dxa"/>
          </w:tcPr>
          <w:p w14:paraId="268B5A48" w14:textId="77777777" w:rsidR="009C0CE3" w:rsidRPr="00173A08" w:rsidRDefault="009C0CE3" w:rsidP="008D6BCB">
            <w:pPr>
              <w:jc w:val="center"/>
              <w:rPr>
                <w:rFonts w:cstheme="minorHAnsi"/>
                <w:sz w:val="20"/>
              </w:rPr>
            </w:pPr>
            <w:r w:rsidRPr="00173A08">
              <w:rPr>
                <w:rFonts w:cstheme="minorHAnsi"/>
                <w:sz w:val="20"/>
              </w:rPr>
              <w:t>Kryterium weryfikowane na podstawie treści wniosku o powierzenie grantu</w:t>
            </w:r>
          </w:p>
        </w:tc>
      </w:tr>
    </w:tbl>
    <w:p w14:paraId="3BE8D693" w14:textId="77777777" w:rsidR="009C0CE3" w:rsidRPr="00173A08" w:rsidRDefault="009C0CE3" w:rsidP="009C0CE3">
      <w:pPr>
        <w:pStyle w:val="Tekstpodstawowy"/>
        <w:spacing w:before="6" w:line="276" w:lineRule="auto"/>
        <w:rPr>
          <w:rFonts w:asciiTheme="minorHAnsi" w:hAnsiTheme="minorHAnsi" w:cstheme="minorHAnsi"/>
          <w:color w:val="FF0000"/>
          <w:sz w:val="16"/>
        </w:rPr>
      </w:pPr>
    </w:p>
    <w:p w14:paraId="332A65EF" w14:textId="77777777" w:rsidR="009C0CE3" w:rsidRPr="00173A08" w:rsidRDefault="009C0CE3">
      <w:pPr>
        <w:rPr>
          <w:rFonts w:cstheme="minorHAnsi"/>
        </w:rPr>
      </w:pPr>
    </w:p>
    <w:sectPr w:rsidR="009C0CE3" w:rsidRPr="00173A08" w:rsidSect="009C0CE3">
      <w:headerReference w:type="default" r:id="rId8"/>
      <w:footerReference w:type="default" r:id="rId9"/>
      <w:pgSz w:w="16838" w:h="11906" w:orient="landscape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E3A142" w14:textId="77777777" w:rsidR="00192797" w:rsidRDefault="00192797" w:rsidP="009C0CE3">
      <w:pPr>
        <w:spacing w:after="0" w:line="240" w:lineRule="auto"/>
      </w:pPr>
      <w:r>
        <w:separator/>
      </w:r>
    </w:p>
  </w:endnote>
  <w:endnote w:type="continuationSeparator" w:id="0">
    <w:p w14:paraId="61A3C8AE" w14:textId="77777777" w:rsidR="00192797" w:rsidRDefault="00192797" w:rsidP="009C0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E2F" w14:textId="77777777" w:rsidR="00B61E19" w:rsidRDefault="00B61E19" w:rsidP="00B61E19">
    <w:r>
      <w:tab/>
    </w:r>
    <w:r w:rsidRPr="007B5189">
      <w:rPr>
        <w:sz w:val="20"/>
        <w:szCs w:val="20"/>
      </w:rPr>
      <w:t>Suma kontrolna</w:t>
    </w:r>
    <w:r>
      <w:t xml:space="preserve">: </w:t>
    </w:r>
    <w:r>
      <w:rPr>
        <w:sz w:val="20"/>
        <w:szCs w:val="20"/>
      </w:rPr>
      <w:t>10122021-GvO</w:t>
    </w:r>
  </w:p>
  <w:p w14:paraId="1CC6A166" w14:textId="3187C369" w:rsidR="00B61E19" w:rsidRDefault="00B61E19" w:rsidP="00B61E19">
    <w:pPr>
      <w:pStyle w:val="Stopka"/>
      <w:tabs>
        <w:tab w:val="clear" w:pos="4536"/>
        <w:tab w:val="clear" w:pos="9072"/>
        <w:tab w:val="left" w:pos="105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7F01BA" w14:textId="77777777" w:rsidR="00192797" w:rsidRDefault="00192797" w:rsidP="009C0CE3">
      <w:pPr>
        <w:spacing w:after="0" w:line="240" w:lineRule="auto"/>
      </w:pPr>
      <w:r>
        <w:separator/>
      </w:r>
    </w:p>
  </w:footnote>
  <w:footnote w:type="continuationSeparator" w:id="0">
    <w:p w14:paraId="74606A89" w14:textId="77777777" w:rsidR="00192797" w:rsidRDefault="00192797" w:rsidP="009C0CE3">
      <w:pPr>
        <w:spacing w:after="0" w:line="240" w:lineRule="auto"/>
      </w:pPr>
      <w:r>
        <w:continuationSeparator/>
      </w:r>
    </w:p>
  </w:footnote>
  <w:footnote w:id="1">
    <w:p w14:paraId="4A30A9E2" w14:textId="77777777" w:rsidR="009C0CE3" w:rsidRPr="009C0CE3" w:rsidRDefault="009C0CE3" w:rsidP="009C0CE3">
      <w:pPr>
        <w:rPr>
          <w:rFonts w:ascii="Times New Roman" w:hAnsi="Times New Roman" w:cs="Times New Roman"/>
          <w:sz w:val="16"/>
          <w:szCs w:val="16"/>
        </w:rPr>
      </w:pPr>
      <w:r w:rsidRPr="004C7DBB">
        <w:rPr>
          <w:rStyle w:val="TekstprzypisudolnegoZnak"/>
          <w:sz w:val="14"/>
          <w:szCs w:val="14"/>
        </w:rPr>
        <w:footnoteRef/>
      </w:r>
      <w:r w:rsidRPr="004C7DBB">
        <w:rPr>
          <w:sz w:val="16"/>
          <w:szCs w:val="16"/>
        </w:rPr>
        <w:t xml:space="preserve"> </w:t>
      </w:r>
      <w:r w:rsidRPr="009C0CE3">
        <w:rPr>
          <w:rFonts w:ascii="Times New Roman" w:hAnsi="Times New Roman" w:cs="Times New Roman"/>
          <w:sz w:val="16"/>
          <w:szCs w:val="16"/>
        </w:rPr>
        <w:t>Istnieje możliwość jednokrotnego uzupełnienia/ wyjaśnienia/poprawienia zgodnie z procedurą opisaną w Regulaminie przyznawania grantów.</w:t>
      </w:r>
    </w:p>
  </w:footnote>
  <w:footnote w:id="2">
    <w:p w14:paraId="47F21C91" w14:textId="77777777" w:rsidR="009C0CE3" w:rsidRPr="009C0CE3" w:rsidRDefault="009C0CE3" w:rsidP="009C0CE3">
      <w:pPr>
        <w:jc w:val="both"/>
        <w:rPr>
          <w:rFonts w:ascii="Times New Roman" w:hAnsi="Times New Roman" w:cs="Times New Roman"/>
        </w:rPr>
      </w:pPr>
      <w:r w:rsidRPr="009C0CE3">
        <w:rPr>
          <w:rStyle w:val="TekstprzypisudolnegoZnak"/>
          <w:rFonts w:ascii="Times New Roman" w:hAnsi="Times New Roman" w:cs="Times New Roman"/>
          <w:sz w:val="14"/>
          <w:szCs w:val="14"/>
        </w:rPr>
        <w:footnoteRef/>
      </w:r>
      <w:r w:rsidRPr="009C0CE3">
        <w:rPr>
          <w:rFonts w:ascii="Times New Roman" w:hAnsi="Times New Roman" w:cs="Times New Roman"/>
          <w:sz w:val="16"/>
          <w:szCs w:val="16"/>
        </w:rPr>
        <w:t xml:space="preserve"> W każdym kryterium zapis „Kryterium weryfikowane na podstawie treści wniosku o powierzenie grantu” nie wyklucza wykor</w:t>
      </w:r>
      <w:bookmarkStart w:id="1" w:name="_GoBack"/>
      <w:bookmarkEnd w:id="1"/>
      <w:r w:rsidRPr="009C0CE3">
        <w:rPr>
          <w:rFonts w:ascii="Times New Roman" w:hAnsi="Times New Roman" w:cs="Times New Roman"/>
          <w:sz w:val="16"/>
          <w:szCs w:val="16"/>
        </w:rPr>
        <w:t xml:space="preserve">zystania w ocenie spełniania kryterium informacji dotyczących </w:t>
      </w:r>
      <w:proofErr w:type="spellStart"/>
      <w:r w:rsidRPr="009C0CE3">
        <w:rPr>
          <w:rFonts w:ascii="Times New Roman" w:hAnsi="Times New Roman" w:cs="Times New Roman"/>
          <w:sz w:val="16"/>
          <w:szCs w:val="16"/>
        </w:rPr>
        <w:t>grantobiorcy</w:t>
      </w:r>
      <w:proofErr w:type="spellEnd"/>
      <w:r w:rsidRPr="009C0CE3">
        <w:rPr>
          <w:rFonts w:ascii="Times New Roman" w:hAnsi="Times New Roman" w:cs="Times New Roman"/>
          <w:sz w:val="16"/>
          <w:szCs w:val="16"/>
        </w:rPr>
        <w:t xml:space="preserve"> lub wniosku o powierzenie grantu pozyskanych w inny sposób.</w:t>
      </w:r>
    </w:p>
  </w:footnote>
  <w:footnote w:id="3">
    <w:p w14:paraId="2E3EBBDF" w14:textId="77777777" w:rsidR="009C0CE3" w:rsidRPr="004C7DBB" w:rsidRDefault="009C0CE3" w:rsidP="009C0CE3">
      <w:pPr>
        <w:rPr>
          <w:sz w:val="16"/>
          <w:szCs w:val="16"/>
        </w:rPr>
      </w:pPr>
      <w:r w:rsidRPr="004C7DBB">
        <w:rPr>
          <w:rStyle w:val="TekstprzypisudolnegoZnak"/>
          <w:sz w:val="14"/>
          <w:szCs w:val="14"/>
        </w:rPr>
        <w:footnoteRef/>
      </w:r>
      <w:r w:rsidRPr="004C7DBB">
        <w:rPr>
          <w:sz w:val="16"/>
          <w:szCs w:val="16"/>
        </w:rPr>
        <w:t xml:space="preserve"> W rozumieniu art. 3 ust 2 ustawy z dnia 24 kwietnia 2003 r. o działalności pożytku publicznego i o wolontariacie (Dz. U. z 2020 r. poz. 1057)</w:t>
      </w:r>
    </w:p>
  </w:footnote>
  <w:footnote w:id="4">
    <w:p w14:paraId="37BA21A5" w14:textId="77777777" w:rsidR="009C0CE3" w:rsidRPr="004C7DBB" w:rsidRDefault="009C0CE3" w:rsidP="009C0CE3">
      <w:pPr>
        <w:rPr>
          <w:sz w:val="16"/>
          <w:szCs w:val="16"/>
        </w:rPr>
      </w:pPr>
      <w:r w:rsidRPr="004C7DBB">
        <w:rPr>
          <w:rStyle w:val="TekstprzypisudolnegoZnak"/>
          <w:sz w:val="14"/>
          <w:szCs w:val="14"/>
        </w:rPr>
        <w:footnoteRef/>
      </w:r>
      <w:r w:rsidRPr="004C7DBB">
        <w:rPr>
          <w:sz w:val="16"/>
          <w:szCs w:val="16"/>
        </w:rPr>
        <w:t xml:space="preserve"> W rozumieniu art. 3 ust 3 ustawy z dnia 24 kwietnia 2003 r. o działalności pożytku publicznego i o wolontariacie (Dz. U. z 2020 r. poz. 1057)</w:t>
      </w:r>
    </w:p>
    <w:p w14:paraId="7AA9834A" w14:textId="77777777" w:rsidR="009C0CE3" w:rsidRDefault="009C0CE3" w:rsidP="009C0CE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5F192" w14:textId="0C10E270" w:rsidR="009C0CE3" w:rsidRDefault="009C0CE3" w:rsidP="009C0CE3">
    <w:pPr>
      <w:pStyle w:val="Nagwek"/>
      <w:jc w:val="center"/>
    </w:pPr>
    <w:r w:rsidRPr="00EC11F9">
      <w:rPr>
        <w:noProof/>
        <w:lang w:eastAsia="pl-PL"/>
      </w:rPr>
      <w:drawing>
        <wp:inline distT="0" distB="0" distL="0" distR="0" wp14:anchorId="7ECB8E38" wp14:editId="621BE8A3">
          <wp:extent cx="6467475" cy="6667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50DED"/>
    <w:multiLevelType w:val="hybridMultilevel"/>
    <w:tmpl w:val="C6900D22"/>
    <w:lvl w:ilvl="0" w:tplc="A3A44C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1803"/>
    <w:multiLevelType w:val="hybridMultilevel"/>
    <w:tmpl w:val="B7C8F026"/>
    <w:lvl w:ilvl="0" w:tplc="A3A44C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F33D9"/>
    <w:multiLevelType w:val="hybridMultilevel"/>
    <w:tmpl w:val="8D1618CC"/>
    <w:lvl w:ilvl="0" w:tplc="A3A44C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C1420"/>
    <w:multiLevelType w:val="hybridMultilevel"/>
    <w:tmpl w:val="A95A5C5E"/>
    <w:lvl w:ilvl="0" w:tplc="A3A44C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A7493"/>
    <w:multiLevelType w:val="hybridMultilevel"/>
    <w:tmpl w:val="A4827F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883175"/>
    <w:multiLevelType w:val="hybridMultilevel"/>
    <w:tmpl w:val="172EAB8E"/>
    <w:lvl w:ilvl="0" w:tplc="A3A44C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9338C"/>
    <w:multiLevelType w:val="hybridMultilevel"/>
    <w:tmpl w:val="67FCACBC"/>
    <w:lvl w:ilvl="0" w:tplc="A3A44C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054603"/>
    <w:multiLevelType w:val="hybridMultilevel"/>
    <w:tmpl w:val="485C4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25EE2"/>
    <w:multiLevelType w:val="hybridMultilevel"/>
    <w:tmpl w:val="A866D90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8"/>
  </w:num>
  <w:num w:numId="5">
    <w:abstractNumId w:val="0"/>
  </w:num>
  <w:num w:numId="6">
    <w:abstractNumId w:val="4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CE3"/>
    <w:rsid w:val="00173A08"/>
    <w:rsid w:val="00192797"/>
    <w:rsid w:val="00245D9F"/>
    <w:rsid w:val="003100D0"/>
    <w:rsid w:val="00412E76"/>
    <w:rsid w:val="00650663"/>
    <w:rsid w:val="007E0803"/>
    <w:rsid w:val="007F59BE"/>
    <w:rsid w:val="00864496"/>
    <w:rsid w:val="009C0CE3"/>
    <w:rsid w:val="009D6700"/>
    <w:rsid w:val="00B61E19"/>
    <w:rsid w:val="00B659E9"/>
    <w:rsid w:val="00D8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D6F2E2B"/>
  <w15:chartTrackingRefBased/>
  <w15:docId w15:val="{8BDB076A-122D-4B6A-803A-AD1DFE98F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9C0CE3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C0CE3"/>
    <w:rPr>
      <w:rFonts w:ascii="Carlito" w:eastAsia="Carlito" w:hAnsi="Carlito" w:cs="Carlito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unhideWhenUsed/>
    <w:qFormat/>
    <w:rsid w:val="009C0CE3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uiPriority w:val="99"/>
    <w:rsid w:val="009C0CE3"/>
    <w:rPr>
      <w:rFonts w:ascii="Carlito" w:eastAsia="Carlito" w:hAnsi="Carlito" w:cs="Carlito"/>
      <w:sz w:val="20"/>
      <w:szCs w:val="20"/>
    </w:rPr>
  </w:style>
  <w:style w:type="table" w:styleId="Tabela-Siatka">
    <w:name w:val="Table Grid"/>
    <w:basedOn w:val="Standardowy"/>
    <w:uiPriority w:val="39"/>
    <w:rsid w:val="009C0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0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0CE3"/>
  </w:style>
  <w:style w:type="paragraph" w:styleId="Stopka">
    <w:name w:val="footer"/>
    <w:basedOn w:val="Normalny"/>
    <w:link w:val="StopkaZnak"/>
    <w:uiPriority w:val="99"/>
    <w:unhideWhenUsed/>
    <w:rsid w:val="009C0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0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83525-BF6B-42A1-8A58-744BEDCE6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2826</Words>
  <Characters>16957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Kowalczyk</dc:creator>
  <cp:keywords/>
  <dc:description/>
  <cp:lastModifiedBy>Anna Łuczak</cp:lastModifiedBy>
  <cp:revision>9</cp:revision>
  <dcterms:created xsi:type="dcterms:W3CDTF">2021-08-26T07:17:00Z</dcterms:created>
  <dcterms:modified xsi:type="dcterms:W3CDTF">2021-12-10T09:53:00Z</dcterms:modified>
</cp:coreProperties>
</file>