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8060DA" w14:textId="25053697" w:rsidR="00A0102B" w:rsidRDefault="00B5710A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Załącznik </w:t>
      </w:r>
      <w:r w:rsidR="00674BD2" w:rsidRPr="00607E78">
        <w:rPr>
          <w:rFonts w:asciiTheme="minorHAnsi" w:hAnsiTheme="minorHAnsi" w:cstheme="minorHAnsi"/>
          <w:sz w:val="24"/>
        </w:rPr>
        <w:t xml:space="preserve">nr </w:t>
      </w:r>
      <w:r w:rsidR="00E72A61" w:rsidRPr="00607E78">
        <w:rPr>
          <w:rFonts w:asciiTheme="minorHAnsi" w:hAnsiTheme="minorHAnsi" w:cstheme="minorHAnsi"/>
          <w:sz w:val="24"/>
        </w:rPr>
        <w:t>10</w:t>
      </w:r>
      <w:r w:rsidR="002D13F8">
        <w:rPr>
          <w:rFonts w:asciiTheme="minorHAnsi" w:hAnsiTheme="minorHAnsi" w:cstheme="minorHAnsi"/>
          <w:sz w:val="24"/>
        </w:rPr>
        <w:t xml:space="preserve"> </w:t>
      </w:r>
      <w:r w:rsidR="002C4090" w:rsidRPr="00607E78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C56261">
        <w:rPr>
          <w:rFonts w:asciiTheme="minorHAnsi" w:hAnsiTheme="minorHAnsi" w:cstheme="minorHAnsi"/>
          <w:b w:val="0"/>
          <w:sz w:val="24"/>
        </w:rPr>
        <w:t>50</w:t>
      </w:r>
      <w:r w:rsidR="004C2817" w:rsidRPr="00607E78">
        <w:rPr>
          <w:rFonts w:asciiTheme="minorHAnsi" w:hAnsiTheme="minorHAnsi" w:cstheme="minorHAnsi"/>
          <w:b w:val="0"/>
          <w:sz w:val="24"/>
        </w:rPr>
        <w:t>/</w:t>
      </w:r>
      <w:r w:rsidR="00C56261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607E78">
        <w:rPr>
          <w:rFonts w:asciiTheme="minorHAnsi" w:hAnsiTheme="minorHAnsi" w:cstheme="minorHAnsi"/>
          <w:b w:val="0"/>
          <w:sz w:val="24"/>
        </w:rPr>
        <w:t>/</w:t>
      </w:r>
      <w:r w:rsidR="00607E78">
        <w:rPr>
          <w:rFonts w:asciiTheme="minorHAnsi" w:hAnsiTheme="minorHAnsi" w:cstheme="minorHAnsi"/>
          <w:b w:val="0"/>
          <w:sz w:val="24"/>
        </w:rPr>
        <w:t xml:space="preserve">21 </w:t>
      </w:r>
    </w:p>
    <w:p w14:paraId="2EC93793" w14:textId="781056B8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607E78">
        <w:rPr>
          <w:rFonts w:asciiTheme="minorHAnsi" w:hAnsiTheme="minorHAnsi" w:cstheme="minorHAnsi"/>
          <w:b w:val="0"/>
          <w:sz w:val="24"/>
        </w:rPr>
        <w:t>-</w:t>
      </w:r>
      <w:r w:rsidRPr="00607E78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66ED25D7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>z dnia</w:t>
      </w:r>
      <w:r w:rsidR="00105451" w:rsidRPr="00607E78">
        <w:rPr>
          <w:rFonts w:asciiTheme="minorHAnsi" w:hAnsiTheme="minorHAnsi" w:cstheme="minorHAnsi"/>
          <w:b w:val="0"/>
          <w:sz w:val="24"/>
        </w:rPr>
        <w:t xml:space="preserve"> </w:t>
      </w:r>
      <w:r w:rsidR="005A71AF">
        <w:rPr>
          <w:rFonts w:asciiTheme="minorHAnsi" w:hAnsiTheme="minorHAnsi" w:cstheme="minorHAnsi"/>
          <w:b w:val="0"/>
          <w:sz w:val="24"/>
        </w:rPr>
        <w:t>22</w:t>
      </w:r>
      <w:r w:rsidR="00805177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607E78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607E78">
        <w:rPr>
          <w:rFonts w:asciiTheme="minorHAnsi" w:hAnsiTheme="minorHAnsi" w:cstheme="minorHAnsi"/>
          <w:b w:val="0"/>
          <w:sz w:val="24"/>
        </w:rPr>
        <w:t>20</w:t>
      </w:r>
      <w:r w:rsidR="002C34E8" w:rsidRPr="00607E78">
        <w:rPr>
          <w:rFonts w:asciiTheme="minorHAnsi" w:hAnsiTheme="minorHAnsi" w:cstheme="minorHAnsi"/>
          <w:b w:val="0"/>
          <w:sz w:val="24"/>
        </w:rPr>
        <w:t>21</w:t>
      </w:r>
      <w:r w:rsidR="00105451" w:rsidRPr="00607E78">
        <w:rPr>
          <w:rFonts w:asciiTheme="minorHAnsi" w:hAnsiTheme="minorHAnsi" w:cstheme="minorHAnsi"/>
          <w:b w:val="0"/>
          <w:sz w:val="24"/>
        </w:rPr>
        <w:t xml:space="preserve"> r. </w:t>
      </w:r>
    </w:p>
    <w:p w14:paraId="743E0508" w14:textId="77777777" w:rsidR="003457B7" w:rsidRPr="00607E78" w:rsidRDefault="003457B7" w:rsidP="00607E78">
      <w:pPr>
        <w:pStyle w:val="Tytu"/>
        <w:tabs>
          <w:tab w:val="left" w:pos="284"/>
        </w:tabs>
        <w:spacing w:line="360" w:lineRule="auto"/>
        <w:ind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607E78" w:rsidRDefault="004F4EB7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3F694170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Z</w:t>
      </w:r>
      <w:r w:rsidR="00607E78">
        <w:rPr>
          <w:rFonts w:asciiTheme="minorHAnsi" w:hAnsiTheme="minorHAnsi" w:cstheme="minorHAnsi"/>
          <w:sz w:val="24"/>
        </w:rPr>
        <w:t>arząd</w:t>
      </w:r>
      <w:r w:rsidRPr="00607E78">
        <w:rPr>
          <w:rFonts w:asciiTheme="minorHAnsi" w:hAnsiTheme="minorHAnsi" w:cstheme="minorHAnsi"/>
          <w:sz w:val="24"/>
        </w:rPr>
        <w:t xml:space="preserve"> W</w:t>
      </w:r>
      <w:r w:rsidR="00607E78">
        <w:rPr>
          <w:rFonts w:asciiTheme="minorHAnsi" w:hAnsiTheme="minorHAnsi" w:cstheme="minorHAnsi"/>
          <w:sz w:val="24"/>
        </w:rPr>
        <w:t>ojewództwa</w:t>
      </w:r>
      <w:r w:rsidRPr="00607E78">
        <w:rPr>
          <w:rFonts w:asciiTheme="minorHAnsi" w:hAnsiTheme="minorHAnsi" w:cstheme="minorHAnsi"/>
          <w:sz w:val="24"/>
        </w:rPr>
        <w:t xml:space="preserve"> K</w:t>
      </w:r>
      <w:r w:rsidR="00607E78">
        <w:rPr>
          <w:rFonts w:asciiTheme="minorHAnsi" w:hAnsiTheme="minorHAnsi" w:cstheme="minorHAnsi"/>
          <w:sz w:val="24"/>
        </w:rPr>
        <w:t>ujawsko</w:t>
      </w:r>
      <w:r w:rsidRPr="00607E78">
        <w:rPr>
          <w:rFonts w:asciiTheme="minorHAnsi" w:hAnsiTheme="minorHAnsi" w:cstheme="minorHAnsi"/>
          <w:sz w:val="24"/>
        </w:rPr>
        <w:t>-P</w:t>
      </w:r>
      <w:r w:rsidR="00607E78">
        <w:rPr>
          <w:rFonts w:asciiTheme="minorHAnsi" w:hAnsiTheme="minorHAnsi" w:cstheme="minorHAnsi"/>
          <w:sz w:val="24"/>
        </w:rPr>
        <w:t>omorskiego</w:t>
      </w:r>
      <w:r w:rsidRPr="00607E78">
        <w:rPr>
          <w:rFonts w:asciiTheme="minorHAnsi" w:hAnsiTheme="minorHAnsi" w:cstheme="minorHAnsi"/>
          <w:sz w:val="24"/>
        </w:rPr>
        <w:t>,</w:t>
      </w:r>
    </w:p>
    <w:p w14:paraId="0607BDCB" w14:textId="4F9CBDA8" w:rsidR="002C4090" w:rsidRPr="00607E78" w:rsidRDefault="002C4090" w:rsidP="00164FC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607E78">
        <w:rPr>
          <w:rFonts w:asciiTheme="minorHAnsi" w:hAnsiTheme="minorHAnsi" w:cstheme="minorHAnsi"/>
        </w:rPr>
        <w:t>działając na pod</w:t>
      </w:r>
      <w:r w:rsidR="007D129C" w:rsidRPr="00607E78">
        <w:rPr>
          <w:rFonts w:asciiTheme="minorHAnsi" w:hAnsiTheme="minorHAnsi" w:cstheme="minorHAnsi"/>
        </w:rPr>
        <w:t xml:space="preserve">stawie art. 11 ust. 2 i art. 13,14,16,17,18 </w:t>
      </w:r>
      <w:r w:rsidRPr="00607E78">
        <w:rPr>
          <w:rFonts w:asciiTheme="minorHAnsi" w:hAnsiTheme="minorHAnsi" w:cstheme="minorHAnsi"/>
        </w:rPr>
        <w:t xml:space="preserve">ustawy z dnia 24 kwietnia 2003 r. </w:t>
      </w:r>
      <w:r w:rsidRPr="00607E78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607E78">
        <w:rPr>
          <w:rFonts w:asciiTheme="minorHAnsi" w:hAnsiTheme="minorHAnsi" w:cstheme="minorHAnsi"/>
        </w:rPr>
        <w:t>Dz. U. z 20</w:t>
      </w:r>
      <w:r w:rsidR="00B35411" w:rsidRPr="00607E78">
        <w:rPr>
          <w:rFonts w:asciiTheme="minorHAnsi" w:hAnsiTheme="minorHAnsi" w:cstheme="minorHAnsi"/>
        </w:rPr>
        <w:t>20</w:t>
      </w:r>
      <w:r w:rsidR="000542FA" w:rsidRPr="00607E78">
        <w:rPr>
          <w:rFonts w:asciiTheme="minorHAnsi" w:hAnsiTheme="minorHAnsi" w:cstheme="minorHAnsi"/>
        </w:rPr>
        <w:t xml:space="preserve"> r., poz. </w:t>
      </w:r>
      <w:r w:rsidR="00B35411" w:rsidRPr="00607E78">
        <w:rPr>
          <w:rFonts w:asciiTheme="minorHAnsi" w:hAnsiTheme="minorHAnsi" w:cstheme="minorHAnsi"/>
        </w:rPr>
        <w:t>1057</w:t>
      </w:r>
      <w:r w:rsidR="002C34E8" w:rsidRPr="00607E78">
        <w:rPr>
          <w:rFonts w:asciiTheme="minorHAnsi" w:hAnsiTheme="minorHAnsi" w:cstheme="minorHAnsi"/>
        </w:rPr>
        <w:t xml:space="preserve"> z późn.zm.</w:t>
      </w:r>
      <w:r w:rsidR="00782398" w:rsidRPr="00607E78">
        <w:rPr>
          <w:rFonts w:asciiTheme="minorHAnsi" w:hAnsiTheme="minorHAnsi" w:cstheme="minorHAnsi"/>
        </w:rPr>
        <w:t>)</w:t>
      </w:r>
      <w:r w:rsidR="00164FC8">
        <w:rPr>
          <w:rFonts w:asciiTheme="minorHAnsi" w:hAnsiTheme="minorHAnsi" w:cstheme="minorHAnsi"/>
        </w:rPr>
        <w:t xml:space="preserve"> </w:t>
      </w:r>
      <w:r w:rsidR="00164FC8" w:rsidRPr="00164FC8">
        <w:rPr>
          <w:rFonts w:asciiTheme="minorHAnsi" w:hAnsiTheme="minorHAnsi" w:cstheme="minorHAnsi"/>
        </w:rPr>
        <w:t>oraz art. 2</w:t>
      </w:r>
      <w:r w:rsidR="003D3511">
        <w:rPr>
          <w:rFonts w:asciiTheme="minorHAnsi" w:hAnsiTheme="minorHAnsi" w:cstheme="minorHAnsi"/>
        </w:rPr>
        <w:t xml:space="preserve"> i art. 3 ust. 1</w:t>
      </w:r>
      <w:r w:rsidR="00164FC8" w:rsidRPr="00164FC8">
        <w:rPr>
          <w:rFonts w:asciiTheme="minorHAnsi" w:hAnsiTheme="minorHAnsi" w:cstheme="minorHAnsi"/>
        </w:rPr>
        <w:t xml:space="preserve"> ustawy z dnia 11 września 2015 r. o zdrowiu publicznym (Dz. U. z 2021 r. poz. 1956)</w:t>
      </w:r>
    </w:p>
    <w:p w14:paraId="7208D45C" w14:textId="77777777" w:rsidR="00217969" w:rsidRPr="00607E78" w:rsidRDefault="00217969" w:rsidP="00607E78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415A95DB" w:rsidR="002C4090" w:rsidRPr="00607E78" w:rsidRDefault="00345FFA" w:rsidP="00607E78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607E78">
        <w:rPr>
          <w:rFonts w:asciiTheme="minorHAnsi" w:hAnsiTheme="minorHAnsi" w:cstheme="minorHAnsi"/>
          <w:b/>
          <w:sz w:val="24"/>
        </w:rPr>
        <w:t>ustala regulamin dla</w:t>
      </w:r>
      <w:r w:rsidR="002C4090" w:rsidRPr="00607E78">
        <w:rPr>
          <w:rFonts w:asciiTheme="minorHAnsi" w:hAnsiTheme="minorHAnsi" w:cstheme="minorHAnsi"/>
          <w:b/>
          <w:sz w:val="24"/>
        </w:rPr>
        <w:t xml:space="preserve"> konkurs</w:t>
      </w:r>
      <w:r w:rsidRPr="00607E78">
        <w:rPr>
          <w:rFonts w:asciiTheme="minorHAnsi" w:hAnsiTheme="minorHAnsi" w:cstheme="minorHAnsi"/>
          <w:b/>
          <w:sz w:val="24"/>
        </w:rPr>
        <w:t>u</w:t>
      </w:r>
      <w:r w:rsidR="002C4090" w:rsidRPr="00607E78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607E78">
        <w:rPr>
          <w:rFonts w:asciiTheme="minorHAnsi" w:hAnsiTheme="minorHAnsi" w:cstheme="minorHAnsi"/>
          <w:b/>
          <w:sz w:val="24"/>
        </w:rPr>
        <w:t xml:space="preserve"> </w:t>
      </w:r>
      <w:r w:rsidR="002F078D" w:rsidRPr="00607E78">
        <w:rPr>
          <w:rFonts w:asciiTheme="minorHAnsi" w:hAnsiTheme="minorHAnsi" w:cstheme="minorHAnsi"/>
          <w:b/>
          <w:sz w:val="24"/>
        </w:rPr>
        <w:t>10</w:t>
      </w:r>
      <w:r w:rsidR="00C7051B" w:rsidRPr="00607E78">
        <w:rPr>
          <w:rFonts w:asciiTheme="minorHAnsi" w:hAnsiTheme="minorHAnsi" w:cstheme="minorHAnsi"/>
          <w:b/>
          <w:sz w:val="24"/>
        </w:rPr>
        <w:t>/202</w:t>
      </w:r>
      <w:r w:rsidR="002C34E8" w:rsidRPr="00607E78">
        <w:rPr>
          <w:rFonts w:asciiTheme="minorHAnsi" w:hAnsiTheme="minorHAnsi" w:cstheme="minorHAnsi"/>
          <w:b/>
          <w:sz w:val="24"/>
        </w:rPr>
        <w:t>2</w:t>
      </w:r>
    </w:p>
    <w:p w14:paraId="2FA999EF" w14:textId="069E49EB" w:rsidR="002F078D" w:rsidRPr="00607E78" w:rsidRDefault="00ED0A12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607E78">
        <w:rPr>
          <w:rFonts w:asciiTheme="minorHAnsi" w:hAnsiTheme="minorHAnsi" w:cstheme="minorHAnsi"/>
          <w:sz w:val="24"/>
        </w:rPr>
        <w:t xml:space="preserve">w </w:t>
      </w:r>
      <w:r w:rsidR="00360CCB" w:rsidRPr="00607E78">
        <w:rPr>
          <w:rFonts w:asciiTheme="minorHAnsi" w:hAnsiTheme="minorHAnsi" w:cstheme="minorHAnsi"/>
          <w:sz w:val="24"/>
        </w:rPr>
        <w:t>2022 r</w:t>
      </w:r>
      <w:r w:rsidR="00342349">
        <w:rPr>
          <w:rFonts w:asciiTheme="minorHAnsi" w:hAnsiTheme="minorHAnsi" w:cstheme="minorHAnsi"/>
          <w:sz w:val="24"/>
        </w:rPr>
        <w:t>oku</w:t>
      </w:r>
      <w:r w:rsidR="00E73849" w:rsidRPr="00607E78">
        <w:rPr>
          <w:rFonts w:asciiTheme="minorHAnsi" w:hAnsiTheme="minorHAnsi" w:cstheme="minorHAnsi"/>
          <w:sz w:val="24"/>
        </w:rPr>
        <w:t xml:space="preserve"> </w:t>
      </w:r>
      <w:r w:rsidRPr="00607E78">
        <w:rPr>
          <w:rFonts w:asciiTheme="minorHAnsi" w:hAnsiTheme="minorHAnsi" w:cstheme="minorHAnsi"/>
          <w:sz w:val="24"/>
        </w:rPr>
        <w:t xml:space="preserve">w zakresie </w:t>
      </w:r>
      <w:r w:rsidR="002F078D" w:rsidRPr="00607E78">
        <w:rPr>
          <w:rFonts w:asciiTheme="minorHAnsi" w:hAnsiTheme="minorHAnsi" w:cstheme="minorHAnsi"/>
          <w:sz w:val="24"/>
        </w:rPr>
        <w:t xml:space="preserve">promocji i ochrony zdrowia </w:t>
      </w:r>
      <w:r w:rsidR="002F078D" w:rsidRPr="00607E78">
        <w:rPr>
          <w:rFonts w:asciiTheme="minorHAnsi" w:hAnsiTheme="minorHAnsi" w:cstheme="minorHAnsi"/>
          <w:sz w:val="24"/>
        </w:rPr>
        <w:br/>
        <w:t>pod nazwą: „</w:t>
      </w:r>
      <w:r w:rsidR="002F078D" w:rsidRPr="00607E78">
        <w:rPr>
          <w:rFonts w:asciiTheme="minorHAnsi" w:hAnsiTheme="minorHAnsi" w:cstheme="minorHAnsi"/>
          <w:sz w:val="24"/>
          <w:u w:val="single"/>
        </w:rPr>
        <w:t>O</w:t>
      </w:r>
      <w:r w:rsidR="00607E78">
        <w:rPr>
          <w:rFonts w:asciiTheme="minorHAnsi" w:hAnsiTheme="minorHAnsi" w:cstheme="minorHAnsi"/>
          <w:sz w:val="24"/>
          <w:u w:val="single"/>
        </w:rPr>
        <w:t>chrona i promocja</w:t>
      </w:r>
      <w:r w:rsidR="002F078D" w:rsidRPr="00607E78">
        <w:rPr>
          <w:rFonts w:asciiTheme="minorHAnsi" w:hAnsiTheme="minorHAnsi" w:cstheme="minorHAnsi"/>
          <w:sz w:val="24"/>
          <w:u w:val="single"/>
        </w:rPr>
        <w:t xml:space="preserve"> </w:t>
      </w:r>
      <w:r w:rsidR="00607E78">
        <w:rPr>
          <w:rFonts w:asciiTheme="minorHAnsi" w:hAnsiTheme="minorHAnsi" w:cstheme="minorHAnsi"/>
          <w:sz w:val="24"/>
          <w:u w:val="single"/>
        </w:rPr>
        <w:t>zdrowia</w:t>
      </w:r>
      <w:r w:rsidR="002F078D" w:rsidRPr="00607E78">
        <w:rPr>
          <w:rFonts w:asciiTheme="minorHAnsi" w:hAnsiTheme="minorHAnsi" w:cstheme="minorHAnsi"/>
          <w:sz w:val="24"/>
          <w:u w:val="single"/>
        </w:rPr>
        <w:t>”</w:t>
      </w:r>
    </w:p>
    <w:p w14:paraId="360B6D90" w14:textId="77777777" w:rsidR="00AF2859" w:rsidRPr="00607E78" w:rsidRDefault="00AF2859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6A9F19B4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R</w:t>
      </w:r>
      <w:r w:rsidR="00607E78">
        <w:rPr>
          <w:rFonts w:asciiTheme="minorHAnsi" w:hAnsiTheme="minorHAnsi" w:cstheme="minorHAnsi"/>
          <w:sz w:val="24"/>
        </w:rPr>
        <w:t>egulamin</w:t>
      </w:r>
      <w:r w:rsidRPr="00607E78">
        <w:rPr>
          <w:rFonts w:asciiTheme="minorHAnsi" w:hAnsiTheme="minorHAnsi" w:cstheme="minorHAnsi"/>
          <w:sz w:val="24"/>
        </w:rPr>
        <w:t xml:space="preserve"> </w:t>
      </w:r>
    </w:p>
    <w:p w14:paraId="42FB849E" w14:textId="52FC600D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otwartego konkursu ofert nr </w:t>
      </w:r>
      <w:r w:rsidR="00F2759F" w:rsidRPr="00607E78">
        <w:rPr>
          <w:rFonts w:asciiTheme="minorHAnsi" w:hAnsiTheme="minorHAnsi" w:cstheme="minorHAnsi"/>
          <w:sz w:val="24"/>
        </w:rPr>
        <w:t xml:space="preserve"> </w:t>
      </w:r>
      <w:r w:rsidR="002F078D" w:rsidRPr="00607E78">
        <w:rPr>
          <w:rFonts w:asciiTheme="minorHAnsi" w:hAnsiTheme="minorHAnsi" w:cstheme="minorHAnsi"/>
          <w:sz w:val="24"/>
        </w:rPr>
        <w:t>10</w:t>
      </w:r>
      <w:r w:rsidR="000542FA" w:rsidRPr="00607E78">
        <w:rPr>
          <w:rFonts w:asciiTheme="minorHAnsi" w:hAnsiTheme="minorHAnsi" w:cstheme="minorHAnsi"/>
          <w:sz w:val="24"/>
        </w:rPr>
        <w:t>/</w:t>
      </w:r>
      <w:r w:rsidRPr="00607E78">
        <w:rPr>
          <w:rFonts w:asciiTheme="minorHAnsi" w:hAnsiTheme="minorHAnsi" w:cstheme="minorHAnsi"/>
          <w:sz w:val="24"/>
        </w:rPr>
        <w:t>20</w:t>
      </w:r>
      <w:r w:rsidR="00C7051B" w:rsidRPr="00607E78">
        <w:rPr>
          <w:rFonts w:asciiTheme="minorHAnsi" w:hAnsiTheme="minorHAnsi" w:cstheme="minorHAnsi"/>
          <w:sz w:val="24"/>
        </w:rPr>
        <w:t>2</w:t>
      </w:r>
      <w:r w:rsidR="002C34E8" w:rsidRPr="00607E78">
        <w:rPr>
          <w:rFonts w:asciiTheme="minorHAnsi" w:hAnsiTheme="minorHAnsi" w:cstheme="minorHAnsi"/>
          <w:sz w:val="24"/>
        </w:rPr>
        <w:t>2</w:t>
      </w:r>
      <w:r w:rsidRPr="00607E78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Rozdział </w:t>
      </w:r>
      <w:r w:rsidR="00CA5152" w:rsidRPr="00607E78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607E78" w:rsidRDefault="00C7051B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A1D835" w14:textId="1FEABCAC" w:rsidR="007D129C" w:rsidRPr="00607E78" w:rsidRDefault="00AB67BF" w:rsidP="00E762F9">
      <w:pPr>
        <w:pStyle w:val="Tytu"/>
        <w:tabs>
          <w:tab w:val="left" w:pos="284"/>
          <w:tab w:val="left" w:pos="567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>§1.1</w:t>
      </w:r>
      <w:r w:rsidR="00B97FA0" w:rsidRPr="00607E78">
        <w:rPr>
          <w:rFonts w:asciiTheme="minorHAnsi" w:hAnsiTheme="minorHAnsi" w:cstheme="minorHAnsi"/>
          <w:b w:val="0"/>
          <w:sz w:val="24"/>
        </w:rPr>
        <w:t>.</w:t>
      </w:r>
      <w:r w:rsidR="00B97FA0" w:rsidRPr="00607E78">
        <w:rPr>
          <w:rFonts w:asciiTheme="minorHAnsi" w:hAnsiTheme="minorHAnsi" w:cstheme="minorHAnsi"/>
          <w:b w:val="0"/>
          <w:sz w:val="24"/>
        </w:rPr>
        <w:tab/>
      </w:r>
      <w:r w:rsidR="007D129C" w:rsidRPr="00607E78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2F078D" w:rsidRPr="00607E78">
        <w:rPr>
          <w:rFonts w:asciiTheme="minorHAnsi" w:hAnsiTheme="minorHAnsi" w:cstheme="minorHAnsi"/>
          <w:b w:val="0"/>
          <w:sz w:val="24"/>
        </w:rPr>
        <w:t>10</w:t>
      </w:r>
      <w:r w:rsidR="00C7051B" w:rsidRPr="00607E78">
        <w:rPr>
          <w:rFonts w:asciiTheme="minorHAnsi" w:hAnsiTheme="minorHAnsi" w:cstheme="minorHAnsi"/>
          <w:b w:val="0"/>
          <w:sz w:val="24"/>
        </w:rPr>
        <w:t>/202</w:t>
      </w:r>
      <w:r w:rsidR="002C34E8" w:rsidRPr="00607E78">
        <w:rPr>
          <w:rFonts w:asciiTheme="minorHAnsi" w:hAnsiTheme="minorHAnsi" w:cstheme="minorHAnsi"/>
          <w:b w:val="0"/>
          <w:sz w:val="24"/>
        </w:rPr>
        <w:t>2</w:t>
      </w:r>
      <w:r w:rsidR="007D129C" w:rsidRPr="00607E78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 </w:t>
      </w:r>
      <w:r w:rsidR="002F078D" w:rsidRPr="00607E78">
        <w:rPr>
          <w:rFonts w:asciiTheme="minorHAnsi" w:hAnsiTheme="minorHAnsi" w:cstheme="minorHAnsi"/>
          <w:b w:val="0"/>
          <w:sz w:val="24"/>
        </w:rPr>
        <w:t>promocji i ochrony zdrowia jest zwiększenie świadomości zdrowotnej i poprawa stanu zdrowia mieszkańców województwa kujawsko-pomorskiego.</w:t>
      </w:r>
    </w:p>
    <w:p w14:paraId="46F063FD" w14:textId="77777777" w:rsidR="007D129C" w:rsidRPr="00607E78" w:rsidRDefault="007D129C" w:rsidP="00607E78">
      <w:pPr>
        <w:pStyle w:val="Tytu"/>
        <w:tabs>
          <w:tab w:val="left" w:pos="284"/>
        </w:tabs>
        <w:spacing w:line="360" w:lineRule="auto"/>
        <w:ind w:hanging="709"/>
        <w:jc w:val="left"/>
        <w:rPr>
          <w:rFonts w:asciiTheme="minorHAnsi" w:hAnsiTheme="minorHAnsi" w:cstheme="minorHAnsi"/>
          <w:b w:val="0"/>
          <w:sz w:val="24"/>
        </w:rPr>
      </w:pPr>
    </w:p>
    <w:p w14:paraId="139C8040" w14:textId="0DAC16E5" w:rsidR="004D67D6" w:rsidRPr="00607E78" w:rsidRDefault="00AB67BF" w:rsidP="00E762F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607E78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607E78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2F078D" w:rsidRPr="00607E78">
        <w:rPr>
          <w:rFonts w:asciiTheme="minorHAnsi" w:hAnsiTheme="minorHAnsi" w:cstheme="minorHAnsi"/>
          <w:b w:val="0"/>
          <w:sz w:val="24"/>
        </w:rPr>
        <w:t>10</w:t>
      </w:r>
      <w:r w:rsidR="00C7051B" w:rsidRPr="00607E78">
        <w:rPr>
          <w:rFonts w:asciiTheme="minorHAnsi" w:hAnsiTheme="minorHAnsi" w:cstheme="minorHAnsi"/>
          <w:b w:val="0"/>
          <w:sz w:val="24"/>
        </w:rPr>
        <w:t>/202</w:t>
      </w:r>
      <w:r w:rsidR="002C34E8" w:rsidRPr="00607E78">
        <w:rPr>
          <w:rFonts w:asciiTheme="minorHAnsi" w:hAnsiTheme="minorHAnsi" w:cstheme="minorHAnsi"/>
          <w:b w:val="0"/>
          <w:sz w:val="24"/>
        </w:rPr>
        <w:t>2</w:t>
      </w:r>
      <w:r w:rsidR="007D129C" w:rsidRPr="00607E78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607E78">
        <w:rPr>
          <w:rFonts w:asciiTheme="minorHAnsi" w:hAnsiTheme="minorHAnsi" w:cstheme="minorHAnsi"/>
          <w:b w:val="0"/>
          <w:sz w:val="24"/>
        </w:rPr>
        <w:t>jednorocznych</w:t>
      </w:r>
      <w:r w:rsidR="007D129C" w:rsidRPr="00607E78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607E78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607E78">
        <w:rPr>
          <w:rFonts w:asciiTheme="minorHAnsi" w:hAnsiTheme="minorHAnsi" w:cstheme="minorHAnsi"/>
          <w:b w:val="0"/>
          <w:sz w:val="24"/>
        </w:rPr>
        <w:t xml:space="preserve">: </w:t>
      </w:r>
    </w:p>
    <w:p w14:paraId="75F0C242" w14:textId="77777777" w:rsidR="004D67D6" w:rsidRPr="00607E78" w:rsidRDefault="004D67D6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>1) Działania mające na celu promowanie zdrowego stylu życia;</w:t>
      </w:r>
    </w:p>
    <w:p w14:paraId="305941DB" w14:textId="77777777" w:rsidR="004D67D6" w:rsidRPr="00607E78" w:rsidRDefault="004D67D6" w:rsidP="00607E78">
      <w:pPr>
        <w:pStyle w:val="Tytu"/>
        <w:tabs>
          <w:tab w:val="left" w:pos="284"/>
        </w:tabs>
        <w:spacing w:line="360" w:lineRule="auto"/>
        <w:ind w:hanging="709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ab/>
        <w:t>2) Działania mające na celu poprawę jakości życia osób chorych;</w:t>
      </w:r>
    </w:p>
    <w:p w14:paraId="6B404D57" w14:textId="77777777" w:rsidR="004D67D6" w:rsidRPr="00607E78" w:rsidRDefault="004D67D6" w:rsidP="00607E78">
      <w:pPr>
        <w:pStyle w:val="Tytu"/>
        <w:tabs>
          <w:tab w:val="left" w:pos="284"/>
        </w:tabs>
        <w:spacing w:line="360" w:lineRule="auto"/>
        <w:ind w:hanging="709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ab/>
        <w:t>3) Organizacja konferencji naukowych w obszarze zdrowia publicznego.</w:t>
      </w:r>
    </w:p>
    <w:p w14:paraId="7101FFBE" w14:textId="7A58BDEA" w:rsidR="004D67D6" w:rsidRPr="00607E78" w:rsidRDefault="004D67D6" w:rsidP="00E762F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lastRenderedPageBreak/>
        <w:t>3. W ramach otwartego konkursu ofert nr 10/202</w:t>
      </w:r>
      <w:r w:rsidR="000C3FEE" w:rsidRPr="00607E78">
        <w:rPr>
          <w:rFonts w:asciiTheme="minorHAnsi" w:hAnsiTheme="minorHAnsi" w:cstheme="minorHAnsi"/>
          <w:b w:val="0"/>
          <w:sz w:val="24"/>
        </w:rPr>
        <w:t>2</w:t>
      </w:r>
      <w:r w:rsidRPr="00607E78">
        <w:rPr>
          <w:rFonts w:asciiTheme="minorHAnsi" w:hAnsiTheme="minorHAnsi" w:cstheme="minorHAnsi"/>
          <w:b w:val="0"/>
          <w:sz w:val="24"/>
        </w:rPr>
        <w:t xml:space="preserve"> </w:t>
      </w:r>
      <w:r w:rsidRPr="00607E78">
        <w:rPr>
          <w:rFonts w:asciiTheme="minorHAnsi" w:hAnsiTheme="minorHAnsi" w:cstheme="minorHAnsi"/>
          <w:sz w:val="24"/>
          <w:u w:val="single"/>
        </w:rPr>
        <w:t>za priorytetowe</w:t>
      </w:r>
      <w:r w:rsidRPr="00607E78">
        <w:rPr>
          <w:rFonts w:asciiTheme="minorHAnsi" w:hAnsiTheme="minorHAnsi" w:cstheme="minorHAnsi"/>
          <w:b w:val="0"/>
          <w:sz w:val="24"/>
        </w:rPr>
        <w:t xml:space="preserve"> uznaje się działania </w:t>
      </w:r>
      <w:r w:rsidRPr="00607E78">
        <w:rPr>
          <w:rFonts w:asciiTheme="minorHAnsi" w:hAnsiTheme="minorHAnsi" w:cstheme="minorHAnsi"/>
          <w:b w:val="0"/>
          <w:sz w:val="24"/>
        </w:rPr>
        <w:br/>
        <w:t xml:space="preserve">o zasięgu wojewódzkim; </w:t>
      </w:r>
    </w:p>
    <w:p w14:paraId="74BD02F9" w14:textId="77777777" w:rsidR="004D67D6" w:rsidRPr="00607E78" w:rsidRDefault="004D67D6" w:rsidP="00607E78">
      <w:pPr>
        <w:pStyle w:val="Tytu"/>
        <w:tabs>
          <w:tab w:val="left" w:pos="284"/>
        </w:tabs>
        <w:spacing w:line="360" w:lineRule="auto"/>
        <w:ind w:hanging="709"/>
        <w:jc w:val="left"/>
        <w:rPr>
          <w:rFonts w:asciiTheme="minorHAnsi" w:hAnsiTheme="minorHAnsi" w:cstheme="minorHAnsi"/>
          <w:b w:val="0"/>
          <w:sz w:val="24"/>
        </w:rPr>
      </w:pPr>
    </w:p>
    <w:p w14:paraId="1227FA7A" w14:textId="744F50E1" w:rsidR="004D67D6" w:rsidRPr="00607E78" w:rsidRDefault="004D67D6" w:rsidP="00E762F9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>4. Z otwartego konkursu ofert nr 10/202</w:t>
      </w:r>
      <w:r w:rsidR="000C3FEE" w:rsidRPr="00607E78">
        <w:rPr>
          <w:rFonts w:asciiTheme="minorHAnsi" w:hAnsiTheme="minorHAnsi" w:cstheme="minorHAnsi"/>
          <w:b w:val="0"/>
          <w:sz w:val="24"/>
        </w:rPr>
        <w:t>2</w:t>
      </w:r>
      <w:r w:rsidRPr="00607E78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Pr="00607E78">
        <w:rPr>
          <w:rFonts w:asciiTheme="minorHAnsi" w:hAnsiTheme="minorHAnsi" w:cstheme="minorHAnsi"/>
          <w:sz w:val="24"/>
          <w:u w:val="single"/>
        </w:rPr>
        <w:t>nie będą podlegały ocenie</w:t>
      </w:r>
      <w:r w:rsidRPr="00607E78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</w:p>
    <w:p w14:paraId="22C0E314" w14:textId="77777777" w:rsidR="004D67D6" w:rsidRPr="00607E78" w:rsidRDefault="004D67D6" w:rsidP="000D6A7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>1) imprezy o charakterze wyłącznie rekreacyjnym, rozrywkowym, integracyjnym;</w:t>
      </w:r>
    </w:p>
    <w:p w14:paraId="5CD4380D" w14:textId="6AF47EA2" w:rsidR="004D67D6" w:rsidRPr="00607E78" w:rsidRDefault="004D67D6" w:rsidP="000D6A7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>2) gminne i lokalne festyny, zabawy, biesiady;</w:t>
      </w:r>
    </w:p>
    <w:p w14:paraId="547736FE" w14:textId="2559F215" w:rsidR="004D67D6" w:rsidRPr="00607E78" w:rsidRDefault="004D67D6" w:rsidP="000D6A74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607E78">
        <w:rPr>
          <w:rFonts w:asciiTheme="minorHAnsi" w:hAnsiTheme="minorHAnsi" w:cstheme="minorHAnsi"/>
          <w:b w:val="0"/>
          <w:sz w:val="24"/>
        </w:rPr>
        <w:t>3) wycieczki krajoznawczo-turystyczne.</w:t>
      </w:r>
    </w:p>
    <w:p w14:paraId="04D84434" w14:textId="77777777" w:rsidR="00821F5D" w:rsidRPr="00607E78" w:rsidRDefault="00821F5D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Rozdział </w:t>
      </w:r>
      <w:r w:rsidR="00CA5152" w:rsidRPr="00607E78">
        <w:rPr>
          <w:rFonts w:asciiTheme="minorHAnsi" w:hAnsiTheme="minorHAnsi" w:cstheme="minorHAnsi"/>
          <w:sz w:val="24"/>
        </w:rPr>
        <w:t>2</w:t>
      </w:r>
      <w:r w:rsidRPr="00607E78">
        <w:rPr>
          <w:rFonts w:asciiTheme="minorHAnsi" w:hAnsiTheme="minorHAnsi" w:cstheme="minorHAnsi"/>
          <w:sz w:val="24"/>
        </w:rPr>
        <w:t xml:space="preserve"> </w:t>
      </w:r>
    </w:p>
    <w:p w14:paraId="2F115F88" w14:textId="5E6A1DD6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57612B9C" w14:textId="77777777" w:rsidR="00E762F9" w:rsidRDefault="00092B81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  </w:t>
      </w:r>
    </w:p>
    <w:p w14:paraId="0A1971F2" w14:textId="45D2EF8A" w:rsidR="00952A3A" w:rsidRPr="00E762F9" w:rsidRDefault="00092B81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07E78">
        <w:rPr>
          <w:rFonts w:asciiTheme="minorHAnsi" w:hAnsiTheme="minorHAnsi" w:cstheme="minorHAnsi"/>
          <w:sz w:val="24"/>
        </w:rPr>
        <w:t>§</w:t>
      </w:r>
      <w:r w:rsidR="00A55445" w:rsidRPr="00607E78">
        <w:rPr>
          <w:rFonts w:asciiTheme="minorHAnsi" w:hAnsiTheme="minorHAnsi" w:cstheme="minorHAnsi"/>
          <w:sz w:val="24"/>
        </w:rPr>
        <w:t>2</w:t>
      </w:r>
      <w:r w:rsidR="008653D6" w:rsidRPr="00607E78">
        <w:rPr>
          <w:rFonts w:asciiTheme="minorHAnsi" w:hAnsiTheme="minorHAnsi" w:cstheme="minorHAnsi"/>
          <w:sz w:val="24"/>
        </w:rPr>
        <w:t xml:space="preserve">. </w:t>
      </w:r>
      <w:r w:rsidR="00952A3A" w:rsidRPr="00607E78">
        <w:rPr>
          <w:rFonts w:asciiTheme="minorHAnsi" w:hAnsiTheme="minorHAnsi" w:cstheme="minorHAnsi"/>
          <w:sz w:val="24"/>
        </w:rPr>
        <w:t>Na realizację zadania, zgodnie z</w:t>
      </w:r>
      <w:r w:rsidR="00741D43" w:rsidRPr="00607E78">
        <w:rPr>
          <w:rFonts w:asciiTheme="minorHAnsi" w:hAnsiTheme="minorHAnsi" w:cstheme="minorHAnsi"/>
          <w:sz w:val="24"/>
        </w:rPr>
        <w:t xml:space="preserve"> budżetem Województwa na rok 202</w:t>
      </w:r>
      <w:r w:rsidR="002C34E8" w:rsidRPr="00607E78">
        <w:rPr>
          <w:rFonts w:asciiTheme="minorHAnsi" w:hAnsiTheme="minorHAnsi" w:cstheme="minorHAnsi"/>
          <w:sz w:val="24"/>
        </w:rPr>
        <w:t>2</w:t>
      </w:r>
      <w:r w:rsidR="00952A3A" w:rsidRPr="00607E78">
        <w:rPr>
          <w:rFonts w:asciiTheme="minorHAnsi" w:hAnsiTheme="minorHAnsi" w:cstheme="minorHAnsi"/>
          <w:sz w:val="24"/>
        </w:rPr>
        <w:t xml:space="preserve">, planuje się przeznaczyć kwotę do wysokości </w:t>
      </w:r>
      <w:r w:rsidR="004D67D6" w:rsidRPr="00607E78">
        <w:rPr>
          <w:rFonts w:asciiTheme="minorHAnsi" w:hAnsiTheme="minorHAnsi" w:cstheme="minorHAnsi"/>
          <w:sz w:val="24"/>
        </w:rPr>
        <w:t>120</w:t>
      </w:r>
      <w:r w:rsidR="00D312C3" w:rsidRPr="00607E78">
        <w:rPr>
          <w:rFonts w:asciiTheme="minorHAnsi" w:hAnsiTheme="minorHAnsi" w:cstheme="minorHAnsi"/>
          <w:sz w:val="24"/>
        </w:rPr>
        <w:t xml:space="preserve"> </w:t>
      </w:r>
      <w:r w:rsidR="004D67D6" w:rsidRPr="00607E78">
        <w:rPr>
          <w:rFonts w:asciiTheme="minorHAnsi" w:hAnsiTheme="minorHAnsi" w:cstheme="minorHAnsi"/>
          <w:sz w:val="24"/>
        </w:rPr>
        <w:t xml:space="preserve">000,00 zł. Kwota ta może ulec zmniejszeniu </w:t>
      </w:r>
      <w:r w:rsidR="004D67D6" w:rsidRPr="00607E78">
        <w:rPr>
          <w:rFonts w:asciiTheme="minorHAnsi" w:hAnsiTheme="minorHAnsi" w:cstheme="minorHAnsi"/>
          <w:sz w:val="24"/>
        </w:rPr>
        <w:br/>
        <w:t>w przypadku, gdy złożone oferty nie uzyskają akceptacji Zarządu Województwa Kujawsko-Pomorskiego lub zaistnieje konieczność zmniejszenia budżetu Województwa w części przeznaczonej na realizację zadania z ważnych przyczyn, niemożliwych do przewidzenia w dniu ogłaszania konkursu.</w:t>
      </w:r>
    </w:p>
    <w:p w14:paraId="4B24A47B" w14:textId="77777777" w:rsidR="00E762F9" w:rsidRDefault="00E762F9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3277C30E" w14:textId="037AF03A" w:rsidR="002C4090" w:rsidRPr="00607E78" w:rsidRDefault="002C4090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607E78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607E78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607E78" w:rsidRDefault="002C4090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07E78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677F733B" w14:textId="77777777" w:rsidR="00E762F9" w:rsidRDefault="00E762F9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7D34A3DE" w:rsidR="008C30E8" w:rsidRPr="00607E78" w:rsidRDefault="00092B81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/>
          <w:bCs/>
          <w:sz w:val="24"/>
        </w:rPr>
        <w:t>§</w:t>
      </w:r>
      <w:r w:rsidR="00A55445" w:rsidRPr="00607E78">
        <w:rPr>
          <w:rFonts w:asciiTheme="minorHAnsi" w:hAnsiTheme="minorHAnsi" w:cstheme="minorHAnsi"/>
          <w:b/>
          <w:bCs/>
          <w:sz w:val="24"/>
        </w:rPr>
        <w:t>3</w:t>
      </w:r>
      <w:r w:rsidR="00821568" w:rsidRPr="00607E78">
        <w:rPr>
          <w:rFonts w:asciiTheme="minorHAnsi" w:hAnsiTheme="minorHAnsi" w:cstheme="minorHAnsi"/>
          <w:b/>
          <w:bCs/>
          <w:sz w:val="24"/>
        </w:rPr>
        <w:t>.1</w:t>
      </w:r>
      <w:r w:rsidR="00F83C8F" w:rsidRPr="00607E78">
        <w:rPr>
          <w:rFonts w:asciiTheme="minorHAnsi" w:hAnsiTheme="minorHAnsi" w:cstheme="minorHAnsi"/>
          <w:bCs/>
          <w:sz w:val="24"/>
        </w:rPr>
        <w:t>.</w:t>
      </w:r>
      <w:r w:rsidRPr="00607E78">
        <w:rPr>
          <w:rFonts w:asciiTheme="minorHAnsi" w:hAnsiTheme="minorHAnsi" w:cstheme="minorHAnsi"/>
          <w:bCs/>
          <w:sz w:val="24"/>
        </w:rPr>
        <w:t xml:space="preserve"> </w:t>
      </w:r>
      <w:r w:rsidR="00921D3F" w:rsidRPr="00607E78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607E78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607E78">
        <w:rPr>
          <w:rFonts w:asciiTheme="minorHAnsi" w:hAnsiTheme="minorHAnsi" w:cstheme="minorHAnsi"/>
          <w:bCs/>
          <w:sz w:val="24"/>
        </w:rPr>
        <w:t>20</w:t>
      </w:r>
      <w:r w:rsidR="00921D3F" w:rsidRPr="00607E78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607E78">
        <w:rPr>
          <w:rFonts w:asciiTheme="minorHAnsi" w:hAnsiTheme="minorHAnsi" w:cstheme="minorHAnsi"/>
          <w:bCs/>
          <w:sz w:val="24"/>
        </w:rPr>
        <w:t>1057</w:t>
      </w:r>
      <w:r w:rsidR="009252A2" w:rsidRPr="00607E78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607E78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środków Państwowego Funduszu Rehabilitacji Osób Niepełnosprawnych, przyjętych uchwałą </w:t>
      </w:r>
      <w:r w:rsidR="00741D43" w:rsidRPr="00607E78">
        <w:rPr>
          <w:rFonts w:asciiTheme="minorHAnsi" w:hAnsiTheme="minorHAnsi" w:cstheme="minorHAnsi"/>
          <w:bCs/>
          <w:sz w:val="24"/>
        </w:rPr>
        <w:t xml:space="preserve">Nr </w:t>
      </w:r>
      <w:r w:rsidR="00147453">
        <w:rPr>
          <w:rFonts w:asciiTheme="minorHAnsi" w:hAnsiTheme="minorHAnsi" w:cstheme="minorHAnsi"/>
          <w:bCs/>
          <w:sz w:val="24"/>
        </w:rPr>
        <w:t>48</w:t>
      </w:r>
      <w:r w:rsidR="00741D43" w:rsidRPr="00607E78">
        <w:rPr>
          <w:rFonts w:asciiTheme="minorHAnsi" w:hAnsiTheme="minorHAnsi" w:cstheme="minorHAnsi"/>
          <w:bCs/>
          <w:sz w:val="24"/>
        </w:rPr>
        <w:t>/</w:t>
      </w:r>
      <w:r w:rsidR="00147453">
        <w:rPr>
          <w:rFonts w:asciiTheme="minorHAnsi" w:hAnsiTheme="minorHAnsi" w:cstheme="minorHAnsi"/>
          <w:bCs/>
          <w:sz w:val="24"/>
        </w:rPr>
        <w:t>1992</w:t>
      </w:r>
      <w:r w:rsidR="00741D43" w:rsidRPr="00607E78">
        <w:rPr>
          <w:rFonts w:asciiTheme="minorHAnsi" w:hAnsiTheme="minorHAnsi" w:cstheme="minorHAnsi"/>
          <w:bCs/>
          <w:sz w:val="24"/>
        </w:rPr>
        <w:t>/</w:t>
      </w:r>
      <w:r w:rsidR="009252A2" w:rsidRPr="00607E78">
        <w:rPr>
          <w:rFonts w:asciiTheme="minorHAnsi" w:hAnsiTheme="minorHAnsi" w:cstheme="minorHAnsi"/>
          <w:bCs/>
          <w:sz w:val="24"/>
        </w:rPr>
        <w:t>21</w:t>
      </w:r>
      <w:r w:rsidR="000D596E" w:rsidRPr="00607E78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147453">
        <w:rPr>
          <w:rFonts w:asciiTheme="minorHAnsi" w:hAnsiTheme="minorHAnsi" w:cstheme="minorHAnsi"/>
          <w:bCs/>
          <w:sz w:val="24"/>
        </w:rPr>
        <w:t>8</w:t>
      </w:r>
      <w:r w:rsidR="00AF7576" w:rsidRPr="00607E78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607E78">
        <w:rPr>
          <w:rFonts w:asciiTheme="minorHAnsi" w:hAnsiTheme="minorHAnsi" w:cstheme="minorHAnsi"/>
          <w:bCs/>
          <w:sz w:val="24"/>
        </w:rPr>
        <w:t xml:space="preserve"> </w:t>
      </w:r>
      <w:r w:rsidR="00741D43" w:rsidRPr="00607E78">
        <w:rPr>
          <w:rFonts w:asciiTheme="minorHAnsi" w:hAnsiTheme="minorHAnsi" w:cstheme="minorHAnsi"/>
          <w:bCs/>
          <w:sz w:val="24"/>
        </w:rPr>
        <w:t>20</w:t>
      </w:r>
      <w:r w:rsidR="009252A2" w:rsidRPr="00607E78">
        <w:rPr>
          <w:rFonts w:asciiTheme="minorHAnsi" w:hAnsiTheme="minorHAnsi" w:cstheme="minorHAnsi"/>
          <w:bCs/>
          <w:sz w:val="24"/>
        </w:rPr>
        <w:t>21</w:t>
      </w:r>
      <w:r w:rsidR="00741D43" w:rsidRPr="00607E78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77777777" w:rsidR="00A02334" w:rsidRPr="00607E78" w:rsidRDefault="00A02334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    </w:t>
      </w:r>
    </w:p>
    <w:p w14:paraId="07D09AE8" w14:textId="4D92EE22" w:rsidR="004D67D6" w:rsidRPr="00607E78" w:rsidRDefault="00821568" w:rsidP="00E762F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607E78">
        <w:rPr>
          <w:rFonts w:asciiTheme="minorHAnsi" w:hAnsiTheme="minorHAnsi" w:cstheme="minorHAnsi"/>
          <w:b/>
          <w:bCs/>
          <w:sz w:val="24"/>
        </w:rPr>
        <w:t>O przyznanie dotacji na realizację zadania mogą ubiegać</w:t>
      </w:r>
      <w:r w:rsidR="00E762F9">
        <w:rPr>
          <w:rFonts w:asciiTheme="minorHAnsi" w:hAnsiTheme="minorHAnsi" w:cstheme="minorHAnsi"/>
          <w:b/>
          <w:bCs/>
          <w:sz w:val="24"/>
        </w:rPr>
        <w:t xml:space="preserve"> się oferenci wymienieni w art. </w:t>
      </w:r>
      <w:r w:rsidRPr="00607E78">
        <w:rPr>
          <w:rFonts w:asciiTheme="minorHAnsi" w:hAnsiTheme="minorHAnsi" w:cstheme="minorHAnsi"/>
          <w:b/>
          <w:bCs/>
          <w:sz w:val="24"/>
        </w:rPr>
        <w:t>3 ust.</w:t>
      </w:r>
      <w:r w:rsidR="00D029C5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Pr="00607E78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607E78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607E78">
        <w:rPr>
          <w:rFonts w:asciiTheme="minorHAnsi" w:hAnsiTheme="minorHAnsi" w:cstheme="minorHAnsi"/>
          <w:b/>
          <w:bCs/>
          <w:sz w:val="24"/>
        </w:rPr>
        <w:t>ust</w:t>
      </w:r>
      <w:r w:rsidR="001570D2" w:rsidRPr="00607E78">
        <w:rPr>
          <w:rFonts w:asciiTheme="minorHAnsi" w:hAnsiTheme="minorHAnsi" w:cstheme="minorHAnsi"/>
          <w:b/>
          <w:bCs/>
          <w:sz w:val="24"/>
        </w:rPr>
        <w:t>awy</w:t>
      </w:r>
      <w:r w:rsidRPr="00607E78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</w:t>
      </w:r>
      <w:r w:rsidRPr="00607E78">
        <w:rPr>
          <w:rFonts w:asciiTheme="minorHAnsi" w:hAnsiTheme="minorHAnsi" w:cstheme="minorHAnsi"/>
          <w:b/>
          <w:bCs/>
          <w:sz w:val="24"/>
        </w:rPr>
        <w:lastRenderedPageBreak/>
        <w:t>nieodpłatną i/lub odpłatną działalność pożytku publicznego</w:t>
      </w:r>
      <w:r w:rsidR="00C1605A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Pr="00607E78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607E78">
        <w:rPr>
          <w:rFonts w:asciiTheme="minorHAnsi" w:hAnsiTheme="minorHAnsi" w:cstheme="minorHAnsi"/>
          <w:b/>
          <w:bCs/>
          <w:sz w:val="24"/>
        </w:rPr>
        <w:t>obszarze</w:t>
      </w:r>
      <w:r w:rsidR="004D67D6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4D67D6" w:rsidRPr="00607E78">
        <w:rPr>
          <w:rFonts w:asciiTheme="minorHAnsi" w:hAnsiTheme="minorHAnsi" w:cstheme="minorHAnsi"/>
          <w:b/>
          <w:bCs/>
          <w:sz w:val="24"/>
          <w:u w:val="single"/>
        </w:rPr>
        <w:t>promocji i ochrony zdrowia.</w:t>
      </w:r>
    </w:p>
    <w:p w14:paraId="006E2F0B" w14:textId="77777777" w:rsidR="00D61399" w:rsidRPr="00607E78" w:rsidRDefault="00D61399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3976229" w14:textId="2CB334E1" w:rsidR="00092B81" w:rsidRPr="00607E78" w:rsidRDefault="00D61399" w:rsidP="00E762F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Pr="00607E78">
        <w:rPr>
          <w:rFonts w:asciiTheme="minorHAnsi" w:hAnsiTheme="minorHAnsi" w:cstheme="minorHAnsi"/>
          <w:bCs/>
          <w:sz w:val="24"/>
        </w:rPr>
        <w:br/>
        <w:t>nr 10/202</w:t>
      </w:r>
      <w:r w:rsidR="000C3FEE" w:rsidRPr="00607E78">
        <w:rPr>
          <w:rFonts w:asciiTheme="minorHAnsi" w:hAnsiTheme="minorHAnsi" w:cstheme="minorHAnsi"/>
          <w:bCs/>
          <w:sz w:val="24"/>
        </w:rPr>
        <w:t>2</w:t>
      </w:r>
      <w:r w:rsidRPr="00607E78">
        <w:rPr>
          <w:rFonts w:asciiTheme="minorHAnsi" w:hAnsiTheme="minorHAnsi" w:cstheme="minorHAnsi"/>
          <w:bCs/>
          <w:sz w:val="24"/>
        </w:rPr>
        <w:t xml:space="preserve"> na realizację jednego zadania nie może przekroczyć </w:t>
      </w:r>
      <w:r w:rsidR="006774A7" w:rsidRPr="00607E78">
        <w:rPr>
          <w:rFonts w:asciiTheme="minorHAnsi" w:hAnsiTheme="minorHAnsi" w:cstheme="minorHAnsi"/>
          <w:b/>
          <w:bCs/>
          <w:sz w:val="24"/>
        </w:rPr>
        <w:t xml:space="preserve">20 </w:t>
      </w:r>
      <w:r w:rsidRPr="00607E78">
        <w:rPr>
          <w:rFonts w:asciiTheme="minorHAnsi" w:hAnsiTheme="minorHAnsi" w:cstheme="minorHAnsi"/>
          <w:b/>
          <w:bCs/>
          <w:sz w:val="24"/>
        </w:rPr>
        <w:t>000,00 zł.</w:t>
      </w:r>
    </w:p>
    <w:p w14:paraId="1454B2C9" w14:textId="77777777" w:rsidR="00D61399" w:rsidRPr="00607E78" w:rsidRDefault="00D61399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EDC711E" w14:textId="354C0FAC" w:rsidR="00D92EBF" w:rsidRPr="00607E78" w:rsidRDefault="00D92EBF" w:rsidP="00E762F9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607E78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607E78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na zadania realizowane w roku 202</w:t>
      </w:r>
      <w:r w:rsidR="000C3FEE" w:rsidRPr="00607E78">
        <w:rPr>
          <w:rFonts w:asciiTheme="minorHAnsi" w:hAnsiTheme="minorHAnsi" w:cstheme="minorHAnsi"/>
          <w:bCs/>
          <w:sz w:val="24"/>
        </w:rPr>
        <w:t>2</w:t>
      </w:r>
      <w:r w:rsidRPr="00607E78">
        <w:rPr>
          <w:rFonts w:asciiTheme="minorHAnsi" w:hAnsiTheme="minorHAnsi" w:cstheme="minorHAnsi"/>
          <w:bCs/>
          <w:sz w:val="24"/>
        </w:rPr>
        <w:t xml:space="preserve"> nie może przekroczyć: </w:t>
      </w:r>
      <w:r w:rsidRPr="00607E78">
        <w:rPr>
          <w:rFonts w:asciiTheme="minorHAnsi" w:hAnsiTheme="minorHAnsi" w:cstheme="minorHAnsi"/>
          <w:b/>
          <w:bCs/>
          <w:sz w:val="24"/>
          <w:u w:val="single"/>
        </w:rPr>
        <w:t>80% całkowitych kosztów</w:t>
      </w:r>
      <w:r w:rsidRPr="00607E78">
        <w:rPr>
          <w:rFonts w:asciiTheme="minorHAnsi" w:hAnsiTheme="minorHAnsi" w:cstheme="minorHAnsi"/>
          <w:b/>
          <w:bCs/>
          <w:sz w:val="24"/>
        </w:rPr>
        <w:t xml:space="preserve"> zadania</w:t>
      </w:r>
      <w:r w:rsidRPr="00607E78">
        <w:rPr>
          <w:rFonts w:asciiTheme="minorHAnsi" w:hAnsiTheme="minorHAnsi" w:cstheme="minorHAnsi"/>
          <w:bCs/>
          <w:sz w:val="24"/>
        </w:rPr>
        <w:t xml:space="preserve">, z uwzględnieniem ust.5, przy czym wysokość minimalnego wkładu finansowego Oferenta </w:t>
      </w:r>
      <w:r w:rsidRPr="00607E78">
        <w:rPr>
          <w:rFonts w:asciiTheme="minorHAnsi" w:hAnsiTheme="minorHAnsi" w:cstheme="minorHAnsi"/>
          <w:bCs/>
          <w:sz w:val="24"/>
          <w:u w:val="single"/>
        </w:rPr>
        <w:t xml:space="preserve">nie może być niższa niż </w:t>
      </w:r>
      <w:r w:rsidRPr="00607E78">
        <w:rPr>
          <w:rFonts w:asciiTheme="minorHAnsi" w:hAnsiTheme="minorHAnsi" w:cstheme="minorHAnsi"/>
          <w:b/>
          <w:bCs/>
          <w:sz w:val="24"/>
          <w:u w:val="single"/>
        </w:rPr>
        <w:t>10% całkowitych kosztów zadania</w:t>
      </w:r>
      <w:r w:rsidRPr="00607E78">
        <w:rPr>
          <w:rFonts w:asciiTheme="minorHAnsi" w:hAnsiTheme="minorHAnsi" w:cstheme="minorHAnsi"/>
          <w:b/>
          <w:bCs/>
          <w:sz w:val="24"/>
        </w:rPr>
        <w:t>.</w:t>
      </w:r>
    </w:p>
    <w:p w14:paraId="69EC4A33" w14:textId="77777777" w:rsidR="008C30E8" w:rsidRPr="00607E78" w:rsidRDefault="008C30E8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4B862569" w:rsidR="002C4090" w:rsidRPr="00607E78" w:rsidRDefault="008F0732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  <w:u w:val="single"/>
        </w:rPr>
      </w:pPr>
      <w:r w:rsidRPr="00607E78">
        <w:rPr>
          <w:rFonts w:asciiTheme="minorHAnsi" w:hAnsiTheme="minorHAnsi" w:cstheme="minorHAnsi"/>
          <w:bCs/>
          <w:sz w:val="24"/>
        </w:rPr>
        <w:t>5</w:t>
      </w:r>
      <w:r w:rsidR="00821568" w:rsidRPr="00607E78">
        <w:rPr>
          <w:rFonts w:asciiTheme="minorHAnsi" w:hAnsiTheme="minorHAnsi" w:cstheme="minorHAnsi"/>
          <w:bCs/>
          <w:sz w:val="24"/>
        </w:rPr>
        <w:t>.</w:t>
      </w:r>
      <w:r w:rsidR="00E762F9">
        <w:rPr>
          <w:rFonts w:asciiTheme="minorHAnsi" w:hAnsiTheme="minorHAnsi" w:cstheme="minorHAnsi"/>
          <w:bCs/>
          <w:sz w:val="24"/>
        </w:rPr>
        <w:t xml:space="preserve"> </w:t>
      </w:r>
      <w:r w:rsidR="002C4090" w:rsidRPr="00607E78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="002C4090" w:rsidRPr="00607E78">
        <w:rPr>
          <w:rFonts w:asciiTheme="minorHAnsi" w:hAnsiTheme="minorHAnsi" w:cstheme="minorHAnsi"/>
          <w:b/>
          <w:sz w:val="24"/>
        </w:rPr>
        <w:t xml:space="preserve">wkładu osobowego </w:t>
      </w:r>
      <w:r w:rsidR="002C4090" w:rsidRPr="00607E78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607E78">
        <w:rPr>
          <w:rFonts w:asciiTheme="minorHAnsi" w:hAnsiTheme="minorHAnsi" w:cstheme="minorHAnsi"/>
          <w:sz w:val="24"/>
        </w:rPr>
        <w:t xml:space="preserve">oraz </w:t>
      </w:r>
      <w:r w:rsidR="001E6E15" w:rsidRPr="00607E78">
        <w:rPr>
          <w:rFonts w:asciiTheme="minorHAnsi" w:hAnsiTheme="minorHAnsi" w:cstheme="minorHAnsi"/>
          <w:b/>
          <w:sz w:val="24"/>
        </w:rPr>
        <w:t>wkładu rzeczowego</w:t>
      </w:r>
      <w:r w:rsidR="001E6E15" w:rsidRPr="00607E78">
        <w:rPr>
          <w:rFonts w:asciiTheme="minorHAnsi" w:hAnsiTheme="minorHAnsi" w:cstheme="minorHAnsi"/>
          <w:sz w:val="24"/>
        </w:rPr>
        <w:t xml:space="preserve"> (</w:t>
      </w:r>
      <w:r w:rsidR="00F74F1B" w:rsidRPr="00607E78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="002C4090" w:rsidRPr="00607E78">
        <w:rPr>
          <w:rFonts w:asciiTheme="minorHAnsi" w:hAnsiTheme="minorHAnsi" w:cstheme="minorHAnsi"/>
          <w:sz w:val="24"/>
        </w:rPr>
        <w:t xml:space="preserve"> </w:t>
      </w:r>
      <w:r w:rsidR="001E6E15" w:rsidRPr="00607E78">
        <w:rPr>
          <w:rFonts w:asciiTheme="minorHAnsi" w:hAnsiTheme="minorHAnsi" w:cstheme="minorHAnsi"/>
          <w:sz w:val="24"/>
        </w:rPr>
        <w:t>w wysokości 1</w:t>
      </w:r>
      <w:r w:rsidR="00E960B2" w:rsidRPr="00607E78">
        <w:rPr>
          <w:rFonts w:asciiTheme="minorHAnsi" w:hAnsiTheme="minorHAnsi" w:cstheme="minorHAnsi"/>
          <w:sz w:val="24"/>
        </w:rPr>
        <w:t>0</w:t>
      </w:r>
      <w:r w:rsidR="001E6E15" w:rsidRPr="00607E78">
        <w:rPr>
          <w:rFonts w:asciiTheme="minorHAnsi" w:hAnsiTheme="minorHAnsi" w:cstheme="minorHAnsi"/>
          <w:sz w:val="24"/>
        </w:rPr>
        <w:t>% całkowitych kosztów zadania</w:t>
      </w:r>
      <w:r w:rsidR="00AC632F" w:rsidRPr="00607E78">
        <w:rPr>
          <w:rFonts w:asciiTheme="minorHAnsi" w:hAnsiTheme="minorHAnsi" w:cstheme="minorHAnsi"/>
          <w:sz w:val="24"/>
        </w:rPr>
        <w:t>,</w:t>
      </w:r>
      <w:r w:rsidR="001E6E15" w:rsidRPr="00607E78">
        <w:rPr>
          <w:rFonts w:asciiTheme="minorHAnsi" w:hAnsiTheme="minorHAnsi" w:cstheme="minorHAnsi"/>
          <w:sz w:val="24"/>
        </w:rPr>
        <w:t xml:space="preserve"> </w:t>
      </w:r>
      <w:r w:rsidR="002C4090" w:rsidRPr="00607E78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607E78" w:rsidRDefault="002C4090" w:rsidP="00E762F9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607E78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3F36DCE2" w14:textId="3F816E15" w:rsidR="008F6B8C" w:rsidRPr="00607E78" w:rsidRDefault="002C4090" w:rsidP="00E762F9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905E003" w14:textId="77777777" w:rsidR="008223A1" w:rsidRPr="00607E78" w:rsidRDefault="008223A1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6C4A9C9" w14:textId="250BAF90" w:rsidR="008F6B8C" w:rsidRPr="00607E78" w:rsidRDefault="00D6385D" w:rsidP="00E762F9">
      <w:pPr>
        <w:pStyle w:val="Tekstpodstawowy"/>
        <w:widowControl w:val="0"/>
        <w:tabs>
          <w:tab w:val="left" w:pos="284"/>
          <w:tab w:val="left" w:pos="709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 </w:t>
      </w:r>
      <w:r w:rsidR="008F0732" w:rsidRPr="00607E78">
        <w:rPr>
          <w:rFonts w:asciiTheme="minorHAnsi" w:hAnsiTheme="minorHAnsi" w:cstheme="minorHAnsi"/>
          <w:bCs/>
          <w:sz w:val="24"/>
        </w:rPr>
        <w:t>6</w:t>
      </w:r>
      <w:r w:rsidR="00821568" w:rsidRPr="00607E78">
        <w:rPr>
          <w:rFonts w:asciiTheme="minorHAnsi" w:hAnsiTheme="minorHAnsi" w:cstheme="minorHAnsi"/>
          <w:bCs/>
          <w:sz w:val="24"/>
        </w:rPr>
        <w:t>.</w:t>
      </w:r>
      <w:r w:rsidR="00E762F9">
        <w:rPr>
          <w:rFonts w:asciiTheme="minorHAnsi" w:hAnsiTheme="minorHAnsi" w:cstheme="minorHAnsi"/>
          <w:bCs/>
          <w:sz w:val="24"/>
        </w:rPr>
        <w:t xml:space="preserve"> </w:t>
      </w:r>
      <w:r w:rsidR="008F6B8C" w:rsidRPr="00607E78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607E78">
        <w:rPr>
          <w:rFonts w:asciiTheme="minorHAnsi" w:hAnsiTheme="minorHAnsi" w:cstheme="minorHAnsi"/>
          <w:sz w:val="24"/>
        </w:rPr>
        <w:t>11</w:t>
      </w:r>
      <w:r w:rsidR="008F6B8C" w:rsidRPr="00607E78">
        <w:rPr>
          <w:rFonts w:asciiTheme="minorHAnsi" w:hAnsiTheme="minorHAnsi" w:cstheme="minorHAnsi"/>
          <w:sz w:val="24"/>
        </w:rPr>
        <w:t xml:space="preserve">, </w:t>
      </w:r>
      <w:r w:rsidR="002B6BBF" w:rsidRPr="00607E78">
        <w:rPr>
          <w:rFonts w:asciiTheme="minorHAnsi" w:hAnsiTheme="minorHAnsi" w:cstheme="minorHAnsi"/>
          <w:sz w:val="24"/>
        </w:rPr>
        <w:t>12</w:t>
      </w:r>
      <w:r w:rsidR="008F6B8C" w:rsidRPr="00607E78">
        <w:rPr>
          <w:rFonts w:asciiTheme="minorHAnsi" w:hAnsiTheme="minorHAnsi" w:cstheme="minorHAnsi"/>
          <w:sz w:val="24"/>
        </w:rPr>
        <w:t xml:space="preserve">, </w:t>
      </w:r>
      <w:r w:rsidR="002B6BBF" w:rsidRPr="00607E78">
        <w:rPr>
          <w:rFonts w:asciiTheme="minorHAnsi" w:hAnsiTheme="minorHAnsi" w:cstheme="minorHAnsi"/>
          <w:sz w:val="24"/>
        </w:rPr>
        <w:t>13</w:t>
      </w:r>
      <w:r w:rsidR="008F6B8C" w:rsidRPr="00607E78">
        <w:rPr>
          <w:rFonts w:asciiTheme="minorHAnsi" w:hAnsiTheme="minorHAnsi" w:cstheme="minorHAnsi"/>
          <w:sz w:val="24"/>
        </w:rPr>
        <w:t xml:space="preserve"> procedur </w:t>
      </w:r>
      <w:r w:rsidR="00E60078" w:rsidRPr="00607E78">
        <w:rPr>
          <w:rFonts w:asciiTheme="minorHAnsi" w:hAnsiTheme="minorHAnsi" w:cstheme="minorHAnsi"/>
          <w:sz w:val="24"/>
        </w:rPr>
        <w:t xml:space="preserve">przyjętych </w:t>
      </w:r>
      <w:r w:rsidR="00E60078" w:rsidRPr="00607E78">
        <w:rPr>
          <w:rFonts w:asciiTheme="minorHAnsi" w:hAnsiTheme="minorHAnsi" w:cstheme="minorHAnsi"/>
          <w:bCs/>
          <w:sz w:val="24"/>
        </w:rPr>
        <w:t xml:space="preserve">uchwałą Nr </w:t>
      </w:r>
      <w:r w:rsidR="00147453">
        <w:rPr>
          <w:rFonts w:asciiTheme="minorHAnsi" w:hAnsiTheme="minorHAnsi" w:cstheme="minorHAnsi"/>
          <w:bCs/>
          <w:sz w:val="24"/>
        </w:rPr>
        <w:t>48</w:t>
      </w:r>
      <w:r w:rsidR="00E60078" w:rsidRPr="00607E78">
        <w:rPr>
          <w:rFonts w:asciiTheme="minorHAnsi" w:hAnsiTheme="minorHAnsi" w:cstheme="minorHAnsi"/>
          <w:bCs/>
          <w:sz w:val="24"/>
        </w:rPr>
        <w:t>/</w:t>
      </w:r>
      <w:r w:rsidR="00147453">
        <w:rPr>
          <w:rFonts w:asciiTheme="minorHAnsi" w:hAnsiTheme="minorHAnsi" w:cstheme="minorHAnsi"/>
          <w:bCs/>
          <w:sz w:val="24"/>
        </w:rPr>
        <w:t>1992</w:t>
      </w:r>
      <w:r w:rsidR="00E60078" w:rsidRPr="00607E78">
        <w:rPr>
          <w:rFonts w:asciiTheme="minorHAnsi" w:hAnsiTheme="minorHAnsi" w:cstheme="minorHAnsi"/>
          <w:bCs/>
          <w:sz w:val="24"/>
        </w:rPr>
        <w:t>/</w:t>
      </w:r>
      <w:r w:rsidR="00AE0DFE" w:rsidRPr="00607E78">
        <w:rPr>
          <w:rFonts w:asciiTheme="minorHAnsi" w:hAnsiTheme="minorHAnsi" w:cstheme="minorHAnsi"/>
          <w:bCs/>
          <w:sz w:val="24"/>
        </w:rPr>
        <w:t>21</w:t>
      </w:r>
      <w:r w:rsidR="00E60078" w:rsidRPr="00607E78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147453">
        <w:rPr>
          <w:rFonts w:asciiTheme="minorHAnsi" w:hAnsiTheme="minorHAnsi" w:cstheme="minorHAnsi"/>
          <w:bCs/>
          <w:sz w:val="24"/>
        </w:rPr>
        <w:t>8</w:t>
      </w:r>
      <w:r w:rsidR="00AF7576" w:rsidRPr="00607E78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607E78">
        <w:rPr>
          <w:rFonts w:asciiTheme="minorHAnsi" w:hAnsiTheme="minorHAnsi" w:cstheme="minorHAnsi"/>
          <w:bCs/>
          <w:sz w:val="24"/>
        </w:rPr>
        <w:t xml:space="preserve"> </w:t>
      </w:r>
      <w:r w:rsidR="00E60078" w:rsidRPr="00607E78">
        <w:rPr>
          <w:rFonts w:asciiTheme="minorHAnsi" w:hAnsiTheme="minorHAnsi" w:cstheme="minorHAnsi"/>
          <w:bCs/>
          <w:sz w:val="24"/>
        </w:rPr>
        <w:t>20</w:t>
      </w:r>
      <w:r w:rsidR="00AE0DFE" w:rsidRPr="00607E78">
        <w:rPr>
          <w:rFonts w:asciiTheme="minorHAnsi" w:hAnsiTheme="minorHAnsi" w:cstheme="minorHAnsi"/>
          <w:bCs/>
          <w:sz w:val="24"/>
        </w:rPr>
        <w:t>21</w:t>
      </w:r>
      <w:r w:rsidR="00E60078" w:rsidRPr="00607E78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C95438" w:rsidRPr="00607E78">
        <w:rPr>
          <w:rFonts w:asciiTheme="minorHAnsi" w:hAnsiTheme="minorHAnsi" w:cstheme="minorHAnsi"/>
          <w:bCs/>
          <w:sz w:val="24"/>
        </w:rPr>
        <w:t>i rozliczenia zadań publicznych dofinansowanych z budżetu Województwa Kujawsko-Pomorskiego oraz ze środków Państwowego Funduszu Rehabilitacji Osób Niepełnosprawnych.</w:t>
      </w:r>
      <w:r w:rsidR="00E47998" w:rsidRPr="00607E78">
        <w:rPr>
          <w:rFonts w:asciiTheme="minorHAnsi" w:hAnsiTheme="minorHAnsi" w:cstheme="minorHAnsi"/>
          <w:bCs/>
          <w:sz w:val="24"/>
        </w:rPr>
        <w:br/>
      </w:r>
    </w:p>
    <w:p w14:paraId="31B25C23" w14:textId="00EC1A4E" w:rsidR="00846DCE" w:rsidRPr="00607E78" w:rsidRDefault="00D6385D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 </w:t>
      </w:r>
      <w:r w:rsidR="008F0732" w:rsidRPr="00607E78">
        <w:rPr>
          <w:rFonts w:asciiTheme="minorHAnsi" w:hAnsiTheme="minorHAnsi" w:cstheme="minorHAnsi"/>
          <w:bCs/>
          <w:sz w:val="24"/>
        </w:rPr>
        <w:t>7</w:t>
      </w:r>
      <w:r w:rsidR="00821568" w:rsidRPr="00607E78">
        <w:rPr>
          <w:rFonts w:asciiTheme="minorHAnsi" w:hAnsiTheme="minorHAnsi" w:cstheme="minorHAnsi"/>
          <w:bCs/>
          <w:sz w:val="24"/>
        </w:rPr>
        <w:t>.</w:t>
      </w:r>
      <w:r w:rsidR="00E762F9">
        <w:rPr>
          <w:rFonts w:asciiTheme="minorHAnsi" w:hAnsiTheme="minorHAnsi" w:cstheme="minorHAnsi"/>
          <w:bCs/>
          <w:sz w:val="24"/>
        </w:rPr>
        <w:t xml:space="preserve"> </w:t>
      </w:r>
      <w:r w:rsidR="00846DCE" w:rsidRPr="00607E78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607E78">
        <w:rPr>
          <w:rFonts w:asciiTheme="minorHAnsi" w:hAnsiTheme="minorHAnsi" w:cstheme="minorHAnsi"/>
          <w:sz w:val="24"/>
        </w:rPr>
        <w:t xml:space="preserve"> </w:t>
      </w:r>
      <w:r w:rsidR="00D61399" w:rsidRPr="00607E78">
        <w:rPr>
          <w:rFonts w:asciiTheme="minorHAnsi" w:hAnsiTheme="minorHAnsi" w:cstheme="minorHAnsi"/>
          <w:sz w:val="24"/>
        </w:rPr>
        <w:br/>
      </w:r>
      <w:r w:rsidR="00846DCE" w:rsidRPr="00607E78">
        <w:rPr>
          <w:rFonts w:asciiTheme="minorHAnsi" w:hAnsiTheme="minorHAnsi" w:cstheme="minorHAnsi"/>
          <w:sz w:val="24"/>
        </w:rPr>
        <w:t xml:space="preserve">w § 4 ust. </w:t>
      </w:r>
      <w:r w:rsidR="00CA3C35" w:rsidRPr="00607E78">
        <w:rPr>
          <w:rFonts w:asciiTheme="minorHAnsi" w:hAnsiTheme="minorHAnsi" w:cstheme="minorHAnsi"/>
          <w:sz w:val="24"/>
        </w:rPr>
        <w:t>4</w:t>
      </w:r>
      <w:r w:rsidR="00846DCE" w:rsidRPr="00607E78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607E78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607E78">
        <w:rPr>
          <w:rFonts w:asciiTheme="minorHAnsi" w:hAnsiTheme="minorHAnsi" w:cstheme="minorHAnsi"/>
          <w:b/>
          <w:sz w:val="24"/>
        </w:rPr>
        <w:t>administracyjne</w:t>
      </w:r>
      <w:r w:rsidR="009D2210" w:rsidRPr="00607E78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607E78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607E78">
        <w:rPr>
          <w:rFonts w:asciiTheme="minorHAnsi" w:hAnsiTheme="minorHAnsi" w:cstheme="minorHAnsi"/>
          <w:sz w:val="24"/>
        </w:rPr>
        <w:t xml:space="preserve"> koszty </w:t>
      </w:r>
      <w:r w:rsidR="009D2210" w:rsidRPr="00607E78">
        <w:rPr>
          <w:rFonts w:asciiTheme="minorHAnsi" w:hAnsiTheme="minorHAnsi" w:cstheme="minorHAnsi"/>
          <w:sz w:val="24"/>
        </w:rPr>
        <w:t>obsługowo-</w:t>
      </w:r>
      <w:r w:rsidR="00846DCE" w:rsidRPr="00607E78">
        <w:rPr>
          <w:rFonts w:asciiTheme="minorHAnsi" w:hAnsiTheme="minorHAnsi" w:cstheme="minorHAnsi"/>
          <w:sz w:val="24"/>
        </w:rPr>
        <w:t>administracyjne</w:t>
      </w:r>
      <w:r w:rsidR="00846DCE" w:rsidRPr="00607E78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607E78">
        <w:rPr>
          <w:rFonts w:asciiTheme="minorHAnsi" w:hAnsiTheme="minorHAnsi" w:cstheme="minorHAnsi"/>
          <w:sz w:val="24"/>
        </w:rPr>
        <w:t xml:space="preserve">do wysokości 10% </w:t>
      </w:r>
      <w:r w:rsidR="00846DCE" w:rsidRPr="00607E78">
        <w:rPr>
          <w:rFonts w:asciiTheme="minorHAnsi" w:hAnsiTheme="minorHAnsi" w:cstheme="minorHAnsi"/>
          <w:sz w:val="24"/>
        </w:rPr>
        <w:lastRenderedPageBreak/>
        <w:t>przyznanej dotacji oraz koszty sprzętu</w:t>
      </w:r>
      <w:r w:rsidR="0058057A" w:rsidRPr="00607E78">
        <w:rPr>
          <w:rFonts w:asciiTheme="minorHAnsi" w:hAnsiTheme="minorHAnsi" w:cstheme="minorHAnsi"/>
          <w:sz w:val="24"/>
        </w:rPr>
        <w:t xml:space="preserve"> </w:t>
      </w:r>
      <w:r w:rsidR="00D61399" w:rsidRPr="00607E78">
        <w:rPr>
          <w:rFonts w:asciiTheme="minorHAnsi" w:hAnsiTheme="minorHAnsi" w:cstheme="minorHAnsi"/>
          <w:sz w:val="24"/>
        </w:rPr>
        <w:br/>
      </w:r>
      <w:r w:rsidR="00846DCE" w:rsidRPr="00607E78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607E78" w:rsidRDefault="00846DCE" w:rsidP="00607E78">
      <w:pPr>
        <w:pStyle w:val="Tekstpodstawowy"/>
        <w:widowControl w:val="0"/>
        <w:tabs>
          <w:tab w:val="left" w:pos="284"/>
        </w:tabs>
        <w:spacing w:line="360" w:lineRule="auto"/>
        <w:ind w:hanging="567"/>
        <w:jc w:val="left"/>
        <w:rPr>
          <w:rFonts w:asciiTheme="minorHAnsi" w:hAnsiTheme="minorHAnsi" w:cstheme="minorHAnsi"/>
          <w:sz w:val="24"/>
        </w:rPr>
      </w:pPr>
    </w:p>
    <w:p w14:paraId="02C546B4" w14:textId="111F7056" w:rsidR="00846DCE" w:rsidRPr="00607E78" w:rsidRDefault="00846DCE" w:rsidP="00E762F9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607E78">
        <w:rPr>
          <w:rFonts w:asciiTheme="minorHAnsi" w:hAnsiTheme="minorHAnsi" w:cstheme="minorHAnsi"/>
          <w:sz w:val="24"/>
        </w:rPr>
        <w:t>5</w:t>
      </w:r>
      <w:r w:rsidRPr="00607E78">
        <w:rPr>
          <w:rFonts w:asciiTheme="minorHAnsi" w:hAnsiTheme="minorHAnsi" w:cstheme="minorHAnsi"/>
          <w:sz w:val="24"/>
        </w:rPr>
        <w:t xml:space="preserve"> ww. procedur.</w:t>
      </w:r>
    </w:p>
    <w:p w14:paraId="17CF2C38" w14:textId="77777777" w:rsidR="000D6A74" w:rsidRDefault="000D6A74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Rozdział </w:t>
      </w:r>
      <w:r w:rsidR="00CA5152" w:rsidRPr="00607E78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607E78" w:rsidRDefault="002C4090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Termin i warunki składania ofert</w:t>
      </w:r>
    </w:p>
    <w:p w14:paraId="6D41C1D0" w14:textId="77777777" w:rsidR="00E762F9" w:rsidRDefault="00E762F9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567E255E" w14:textId="00663D13" w:rsidR="00957970" w:rsidRPr="00607E78" w:rsidRDefault="005A410A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607E78">
        <w:rPr>
          <w:rFonts w:asciiTheme="minorHAnsi" w:hAnsiTheme="minorHAnsi" w:cstheme="minorHAnsi"/>
          <w:b/>
          <w:bCs/>
          <w:sz w:val="24"/>
        </w:rPr>
        <w:t>§</w:t>
      </w:r>
      <w:r w:rsidR="00A55445" w:rsidRPr="00607E78">
        <w:rPr>
          <w:rFonts w:asciiTheme="minorHAnsi" w:hAnsiTheme="minorHAnsi" w:cstheme="minorHAnsi"/>
          <w:b/>
          <w:bCs/>
          <w:sz w:val="24"/>
        </w:rPr>
        <w:t>4</w:t>
      </w:r>
      <w:r w:rsidR="00F83C8F" w:rsidRPr="00607E78">
        <w:rPr>
          <w:rFonts w:asciiTheme="minorHAnsi" w:hAnsiTheme="minorHAnsi" w:cstheme="minorHAnsi"/>
          <w:b/>
          <w:bCs/>
          <w:sz w:val="24"/>
        </w:rPr>
        <w:t>.1.</w:t>
      </w:r>
      <w:r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607E78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607E78">
        <w:rPr>
          <w:rFonts w:asciiTheme="minorHAnsi" w:hAnsiTheme="minorHAnsi" w:cstheme="minorHAnsi"/>
          <w:sz w:val="24"/>
        </w:rPr>
        <w:t>elektronicznie</w:t>
      </w:r>
      <w:r w:rsidR="00104390" w:rsidRPr="00607E78">
        <w:rPr>
          <w:rFonts w:asciiTheme="minorHAnsi" w:hAnsiTheme="minorHAnsi" w:cstheme="minorHAnsi"/>
          <w:sz w:val="24"/>
        </w:rPr>
        <w:t>,</w:t>
      </w:r>
      <w:r w:rsidR="002C4090" w:rsidRPr="00607E78">
        <w:rPr>
          <w:rFonts w:asciiTheme="minorHAnsi" w:hAnsiTheme="minorHAnsi" w:cstheme="minorHAnsi"/>
          <w:sz w:val="24"/>
        </w:rPr>
        <w:t xml:space="preserve"> </w:t>
      </w:r>
      <w:r w:rsidR="002C4090" w:rsidRPr="00607E78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607E78">
        <w:rPr>
          <w:rFonts w:asciiTheme="minorHAnsi" w:hAnsiTheme="minorHAnsi" w:cstheme="minorHAnsi"/>
          <w:b/>
          <w:sz w:val="24"/>
        </w:rPr>
        <w:t xml:space="preserve"> </w:t>
      </w:r>
      <w:r w:rsidR="006D4E3D" w:rsidRPr="00607E78">
        <w:rPr>
          <w:rFonts w:asciiTheme="minorHAnsi" w:hAnsiTheme="minorHAnsi" w:cstheme="minorHAnsi"/>
          <w:b/>
          <w:sz w:val="24"/>
        </w:rPr>
        <w:t>(W</w:t>
      </w:r>
      <w:r w:rsidR="00BF1311" w:rsidRPr="00607E78">
        <w:rPr>
          <w:rFonts w:asciiTheme="minorHAnsi" w:hAnsiTheme="minorHAnsi" w:cstheme="minorHAnsi"/>
          <w:b/>
          <w:sz w:val="24"/>
        </w:rPr>
        <w:t>itkac.pl</w:t>
      </w:r>
      <w:r w:rsidR="007F0ACC" w:rsidRPr="00607E78">
        <w:rPr>
          <w:rFonts w:asciiTheme="minorHAnsi" w:hAnsiTheme="minorHAnsi" w:cstheme="minorHAnsi"/>
          <w:b/>
          <w:sz w:val="24"/>
        </w:rPr>
        <w:t>)</w:t>
      </w:r>
      <w:r w:rsidR="006D4E3D" w:rsidRPr="00607E78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607E78" w:rsidRDefault="008F6B8C" w:rsidP="00607E78">
      <w:pPr>
        <w:pStyle w:val="Tekstpodstawowy"/>
        <w:widowControl w:val="0"/>
        <w:tabs>
          <w:tab w:val="left" w:pos="284"/>
        </w:tabs>
        <w:spacing w:line="360" w:lineRule="auto"/>
        <w:ind w:hanging="567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/>
          <w:sz w:val="24"/>
        </w:rPr>
        <w:t xml:space="preserve"> </w:t>
      </w:r>
    </w:p>
    <w:p w14:paraId="4A364A80" w14:textId="30648CDB" w:rsidR="00616300" w:rsidRPr="000D6A74" w:rsidRDefault="002C4090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607E78">
        <w:rPr>
          <w:rFonts w:asciiTheme="minorHAnsi" w:hAnsiTheme="minorHAnsi" w:cstheme="minorHAnsi"/>
          <w:b/>
          <w:sz w:val="24"/>
        </w:rPr>
        <w:t>w terminie do</w:t>
      </w:r>
      <w:r w:rsidR="00AF7576" w:rsidRPr="00607E78">
        <w:rPr>
          <w:rFonts w:asciiTheme="minorHAnsi" w:hAnsiTheme="minorHAnsi" w:cstheme="minorHAnsi"/>
          <w:b/>
          <w:sz w:val="24"/>
        </w:rPr>
        <w:t xml:space="preserve"> </w:t>
      </w:r>
      <w:r w:rsidR="005A71AF">
        <w:rPr>
          <w:rFonts w:asciiTheme="minorHAnsi" w:hAnsiTheme="minorHAnsi" w:cstheme="minorHAnsi"/>
          <w:b/>
          <w:sz w:val="24"/>
        </w:rPr>
        <w:t>24</w:t>
      </w:r>
      <w:r w:rsidR="00AF7576" w:rsidRPr="00607E78">
        <w:rPr>
          <w:rFonts w:asciiTheme="minorHAnsi" w:hAnsiTheme="minorHAnsi" w:cstheme="minorHAnsi"/>
          <w:b/>
          <w:sz w:val="24"/>
        </w:rPr>
        <w:t xml:space="preserve"> stycznia </w:t>
      </w:r>
      <w:r w:rsidR="00741D43" w:rsidRPr="00607E78">
        <w:rPr>
          <w:rFonts w:asciiTheme="minorHAnsi" w:hAnsiTheme="minorHAnsi" w:cstheme="minorHAnsi"/>
          <w:b/>
          <w:sz w:val="24"/>
        </w:rPr>
        <w:t>202</w:t>
      </w:r>
      <w:r w:rsidR="00AF7576" w:rsidRPr="00607E78">
        <w:rPr>
          <w:rFonts w:asciiTheme="minorHAnsi" w:hAnsiTheme="minorHAnsi" w:cstheme="minorHAnsi"/>
          <w:b/>
          <w:sz w:val="24"/>
        </w:rPr>
        <w:t>2</w:t>
      </w:r>
      <w:r w:rsidR="008B7BD8" w:rsidRPr="00607E78">
        <w:rPr>
          <w:rFonts w:asciiTheme="minorHAnsi" w:hAnsiTheme="minorHAnsi" w:cstheme="minorHAnsi"/>
          <w:b/>
          <w:sz w:val="24"/>
        </w:rPr>
        <w:t xml:space="preserve"> r.</w:t>
      </w:r>
      <w:r w:rsidR="00957970" w:rsidRPr="00607E78">
        <w:rPr>
          <w:rFonts w:asciiTheme="minorHAnsi" w:hAnsiTheme="minorHAnsi" w:cstheme="minorHAnsi"/>
          <w:b/>
          <w:sz w:val="24"/>
        </w:rPr>
        <w:t xml:space="preserve"> do godz</w:t>
      </w:r>
      <w:r w:rsidR="00AF7576" w:rsidRPr="00607E78">
        <w:rPr>
          <w:rFonts w:asciiTheme="minorHAnsi" w:hAnsiTheme="minorHAnsi" w:cstheme="minorHAnsi"/>
          <w:b/>
          <w:sz w:val="24"/>
        </w:rPr>
        <w:t>. 23:59:59;</w:t>
      </w:r>
    </w:p>
    <w:p w14:paraId="5F0C480C" w14:textId="77777777" w:rsidR="00981305" w:rsidRPr="00607E78" w:rsidRDefault="00981305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6AE98C8A" w:rsidR="001D03C2" w:rsidRPr="00607E78" w:rsidRDefault="00F83C8F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2.</w:t>
      </w:r>
      <w:r w:rsidR="00AD4665" w:rsidRPr="00607E78">
        <w:rPr>
          <w:rFonts w:asciiTheme="minorHAnsi" w:hAnsiTheme="minorHAnsi" w:cstheme="minorHAnsi"/>
          <w:b/>
          <w:bCs/>
          <w:sz w:val="24"/>
        </w:rPr>
        <w:t xml:space="preserve">  </w:t>
      </w:r>
      <w:r w:rsidR="005A410A" w:rsidRPr="00607E78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607E78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607E78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607E78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607E78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607E78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607E78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607E78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607E78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607E78" w:rsidRDefault="00722C96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206BC8AB" w:rsidR="0072313D" w:rsidRPr="00607E78" w:rsidRDefault="00F83C8F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3.</w:t>
      </w:r>
      <w:r w:rsidR="00AD4665" w:rsidRPr="00607E78">
        <w:rPr>
          <w:rFonts w:asciiTheme="minorHAnsi" w:hAnsiTheme="minorHAnsi" w:cstheme="minorHAnsi"/>
          <w:bCs/>
          <w:sz w:val="24"/>
        </w:rPr>
        <w:t xml:space="preserve"> </w:t>
      </w:r>
      <w:r w:rsidR="0072313D" w:rsidRPr="00607E78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607E78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607E78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607E78">
        <w:rPr>
          <w:rFonts w:asciiTheme="minorHAnsi" w:hAnsiTheme="minorHAnsi" w:cstheme="minorHAnsi"/>
          <w:b/>
          <w:sz w:val="24"/>
        </w:rPr>
        <w:t>.kujawsko-pomorskie.pl</w:t>
      </w:r>
      <w:r w:rsidR="00104390" w:rsidRPr="00607E78">
        <w:rPr>
          <w:rFonts w:asciiTheme="minorHAnsi" w:hAnsiTheme="minorHAnsi" w:cstheme="minorHAnsi"/>
          <w:b/>
          <w:sz w:val="24"/>
        </w:rPr>
        <w:t xml:space="preserve">, </w:t>
      </w:r>
      <w:r w:rsidR="0072313D" w:rsidRPr="00607E78">
        <w:rPr>
          <w:rFonts w:asciiTheme="minorHAnsi" w:hAnsiTheme="minorHAnsi" w:cstheme="minorHAnsi"/>
          <w:b/>
          <w:sz w:val="24"/>
        </w:rPr>
        <w:t>w zakładce</w:t>
      </w:r>
      <w:r w:rsidR="00104390" w:rsidRPr="00607E78">
        <w:rPr>
          <w:rFonts w:asciiTheme="minorHAnsi" w:hAnsiTheme="minorHAnsi" w:cstheme="minorHAnsi"/>
          <w:b/>
          <w:sz w:val="24"/>
        </w:rPr>
        <w:t xml:space="preserve"> </w:t>
      </w:r>
      <w:r w:rsidR="0072313D" w:rsidRPr="00607E78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607E78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607E78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607E78">
        <w:rPr>
          <w:rFonts w:asciiTheme="minorHAnsi" w:hAnsiTheme="minorHAnsi" w:cstheme="minorHAnsi"/>
          <w:b/>
          <w:sz w:val="24"/>
        </w:rPr>
        <w:t>”</w:t>
      </w:r>
      <w:r w:rsidR="0072313D" w:rsidRPr="00607E78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607E78" w:rsidRDefault="0072313D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Oferty złożone </w:t>
      </w:r>
      <w:r w:rsidR="00104390" w:rsidRPr="00607E78">
        <w:rPr>
          <w:rFonts w:asciiTheme="minorHAnsi" w:hAnsiTheme="minorHAnsi" w:cstheme="minorHAnsi"/>
          <w:sz w:val="24"/>
        </w:rPr>
        <w:t xml:space="preserve">wyłącznie </w:t>
      </w:r>
      <w:r w:rsidRPr="00607E78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607E78" w:rsidRDefault="0072313D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437E1539" w:rsidR="0072313D" w:rsidRPr="00607E78" w:rsidRDefault="0042600C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4</w:t>
      </w:r>
      <w:r w:rsidR="00F83C8F" w:rsidRPr="00607E78">
        <w:rPr>
          <w:rFonts w:asciiTheme="minorHAnsi" w:hAnsiTheme="minorHAnsi" w:cstheme="minorHAnsi"/>
          <w:bCs/>
          <w:sz w:val="24"/>
        </w:rPr>
        <w:t>.</w:t>
      </w:r>
      <w:r w:rsidR="00870F0F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607E78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607E78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607E78" w:rsidRDefault="0072313D" w:rsidP="00607E78">
      <w:pPr>
        <w:pStyle w:val="Tekstpodstawowy"/>
        <w:widowControl w:val="0"/>
        <w:tabs>
          <w:tab w:val="left" w:pos="284"/>
        </w:tabs>
        <w:spacing w:line="360" w:lineRule="auto"/>
        <w:ind w:firstLine="349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5EB16CD9" w:rsidR="0072313D" w:rsidRPr="00607E78" w:rsidRDefault="0042600C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5</w:t>
      </w:r>
      <w:r w:rsidR="00F83C8F" w:rsidRPr="00607E78">
        <w:rPr>
          <w:rFonts w:asciiTheme="minorHAnsi" w:hAnsiTheme="minorHAnsi" w:cstheme="minorHAnsi"/>
          <w:bCs/>
          <w:sz w:val="24"/>
        </w:rPr>
        <w:t>.</w:t>
      </w:r>
      <w:r w:rsidR="00870F0F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72313D" w:rsidRPr="00607E78">
        <w:rPr>
          <w:rFonts w:asciiTheme="minorHAnsi" w:hAnsiTheme="minorHAnsi" w:cstheme="minorHAnsi"/>
          <w:bCs/>
          <w:sz w:val="24"/>
        </w:rPr>
        <w:t>Do oferty składanej w</w:t>
      </w:r>
      <w:r w:rsidR="0072313D" w:rsidRPr="00607E78">
        <w:rPr>
          <w:rFonts w:asciiTheme="minorHAnsi" w:hAnsiTheme="minorHAnsi" w:cstheme="minorHAnsi"/>
          <w:sz w:val="24"/>
        </w:rPr>
        <w:t xml:space="preserve"> Generator</w:t>
      </w:r>
      <w:r w:rsidR="0040644B" w:rsidRPr="00607E78">
        <w:rPr>
          <w:rFonts w:asciiTheme="minorHAnsi" w:hAnsiTheme="minorHAnsi" w:cstheme="minorHAnsi"/>
          <w:sz w:val="24"/>
        </w:rPr>
        <w:t>ze ofert</w:t>
      </w:r>
      <w:r w:rsidR="0072313D" w:rsidRPr="00607E78">
        <w:rPr>
          <w:rFonts w:asciiTheme="minorHAnsi" w:hAnsiTheme="minorHAnsi" w:cstheme="minorHAnsi"/>
          <w:sz w:val="24"/>
        </w:rPr>
        <w:t xml:space="preserve">, </w:t>
      </w:r>
      <w:r w:rsidR="00870F0F" w:rsidRPr="00607E78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607E78">
        <w:rPr>
          <w:rFonts w:asciiTheme="minorHAnsi" w:hAnsiTheme="minorHAnsi" w:cstheme="minorHAnsi"/>
          <w:bCs/>
          <w:sz w:val="24"/>
        </w:rPr>
        <w:t>załączyć</w:t>
      </w:r>
      <w:r w:rsidR="0040644B" w:rsidRPr="00607E78">
        <w:rPr>
          <w:rFonts w:asciiTheme="minorHAnsi" w:hAnsiTheme="minorHAnsi" w:cstheme="minorHAnsi"/>
          <w:bCs/>
          <w:sz w:val="24"/>
        </w:rPr>
        <w:t xml:space="preserve"> </w:t>
      </w:r>
      <w:r w:rsidR="0040644B" w:rsidRPr="00607E78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607E78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607E78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607E78" w:rsidRDefault="0072313D" w:rsidP="00E762F9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607E78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607E78">
        <w:rPr>
          <w:rStyle w:val="Pogrubienie"/>
          <w:rFonts w:asciiTheme="minorHAnsi" w:hAnsiTheme="minorHAnsi" w:cstheme="minorHAnsi"/>
          <w:b w:val="0"/>
        </w:rPr>
        <w:t>(</w:t>
      </w:r>
      <w:r w:rsidR="00193390" w:rsidRPr="00607E78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607E78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607E78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607E78">
        <w:rPr>
          <w:rFonts w:asciiTheme="minorHAnsi" w:hAnsiTheme="minorHAnsi" w:cstheme="minorHAnsi"/>
        </w:rPr>
        <w:t>nazwisk i funkcji osób upoważnionych do składania oświadczeń woli</w:t>
      </w:r>
      <w:r w:rsidRPr="00607E78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607E78" w:rsidRDefault="0072313D" w:rsidP="00E762F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607E78" w:rsidRDefault="0084281A" w:rsidP="00E762F9">
      <w:pPr>
        <w:pStyle w:val="Tekstpodstawowy"/>
        <w:widowControl w:val="0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607E78" w:rsidRDefault="0084281A" w:rsidP="00E762F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607E78">
        <w:rPr>
          <w:rFonts w:asciiTheme="minorHAnsi" w:hAnsiTheme="minorHAnsi" w:cstheme="minorHAnsi"/>
          <w:bCs/>
          <w:sz w:val="24"/>
        </w:rPr>
        <w:t xml:space="preserve">składania </w:t>
      </w:r>
      <w:r w:rsidRPr="00607E78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60D91A76" w:rsidR="0084281A" w:rsidRPr="00607E78" w:rsidRDefault="0084281A" w:rsidP="00E762F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607E78">
        <w:rPr>
          <w:rFonts w:asciiTheme="minorHAnsi" w:hAnsiTheme="minorHAnsi" w:cstheme="minorHAnsi"/>
          <w:bCs/>
          <w:sz w:val="24"/>
        </w:rPr>
        <w:t xml:space="preserve"> </w:t>
      </w:r>
      <w:r w:rsidR="00AF7576" w:rsidRPr="00607E78">
        <w:rPr>
          <w:rFonts w:asciiTheme="minorHAnsi" w:hAnsiTheme="minorHAnsi" w:cstheme="minorHAnsi"/>
          <w:bCs/>
          <w:sz w:val="24"/>
        </w:rPr>
        <w:t>4</w:t>
      </w:r>
      <w:r w:rsidRPr="00607E78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607E78" w:rsidRDefault="0084281A" w:rsidP="00E762F9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607E78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607E78" w:rsidRDefault="0040644B" w:rsidP="00E762F9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umowę</w:t>
      </w:r>
      <w:r w:rsidR="00844838" w:rsidRPr="00607E78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607E78">
        <w:rPr>
          <w:rFonts w:asciiTheme="minorHAnsi" w:hAnsiTheme="minorHAnsi" w:cstheme="minorHAnsi"/>
          <w:bCs/>
          <w:sz w:val="24"/>
        </w:rPr>
        <w:br/>
      </w:r>
      <w:r w:rsidR="00844838" w:rsidRPr="00607E78">
        <w:rPr>
          <w:rFonts w:asciiTheme="minorHAnsi" w:hAnsiTheme="minorHAnsi" w:cstheme="minorHAnsi"/>
          <w:bCs/>
          <w:sz w:val="24"/>
        </w:rPr>
        <w:t>o której mowa w art.</w:t>
      </w:r>
      <w:r w:rsidR="00460D85" w:rsidRPr="00607E78">
        <w:rPr>
          <w:rFonts w:asciiTheme="minorHAnsi" w:hAnsiTheme="minorHAnsi" w:cstheme="minorHAnsi"/>
          <w:bCs/>
          <w:sz w:val="24"/>
        </w:rPr>
        <w:t xml:space="preserve"> </w:t>
      </w:r>
      <w:r w:rsidR="00844838" w:rsidRPr="00607E78">
        <w:rPr>
          <w:rFonts w:asciiTheme="minorHAnsi" w:hAnsiTheme="minorHAnsi" w:cstheme="minorHAnsi"/>
          <w:bCs/>
          <w:sz w:val="24"/>
        </w:rPr>
        <w:t>3 ust.</w:t>
      </w:r>
      <w:r w:rsidR="00460D85" w:rsidRPr="00607E78">
        <w:rPr>
          <w:rFonts w:asciiTheme="minorHAnsi" w:hAnsiTheme="minorHAnsi" w:cstheme="minorHAnsi"/>
          <w:bCs/>
          <w:sz w:val="24"/>
        </w:rPr>
        <w:t xml:space="preserve"> </w:t>
      </w:r>
      <w:r w:rsidR="00844838" w:rsidRPr="00607E78">
        <w:rPr>
          <w:rFonts w:asciiTheme="minorHAnsi" w:hAnsiTheme="minorHAnsi" w:cstheme="minorHAnsi"/>
          <w:bCs/>
          <w:sz w:val="24"/>
        </w:rPr>
        <w:t>3 pkt 4 ustawy z dn</w:t>
      </w:r>
      <w:r w:rsidR="00554B22" w:rsidRPr="00607E78">
        <w:rPr>
          <w:rFonts w:asciiTheme="minorHAnsi" w:hAnsiTheme="minorHAnsi" w:cstheme="minorHAnsi"/>
          <w:bCs/>
          <w:sz w:val="24"/>
        </w:rPr>
        <w:t>ia 24 kwietnia 200</w:t>
      </w:r>
      <w:r w:rsidR="00844838" w:rsidRPr="00607E78">
        <w:rPr>
          <w:rFonts w:asciiTheme="minorHAnsi" w:hAnsiTheme="minorHAnsi" w:cstheme="minorHAnsi"/>
          <w:bCs/>
          <w:sz w:val="24"/>
        </w:rPr>
        <w:t>3</w:t>
      </w:r>
      <w:r w:rsidR="00554B22" w:rsidRPr="00607E78">
        <w:rPr>
          <w:rFonts w:asciiTheme="minorHAnsi" w:hAnsiTheme="minorHAnsi" w:cstheme="minorHAnsi"/>
          <w:bCs/>
          <w:sz w:val="24"/>
        </w:rPr>
        <w:t xml:space="preserve"> r. </w:t>
      </w:r>
      <w:r w:rsidRPr="00607E78">
        <w:rPr>
          <w:rFonts w:asciiTheme="minorHAnsi" w:hAnsiTheme="minorHAnsi" w:cstheme="minorHAnsi"/>
          <w:bCs/>
          <w:sz w:val="24"/>
        </w:rPr>
        <w:br/>
      </w:r>
      <w:r w:rsidR="00844838" w:rsidRPr="00607E78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607E78">
        <w:rPr>
          <w:rFonts w:asciiTheme="minorHAnsi" w:hAnsiTheme="minorHAnsi" w:cstheme="minorHAnsi"/>
          <w:bCs/>
          <w:sz w:val="24"/>
        </w:rPr>
        <w:t>;</w:t>
      </w:r>
      <w:r w:rsidR="00844838" w:rsidRPr="00607E78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607E78" w:rsidRDefault="00FE4E79" w:rsidP="00E762F9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607E78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607E78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607E78" w:rsidRDefault="002C4090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7EC07752" w:rsidR="008D0C8E" w:rsidRPr="00607E78" w:rsidRDefault="004E03DE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6</w:t>
      </w:r>
      <w:r w:rsidR="00F83C8F" w:rsidRPr="00607E78">
        <w:rPr>
          <w:rFonts w:asciiTheme="minorHAnsi" w:hAnsiTheme="minorHAnsi" w:cstheme="minorHAnsi"/>
          <w:bCs/>
          <w:sz w:val="24"/>
        </w:rPr>
        <w:t>.</w:t>
      </w:r>
      <w:r w:rsidR="00E762F9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Załączniki do oferty</w:t>
      </w:r>
      <w:r w:rsidR="008D0C8E" w:rsidRPr="00607E78">
        <w:rPr>
          <w:rFonts w:asciiTheme="minorHAnsi" w:hAnsiTheme="minorHAnsi" w:cstheme="minorHAnsi"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607E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607E78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607E78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607E78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607E78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607E78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607E78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607E78" w:rsidRDefault="00147068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0CF13E71" w:rsidR="008D0C8E" w:rsidRPr="00607E78" w:rsidRDefault="004E03DE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7</w:t>
      </w:r>
      <w:r w:rsidR="00F83C8F" w:rsidRPr="00607E78">
        <w:rPr>
          <w:rFonts w:asciiTheme="minorHAnsi" w:hAnsiTheme="minorHAnsi" w:cstheme="minorHAnsi"/>
          <w:bCs/>
          <w:sz w:val="24"/>
        </w:rPr>
        <w:t>.</w:t>
      </w:r>
      <w:r w:rsidR="00870F0F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Na konkurs nr</w:t>
      </w:r>
      <w:r w:rsidR="00844EF5" w:rsidRPr="00607E78">
        <w:rPr>
          <w:rFonts w:asciiTheme="minorHAnsi" w:hAnsiTheme="minorHAnsi" w:cstheme="minorHAnsi"/>
          <w:bCs/>
          <w:sz w:val="24"/>
        </w:rPr>
        <w:t xml:space="preserve"> </w:t>
      </w:r>
      <w:r w:rsidRPr="00607E78">
        <w:rPr>
          <w:rFonts w:asciiTheme="minorHAnsi" w:hAnsiTheme="minorHAnsi" w:cstheme="minorHAnsi"/>
          <w:bCs/>
          <w:sz w:val="24"/>
        </w:rPr>
        <w:t>10</w:t>
      </w:r>
      <w:r w:rsidR="00A036D6" w:rsidRPr="00607E78">
        <w:rPr>
          <w:rFonts w:asciiTheme="minorHAnsi" w:hAnsiTheme="minorHAnsi" w:cstheme="minorHAnsi"/>
          <w:bCs/>
          <w:sz w:val="24"/>
        </w:rPr>
        <w:t>/202</w:t>
      </w:r>
      <w:r w:rsidR="00F94F4A" w:rsidRPr="00607E78">
        <w:rPr>
          <w:rFonts w:asciiTheme="minorHAnsi" w:hAnsiTheme="minorHAnsi" w:cstheme="minorHAnsi"/>
          <w:bCs/>
          <w:sz w:val="24"/>
        </w:rPr>
        <w:t>2</w:t>
      </w:r>
      <w:r w:rsidR="008D0C8E" w:rsidRPr="00607E78">
        <w:rPr>
          <w:rFonts w:asciiTheme="minorHAnsi" w:hAnsiTheme="minorHAnsi" w:cstheme="minorHAnsi"/>
          <w:bCs/>
          <w:sz w:val="24"/>
        </w:rPr>
        <w:t xml:space="preserve"> uprawniony podmiot może złożyć </w:t>
      </w:r>
      <w:r w:rsidR="004A3A25" w:rsidRPr="00607E78">
        <w:rPr>
          <w:rFonts w:asciiTheme="minorHAnsi" w:hAnsiTheme="minorHAnsi" w:cstheme="minorHAnsi"/>
          <w:b/>
          <w:sz w:val="24"/>
          <w:u w:val="single"/>
        </w:rPr>
        <w:t xml:space="preserve">nie więcej niż </w:t>
      </w:r>
      <w:r w:rsidRPr="00607E78">
        <w:rPr>
          <w:rFonts w:asciiTheme="minorHAnsi" w:hAnsiTheme="minorHAnsi" w:cstheme="minorHAnsi"/>
          <w:b/>
          <w:sz w:val="24"/>
          <w:u w:val="single"/>
        </w:rPr>
        <w:t>jedną</w:t>
      </w:r>
      <w:r w:rsidR="008D0C8E" w:rsidRPr="00607E78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607E78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607E78">
        <w:rPr>
          <w:rFonts w:asciiTheme="minorHAnsi" w:hAnsiTheme="minorHAnsi" w:cstheme="minorHAnsi"/>
          <w:b/>
          <w:bCs/>
          <w:sz w:val="24"/>
          <w:u w:val="single"/>
        </w:rPr>
        <w:t>fertę.</w:t>
      </w:r>
      <w:r w:rsidR="008D0C8E" w:rsidRPr="00607E78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607E78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607E78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127D1BD9" w14:textId="77777777" w:rsidR="008D0C8E" w:rsidRPr="00607E78" w:rsidRDefault="008D0C8E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3172230F" w:rsidR="008D0C8E" w:rsidRPr="00607E78" w:rsidRDefault="00A11FCE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4E03DE" w:rsidRPr="00607E78">
        <w:rPr>
          <w:rFonts w:asciiTheme="minorHAnsi" w:hAnsiTheme="minorHAnsi" w:cstheme="minorHAnsi"/>
          <w:bCs/>
          <w:sz w:val="24"/>
        </w:rPr>
        <w:t>8</w:t>
      </w:r>
      <w:r w:rsidR="00F83C8F" w:rsidRPr="00607E78">
        <w:rPr>
          <w:rFonts w:asciiTheme="minorHAnsi" w:hAnsiTheme="minorHAnsi" w:cstheme="minorHAnsi"/>
          <w:bCs/>
          <w:sz w:val="24"/>
        </w:rPr>
        <w:t>.</w:t>
      </w:r>
      <w:r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607E78">
        <w:rPr>
          <w:rFonts w:asciiTheme="minorHAnsi" w:hAnsiTheme="minorHAnsi" w:cstheme="minorHAnsi"/>
          <w:bCs/>
          <w:sz w:val="24"/>
        </w:rPr>
        <w:t>u</w:t>
      </w:r>
      <w:r w:rsidR="008D0C8E" w:rsidRPr="00607E78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607E78">
        <w:rPr>
          <w:rFonts w:asciiTheme="minorHAnsi" w:hAnsiTheme="minorHAnsi" w:cstheme="minorHAnsi"/>
          <w:bCs/>
          <w:sz w:val="24"/>
        </w:rPr>
        <w:t xml:space="preserve"> </w:t>
      </w:r>
      <w:r w:rsidR="004E03DE" w:rsidRPr="00607E78">
        <w:rPr>
          <w:rFonts w:asciiTheme="minorHAnsi" w:hAnsiTheme="minorHAnsi" w:cstheme="minorHAnsi"/>
          <w:bCs/>
          <w:sz w:val="24"/>
        </w:rPr>
        <w:t>10</w:t>
      </w:r>
      <w:r w:rsidR="00A036D6" w:rsidRPr="00607E78">
        <w:rPr>
          <w:rFonts w:asciiTheme="minorHAnsi" w:hAnsiTheme="minorHAnsi" w:cstheme="minorHAnsi"/>
          <w:bCs/>
          <w:sz w:val="24"/>
        </w:rPr>
        <w:t>/202</w:t>
      </w:r>
      <w:r w:rsidR="00DD6F33" w:rsidRPr="00607E78">
        <w:rPr>
          <w:rFonts w:asciiTheme="minorHAnsi" w:hAnsiTheme="minorHAnsi" w:cstheme="minorHAnsi"/>
          <w:bCs/>
          <w:sz w:val="24"/>
        </w:rPr>
        <w:t>2</w:t>
      </w:r>
      <w:r w:rsidR="006E6A10" w:rsidRPr="00607E78">
        <w:rPr>
          <w:rFonts w:asciiTheme="minorHAnsi" w:hAnsiTheme="minorHAnsi" w:cstheme="minorHAnsi"/>
          <w:bCs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oraz</w:t>
      </w:r>
      <w:r w:rsidR="008D0C8E" w:rsidRPr="00607E78">
        <w:rPr>
          <w:rFonts w:asciiTheme="minorHAnsi" w:hAnsiTheme="minorHAnsi" w:cstheme="minorHAnsi"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607E78">
        <w:rPr>
          <w:rFonts w:asciiTheme="minorHAnsi" w:hAnsiTheme="minorHAnsi" w:cstheme="minorHAnsi"/>
          <w:bCs/>
          <w:sz w:val="24"/>
        </w:rPr>
        <w:t xml:space="preserve"> </w:t>
      </w:r>
      <w:r w:rsidR="00396E5F" w:rsidRPr="00607E78">
        <w:rPr>
          <w:rFonts w:asciiTheme="minorHAnsi" w:hAnsiTheme="minorHAnsi" w:cstheme="minorHAnsi"/>
          <w:bCs/>
          <w:sz w:val="24"/>
        </w:rPr>
        <w:br/>
      </w:r>
      <w:r w:rsidR="008D0C8E" w:rsidRPr="00607E78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607E78">
        <w:rPr>
          <w:rFonts w:asciiTheme="minorHAnsi" w:hAnsiTheme="minorHAnsi" w:cstheme="minorHAnsi"/>
          <w:bCs/>
          <w:sz w:val="24"/>
        </w:rPr>
        <w:t>§</w:t>
      </w:r>
      <w:r w:rsidR="00FE4E79" w:rsidRPr="00607E78">
        <w:rPr>
          <w:rFonts w:asciiTheme="minorHAnsi" w:hAnsiTheme="minorHAnsi" w:cstheme="minorHAnsi"/>
          <w:bCs/>
          <w:sz w:val="24"/>
        </w:rPr>
        <w:t xml:space="preserve"> </w:t>
      </w:r>
      <w:r w:rsidR="00C95438" w:rsidRPr="00607E78">
        <w:rPr>
          <w:rFonts w:asciiTheme="minorHAnsi" w:hAnsiTheme="minorHAnsi" w:cstheme="minorHAnsi"/>
          <w:bCs/>
          <w:sz w:val="24"/>
        </w:rPr>
        <w:t>3</w:t>
      </w:r>
      <w:r w:rsidR="002E5702" w:rsidRPr="00607E78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607E78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Default="008D0C8E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55CFB95D" w14:textId="77777777" w:rsidR="002E40CE" w:rsidRPr="00607E78" w:rsidRDefault="002E40CE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232DB064" w:rsidR="008D0C8E" w:rsidRPr="00607E78" w:rsidRDefault="004E03DE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9</w:t>
      </w:r>
      <w:r w:rsidR="00F83C8F" w:rsidRPr="00607E78">
        <w:rPr>
          <w:rFonts w:asciiTheme="minorHAnsi" w:hAnsiTheme="minorHAnsi" w:cstheme="minorHAnsi"/>
          <w:bCs/>
          <w:sz w:val="24"/>
        </w:rPr>
        <w:t>.</w:t>
      </w:r>
      <w:r w:rsidR="00A11FCE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607E78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607E78" w:rsidRDefault="008D0C8E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3B53C461" w:rsidR="008D0C8E" w:rsidRPr="00607E78" w:rsidRDefault="00F83C8F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1</w:t>
      </w:r>
      <w:r w:rsidR="004E03DE" w:rsidRPr="00607E78">
        <w:rPr>
          <w:rFonts w:asciiTheme="minorHAnsi" w:hAnsiTheme="minorHAnsi" w:cstheme="minorHAnsi"/>
          <w:bCs/>
          <w:sz w:val="24"/>
        </w:rPr>
        <w:t>0</w:t>
      </w:r>
      <w:r w:rsidRPr="00607E78">
        <w:rPr>
          <w:rFonts w:asciiTheme="minorHAnsi" w:hAnsiTheme="minorHAnsi" w:cstheme="minorHAnsi"/>
          <w:bCs/>
          <w:sz w:val="24"/>
        </w:rPr>
        <w:t>.</w:t>
      </w:r>
      <w:r w:rsidR="00A11FCE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607E78">
        <w:rPr>
          <w:rFonts w:asciiTheme="minorHAnsi" w:hAnsiTheme="minorHAnsi" w:cstheme="minorHAnsi"/>
          <w:bCs/>
          <w:sz w:val="24"/>
        </w:rPr>
        <w:t>Na zadanie,</w:t>
      </w:r>
      <w:r w:rsidR="00281B7C" w:rsidRPr="00607E78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607E78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607E78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607E78">
        <w:rPr>
          <w:rFonts w:asciiTheme="minorHAnsi" w:hAnsiTheme="minorHAnsi" w:cstheme="minorHAnsi"/>
          <w:bCs/>
          <w:sz w:val="24"/>
        </w:rPr>
        <w:t xml:space="preserve">dotację w trybie ustawy o działalności pożytku publicznego i o wolontariacie, oferent nie może otrzymać innych dodatkowych środków z budżetu Województwa Kujawsko-Pomorskiego.   </w:t>
      </w:r>
    </w:p>
    <w:p w14:paraId="0176C7A8" w14:textId="77777777" w:rsidR="00D55C61" w:rsidRPr="00607E78" w:rsidRDefault="00D55C61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607E78" w:rsidRDefault="00013E7C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Rozdział </w:t>
      </w:r>
      <w:r w:rsidR="00CA5152" w:rsidRPr="00607E78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607E78" w:rsidRDefault="00013E7C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607E78" w:rsidRDefault="00013E7C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38AE7C27" w:rsidR="005C5BEC" w:rsidRPr="00607E78" w:rsidRDefault="003D6378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607E78">
        <w:rPr>
          <w:rFonts w:asciiTheme="minorHAnsi" w:hAnsiTheme="minorHAnsi" w:cstheme="minorHAnsi"/>
          <w:b/>
          <w:bCs/>
          <w:sz w:val="24"/>
        </w:rPr>
        <w:t>§</w:t>
      </w:r>
      <w:r w:rsidR="00A55445" w:rsidRPr="00607E78">
        <w:rPr>
          <w:rFonts w:asciiTheme="minorHAnsi" w:hAnsiTheme="minorHAnsi" w:cstheme="minorHAnsi"/>
          <w:b/>
          <w:bCs/>
          <w:sz w:val="24"/>
        </w:rPr>
        <w:t>5</w:t>
      </w:r>
      <w:r w:rsidR="00F83C8F" w:rsidRPr="00607E78">
        <w:rPr>
          <w:rFonts w:asciiTheme="minorHAnsi" w:hAnsiTheme="minorHAnsi" w:cstheme="minorHAnsi"/>
          <w:b/>
          <w:bCs/>
          <w:sz w:val="24"/>
        </w:rPr>
        <w:t>.</w:t>
      </w:r>
      <w:r w:rsidRPr="00607E78">
        <w:rPr>
          <w:rFonts w:asciiTheme="minorHAnsi" w:hAnsiTheme="minorHAnsi" w:cstheme="minorHAnsi"/>
          <w:b/>
          <w:bCs/>
          <w:sz w:val="24"/>
        </w:rPr>
        <w:t>1</w:t>
      </w:r>
      <w:r w:rsidR="00F83C8F" w:rsidRPr="00607E78">
        <w:rPr>
          <w:rFonts w:asciiTheme="minorHAnsi" w:hAnsiTheme="minorHAnsi" w:cstheme="minorHAnsi"/>
          <w:b/>
          <w:bCs/>
          <w:sz w:val="24"/>
        </w:rPr>
        <w:t>.</w:t>
      </w:r>
      <w:r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745AA0">
        <w:rPr>
          <w:rFonts w:asciiTheme="minorHAnsi" w:hAnsiTheme="minorHAnsi" w:cstheme="minorHAnsi"/>
          <w:b/>
          <w:bCs/>
          <w:sz w:val="24"/>
        </w:rPr>
        <w:t>Z</w:t>
      </w:r>
      <w:r w:rsidR="00360CCB" w:rsidRPr="00607E78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607E78">
        <w:rPr>
          <w:rFonts w:asciiTheme="minorHAnsi" w:hAnsiTheme="minorHAnsi" w:cstheme="minorHAnsi"/>
          <w:b/>
          <w:bCs/>
          <w:sz w:val="24"/>
        </w:rPr>
        <w:t>2</w:t>
      </w:r>
      <w:r w:rsidR="00360CCB" w:rsidRPr="00607E78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607E78">
        <w:rPr>
          <w:rFonts w:asciiTheme="minorHAnsi" w:hAnsiTheme="minorHAnsi" w:cstheme="minorHAnsi"/>
          <w:sz w:val="24"/>
        </w:rPr>
        <w:t>Umowa może obowiązywać strony od dnia</w:t>
      </w:r>
      <w:r w:rsidR="000909BC" w:rsidRPr="00607E78">
        <w:rPr>
          <w:rFonts w:asciiTheme="minorHAnsi" w:hAnsiTheme="minorHAnsi" w:cstheme="minorHAnsi"/>
          <w:sz w:val="24"/>
        </w:rPr>
        <w:t xml:space="preserve"> 1 stycznia</w:t>
      </w:r>
      <w:r w:rsidR="00A036D6" w:rsidRPr="00607E78">
        <w:rPr>
          <w:rFonts w:asciiTheme="minorHAnsi" w:hAnsiTheme="minorHAnsi" w:cstheme="minorHAnsi"/>
          <w:sz w:val="24"/>
        </w:rPr>
        <w:t xml:space="preserve"> 202</w:t>
      </w:r>
      <w:r w:rsidR="00DD6F33" w:rsidRPr="00607E78">
        <w:rPr>
          <w:rFonts w:asciiTheme="minorHAnsi" w:hAnsiTheme="minorHAnsi" w:cstheme="minorHAnsi"/>
          <w:sz w:val="24"/>
        </w:rPr>
        <w:t>2</w:t>
      </w:r>
      <w:r w:rsidR="00FF392E" w:rsidRPr="00607E78">
        <w:rPr>
          <w:rFonts w:asciiTheme="minorHAnsi" w:hAnsiTheme="minorHAnsi" w:cstheme="minorHAnsi"/>
          <w:sz w:val="24"/>
        </w:rPr>
        <w:t xml:space="preserve"> r.</w:t>
      </w:r>
      <w:r w:rsidR="005C5BEC" w:rsidRPr="00607E78">
        <w:rPr>
          <w:rFonts w:asciiTheme="minorHAnsi" w:hAnsiTheme="minorHAnsi" w:cstheme="minorHAnsi"/>
          <w:sz w:val="24"/>
        </w:rPr>
        <w:t xml:space="preserve"> do dnia </w:t>
      </w:r>
      <w:r w:rsidR="000909BC" w:rsidRPr="00607E78">
        <w:rPr>
          <w:rFonts w:asciiTheme="minorHAnsi" w:hAnsiTheme="minorHAnsi" w:cstheme="minorHAnsi"/>
          <w:sz w:val="24"/>
        </w:rPr>
        <w:t>31 grudnia</w:t>
      </w:r>
      <w:r w:rsidR="00530DA1" w:rsidRPr="00607E78">
        <w:rPr>
          <w:rFonts w:asciiTheme="minorHAnsi" w:hAnsiTheme="minorHAnsi" w:cstheme="minorHAnsi"/>
          <w:sz w:val="24"/>
        </w:rPr>
        <w:t xml:space="preserve"> </w:t>
      </w:r>
      <w:r w:rsidR="00A036D6" w:rsidRPr="00607E78">
        <w:rPr>
          <w:rFonts w:asciiTheme="minorHAnsi" w:hAnsiTheme="minorHAnsi" w:cstheme="minorHAnsi"/>
          <w:sz w:val="24"/>
        </w:rPr>
        <w:t>202</w:t>
      </w:r>
      <w:r w:rsidR="00DD6F33" w:rsidRPr="00607E78">
        <w:rPr>
          <w:rFonts w:asciiTheme="minorHAnsi" w:hAnsiTheme="minorHAnsi" w:cstheme="minorHAnsi"/>
          <w:sz w:val="24"/>
        </w:rPr>
        <w:t>2</w:t>
      </w:r>
      <w:r w:rsidR="008004B3" w:rsidRPr="00607E78">
        <w:rPr>
          <w:rFonts w:asciiTheme="minorHAnsi" w:hAnsiTheme="minorHAnsi" w:cstheme="minorHAnsi"/>
          <w:sz w:val="24"/>
        </w:rPr>
        <w:t xml:space="preserve"> </w:t>
      </w:r>
      <w:r w:rsidR="005C5BEC" w:rsidRPr="00607E78">
        <w:rPr>
          <w:rFonts w:asciiTheme="minorHAnsi" w:hAnsiTheme="minorHAnsi" w:cstheme="minorHAnsi"/>
          <w:sz w:val="24"/>
        </w:rPr>
        <w:t xml:space="preserve">r., </w:t>
      </w:r>
      <w:r w:rsidR="00013E7C" w:rsidRPr="00607E78">
        <w:rPr>
          <w:rFonts w:asciiTheme="minorHAnsi" w:hAnsiTheme="minorHAnsi" w:cstheme="minorHAnsi"/>
          <w:sz w:val="24"/>
        </w:rPr>
        <w:t xml:space="preserve">przy czym </w:t>
      </w:r>
      <w:r w:rsidR="005C5BEC" w:rsidRPr="00607E78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607E78">
        <w:rPr>
          <w:rFonts w:asciiTheme="minorHAnsi" w:hAnsiTheme="minorHAnsi" w:cstheme="minorHAnsi"/>
          <w:sz w:val="24"/>
        </w:rPr>
        <w:t>realizacj</w:t>
      </w:r>
      <w:r w:rsidR="005C5BEC" w:rsidRPr="00607E78">
        <w:rPr>
          <w:rFonts w:asciiTheme="minorHAnsi" w:hAnsiTheme="minorHAnsi" w:cstheme="minorHAnsi"/>
          <w:sz w:val="24"/>
        </w:rPr>
        <w:t>i za</w:t>
      </w:r>
      <w:r w:rsidR="00333070" w:rsidRPr="00607E78">
        <w:rPr>
          <w:rFonts w:asciiTheme="minorHAnsi" w:hAnsiTheme="minorHAnsi" w:cstheme="minorHAnsi"/>
          <w:sz w:val="24"/>
        </w:rPr>
        <w:t xml:space="preserve">dania </w:t>
      </w:r>
      <w:r w:rsidR="005C5BEC" w:rsidRPr="00607E78">
        <w:rPr>
          <w:rFonts w:asciiTheme="minorHAnsi" w:hAnsiTheme="minorHAnsi" w:cstheme="minorHAnsi"/>
          <w:sz w:val="24"/>
        </w:rPr>
        <w:t>– ramy czasowe (d</w:t>
      </w:r>
      <w:r w:rsidR="00333070" w:rsidRPr="00607E78">
        <w:rPr>
          <w:rFonts w:asciiTheme="minorHAnsi" w:hAnsiTheme="minorHAnsi" w:cstheme="minorHAnsi"/>
          <w:sz w:val="24"/>
        </w:rPr>
        <w:t>at</w:t>
      </w:r>
      <w:r w:rsidR="005C5BEC" w:rsidRPr="00607E78">
        <w:rPr>
          <w:rFonts w:asciiTheme="minorHAnsi" w:hAnsiTheme="minorHAnsi" w:cstheme="minorHAnsi"/>
          <w:sz w:val="24"/>
        </w:rPr>
        <w:t xml:space="preserve">ę </w:t>
      </w:r>
      <w:r w:rsidR="00934CC5" w:rsidRPr="00607E78">
        <w:rPr>
          <w:rFonts w:asciiTheme="minorHAnsi" w:hAnsiTheme="minorHAnsi" w:cstheme="minorHAnsi"/>
          <w:sz w:val="24"/>
        </w:rPr>
        <w:t xml:space="preserve">rozpoczęcia </w:t>
      </w:r>
      <w:r w:rsidR="005C5BEC" w:rsidRPr="00607E78">
        <w:rPr>
          <w:rFonts w:asciiTheme="minorHAnsi" w:hAnsiTheme="minorHAnsi" w:cstheme="minorHAnsi"/>
          <w:sz w:val="24"/>
        </w:rPr>
        <w:t>i</w:t>
      </w:r>
      <w:r w:rsidR="00934CC5" w:rsidRPr="00607E78">
        <w:rPr>
          <w:rFonts w:asciiTheme="minorHAnsi" w:hAnsiTheme="minorHAnsi" w:cstheme="minorHAnsi"/>
          <w:sz w:val="24"/>
        </w:rPr>
        <w:t xml:space="preserve"> zakończenia</w:t>
      </w:r>
      <w:r w:rsidR="000F7FE8" w:rsidRPr="00607E78">
        <w:rPr>
          <w:rFonts w:asciiTheme="minorHAnsi" w:hAnsiTheme="minorHAnsi" w:cstheme="minorHAnsi"/>
          <w:sz w:val="24"/>
        </w:rPr>
        <w:t xml:space="preserve"> zadania</w:t>
      </w:r>
      <w:r w:rsidR="005C5BEC" w:rsidRPr="00607E78">
        <w:rPr>
          <w:rFonts w:asciiTheme="minorHAnsi" w:hAnsiTheme="minorHAnsi" w:cstheme="minorHAnsi"/>
          <w:sz w:val="24"/>
        </w:rPr>
        <w:t>), w których będą dokonywane wydatki</w:t>
      </w:r>
      <w:r w:rsidR="000F7FE8" w:rsidRPr="00607E78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4030146D" w:rsidR="000F7FE8" w:rsidRPr="00607E78" w:rsidRDefault="000F7FE8" w:rsidP="00E762F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sz w:val="24"/>
        </w:rPr>
        <w:t>w</w:t>
      </w:r>
      <w:r w:rsidR="003D60DF" w:rsidRPr="00607E78">
        <w:rPr>
          <w:rFonts w:asciiTheme="minorHAnsi" w:hAnsiTheme="minorHAnsi" w:cstheme="minorHAnsi"/>
          <w:sz w:val="24"/>
        </w:rPr>
        <w:t>ydatki z przyznanej dotacji</w:t>
      </w:r>
      <w:r w:rsidR="003D6378" w:rsidRPr="00607E78">
        <w:rPr>
          <w:rFonts w:asciiTheme="minorHAnsi" w:hAnsiTheme="minorHAnsi" w:cstheme="minorHAnsi"/>
          <w:sz w:val="24"/>
        </w:rPr>
        <w:t xml:space="preserve"> </w:t>
      </w:r>
      <w:r w:rsidR="003D60DF" w:rsidRPr="00607E78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607E78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607E78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607E78">
        <w:rPr>
          <w:rFonts w:asciiTheme="minorHAnsi" w:hAnsiTheme="minorHAnsi" w:cstheme="minorHAnsi"/>
          <w:bCs/>
          <w:sz w:val="24"/>
        </w:rPr>
        <w:t> </w:t>
      </w:r>
      <w:r w:rsidR="00013E7C" w:rsidRPr="00607E78">
        <w:rPr>
          <w:rFonts w:asciiTheme="minorHAnsi" w:hAnsiTheme="minorHAnsi" w:cstheme="minorHAnsi"/>
          <w:bCs/>
          <w:sz w:val="24"/>
        </w:rPr>
        <w:t>rozstrzygnięciu otwartego konkursu ofert</w:t>
      </w:r>
      <w:r w:rsidRPr="00607E78">
        <w:rPr>
          <w:rFonts w:asciiTheme="minorHAnsi" w:hAnsiTheme="minorHAnsi" w:cstheme="minorHAnsi"/>
          <w:bCs/>
          <w:sz w:val="24"/>
        </w:rPr>
        <w:t xml:space="preserve"> </w:t>
      </w:r>
      <w:r w:rsidR="00952546" w:rsidRPr="00607E78">
        <w:rPr>
          <w:rFonts w:asciiTheme="minorHAnsi" w:hAnsiTheme="minorHAnsi" w:cstheme="minorHAnsi"/>
          <w:bCs/>
          <w:sz w:val="24"/>
        </w:rPr>
        <w:br/>
      </w:r>
      <w:r w:rsidR="00013E7C" w:rsidRPr="00607E78">
        <w:rPr>
          <w:rFonts w:asciiTheme="minorHAnsi" w:hAnsiTheme="minorHAnsi" w:cstheme="minorHAnsi"/>
          <w:bCs/>
          <w:sz w:val="24"/>
        </w:rPr>
        <w:t xml:space="preserve">nr </w:t>
      </w:r>
      <w:r w:rsidR="000909BC" w:rsidRPr="00607E78">
        <w:rPr>
          <w:rFonts w:asciiTheme="minorHAnsi" w:hAnsiTheme="minorHAnsi" w:cstheme="minorHAnsi"/>
          <w:bCs/>
          <w:sz w:val="24"/>
        </w:rPr>
        <w:t>10</w:t>
      </w:r>
      <w:r w:rsidR="00A036D6" w:rsidRPr="00607E78">
        <w:rPr>
          <w:rFonts w:asciiTheme="minorHAnsi" w:hAnsiTheme="minorHAnsi" w:cstheme="minorHAnsi"/>
          <w:bCs/>
          <w:sz w:val="24"/>
        </w:rPr>
        <w:t>/202</w:t>
      </w:r>
      <w:r w:rsidR="00DD6F33" w:rsidRPr="00607E78">
        <w:rPr>
          <w:rFonts w:asciiTheme="minorHAnsi" w:hAnsiTheme="minorHAnsi" w:cstheme="minorHAnsi"/>
          <w:bCs/>
          <w:sz w:val="24"/>
        </w:rPr>
        <w:t>2</w:t>
      </w:r>
      <w:r w:rsidR="00D500A4" w:rsidRPr="00607E7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607E78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607E78">
        <w:rPr>
          <w:rFonts w:asciiTheme="minorHAnsi" w:hAnsiTheme="minorHAnsi" w:cstheme="minorHAnsi"/>
          <w:bCs/>
          <w:sz w:val="24"/>
        </w:rPr>
        <w:t>;</w:t>
      </w:r>
    </w:p>
    <w:p w14:paraId="4B68B804" w14:textId="23AD089C" w:rsidR="000F7FE8" w:rsidRPr="00607E78" w:rsidRDefault="000F7FE8" w:rsidP="00E762F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p</w:t>
      </w:r>
      <w:r w:rsidR="00013E7C" w:rsidRPr="00607E78">
        <w:rPr>
          <w:rFonts w:asciiTheme="minorHAnsi" w:hAnsiTheme="minorHAnsi" w:cstheme="minorHAnsi"/>
          <w:sz w:val="24"/>
        </w:rPr>
        <w:t>rzed datą rozstrzygnięcia konkursu</w:t>
      </w:r>
      <w:r w:rsidR="003D60DF" w:rsidRPr="00607E78">
        <w:rPr>
          <w:rFonts w:asciiTheme="minorHAnsi" w:hAnsiTheme="minorHAnsi" w:cstheme="minorHAnsi"/>
          <w:sz w:val="24"/>
        </w:rPr>
        <w:t xml:space="preserve"> mogą być ponoszone wydatki </w:t>
      </w:r>
      <w:r w:rsidRPr="00607E78">
        <w:rPr>
          <w:rFonts w:asciiTheme="minorHAnsi" w:hAnsiTheme="minorHAnsi" w:cstheme="minorHAnsi"/>
          <w:sz w:val="24"/>
        </w:rPr>
        <w:t xml:space="preserve">tylko </w:t>
      </w:r>
      <w:r w:rsidR="00952546" w:rsidRPr="00607E78">
        <w:rPr>
          <w:rFonts w:asciiTheme="minorHAnsi" w:hAnsiTheme="minorHAnsi" w:cstheme="minorHAnsi"/>
          <w:sz w:val="24"/>
        </w:rPr>
        <w:br/>
      </w:r>
      <w:r w:rsidR="00013E7C" w:rsidRPr="00607E78">
        <w:rPr>
          <w:rFonts w:asciiTheme="minorHAnsi" w:hAnsiTheme="minorHAnsi" w:cstheme="minorHAnsi"/>
          <w:sz w:val="24"/>
        </w:rPr>
        <w:t>ze środków własnych lu</w:t>
      </w:r>
      <w:r w:rsidR="00D55C61" w:rsidRPr="00607E78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607E78" w:rsidRDefault="000F7FE8" w:rsidP="00E762F9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607E78">
        <w:rPr>
          <w:rFonts w:asciiTheme="minorHAnsi" w:hAnsiTheme="minorHAnsi" w:cstheme="minorHAnsi"/>
          <w:sz w:val="24"/>
        </w:rPr>
        <w:t>d</w:t>
      </w:r>
      <w:r w:rsidR="00013E7C" w:rsidRPr="00607E78">
        <w:rPr>
          <w:rFonts w:asciiTheme="minorHAnsi" w:hAnsiTheme="minorHAnsi" w:cstheme="minorHAnsi"/>
          <w:sz w:val="24"/>
        </w:rPr>
        <w:t>otacja musi być wykorzystana nie pó</w:t>
      </w:r>
      <w:r w:rsidR="00A036D6" w:rsidRPr="00607E78">
        <w:rPr>
          <w:rFonts w:asciiTheme="minorHAnsi" w:hAnsiTheme="minorHAnsi" w:cstheme="minorHAnsi"/>
          <w:sz w:val="24"/>
        </w:rPr>
        <w:t>źniej niż do dnia 31 grudnia 202</w:t>
      </w:r>
      <w:r w:rsidR="00DD6F33" w:rsidRPr="00607E78">
        <w:rPr>
          <w:rFonts w:asciiTheme="minorHAnsi" w:hAnsiTheme="minorHAnsi" w:cstheme="minorHAnsi"/>
          <w:sz w:val="24"/>
        </w:rPr>
        <w:t>2</w:t>
      </w:r>
      <w:r w:rsidR="00013E7C" w:rsidRPr="00607E78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607E78" w:rsidRDefault="007009D4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77777777" w:rsidR="003D60DF" w:rsidRPr="00607E78" w:rsidRDefault="00F83C8F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2.</w:t>
      </w:r>
      <w:r w:rsidR="003D6378" w:rsidRPr="00607E78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607E78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607E78">
        <w:rPr>
          <w:rFonts w:asciiTheme="minorHAnsi" w:hAnsiTheme="minorHAnsi" w:cstheme="minorHAnsi"/>
          <w:bCs/>
          <w:sz w:val="24"/>
        </w:rPr>
        <w:t> </w:t>
      </w:r>
      <w:r w:rsidR="00013E7C" w:rsidRPr="00607E78">
        <w:rPr>
          <w:rFonts w:asciiTheme="minorHAnsi" w:hAnsiTheme="minorHAnsi" w:cstheme="minorHAnsi"/>
          <w:bCs/>
          <w:sz w:val="24"/>
        </w:rPr>
        <w:t>ofercie</w:t>
      </w:r>
      <w:r w:rsidR="00E32349" w:rsidRPr="00607E78">
        <w:rPr>
          <w:rFonts w:asciiTheme="minorHAnsi" w:hAnsiTheme="minorHAnsi" w:cstheme="minorHAnsi"/>
          <w:bCs/>
          <w:sz w:val="24"/>
        </w:rPr>
        <w:t>/</w:t>
      </w:r>
      <w:r w:rsidR="004A3A25" w:rsidRPr="00607E78">
        <w:rPr>
          <w:rFonts w:asciiTheme="minorHAnsi" w:hAnsiTheme="minorHAnsi" w:cstheme="minorHAnsi"/>
          <w:bCs/>
          <w:sz w:val="24"/>
        </w:rPr>
        <w:t>aktualizacji oferty</w:t>
      </w:r>
      <w:r w:rsidR="00E32349" w:rsidRPr="00607E78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607E78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607E78">
        <w:rPr>
          <w:rFonts w:asciiTheme="minorHAnsi" w:hAnsiTheme="minorHAnsi" w:cstheme="minorHAnsi"/>
          <w:bCs/>
          <w:sz w:val="24"/>
        </w:rPr>
        <w:t>.</w:t>
      </w:r>
      <w:r w:rsidR="009409CB" w:rsidRPr="00607E78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607E78" w:rsidRDefault="009409CB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6A269A76" w:rsidR="00772C3A" w:rsidRPr="00607E78" w:rsidRDefault="00F83C8F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3.</w:t>
      </w:r>
      <w:r w:rsidR="00510B48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E32349" w:rsidRPr="00607E78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607E78">
        <w:rPr>
          <w:rFonts w:asciiTheme="minorHAnsi" w:hAnsiTheme="minorHAnsi" w:cstheme="minorHAnsi"/>
          <w:bCs/>
          <w:sz w:val="24"/>
        </w:rPr>
        <w:t>merytoryczne zadania, jak rów</w:t>
      </w:r>
      <w:r w:rsidR="00E762F9">
        <w:rPr>
          <w:rFonts w:asciiTheme="minorHAnsi" w:hAnsiTheme="minorHAnsi" w:cstheme="minorHAnsi"/>
          <w:bCs/>
          <w:sz w:val="24"/>
        </w:rPr>
        <w:t xml:space="preserve">nież zmiany związane z terminem </w:t>
      </w:r>
      <w:r w:rsidR="00013E7C" w:rsidRPr="00607E78">
        <w:rPr>
          <w:rFonts w:asciiTheme="minorHAnsi" w:hAnsiTheme="minorHAnsi" w:cstheme="minorHAnsi"/>
          <w:bCs/>
          <w:sz w:val="24"/>
        </w:rPr>
        <w:t xml:space="preserve">i harmonogramem jego realizacji, winny być zgłaszane do Departamentu </w:t>
      </w:r>
      <w:r w:rsidR="000909BC" w:rsidRPr="00607E78">
        <w:rPr>
          <w:rFonts w:asciiTheme="minorHAnsi" w:hAnsiTheme="minorHAnsi" w:cstheme="minorHAnsi"/>
          <w:bCs/>
          <w:sz w:val="24"/>
        </w:rPr>
        <w:t>Zdrowia</w:t>
      </w:r>
      <w:r w:rsidR="00D55C61" w:rsidRPr="00607E78">
        <w:rPr>
          <w:rFonts w:asciiTheme="minorHAnsi" w:hAnsiTheme="minorHAnsi" w:cstheme="minorHAnsi"/>
          <w:bCs/>
          <w:sz w:val="24"/>
        </w:rPr>
        <w:t xml:space="preserve"> </w:t>
      </w:r>
      <w:r w:rsidR="000909BC" w:rsidRPr="00607E78">
        <w:rPr>
          <w:rFonts w:asciiTheme="minorHAnsi" w:hAnsiTheme="minorHAnsi" w:cstheme="minorHAnsi"/>
          <w:bCs/>
          <w:sz w:val="24"/>
        </w:rPr>
        <w:br/>
      </w:r>
      <w:r w:rsidR="00D55C61" w:rsidRPr="00607E78">
        <w:rPr>
          <w:rFonts w:asciiTheme="minorHAnsi" w:hAnsiTheme="minorHAnsi" w:cstheme="minorHAnsi"/>
          <w:bCs/>
          <w:sz w:val="24"/>
        </w:rPr>
        <w:t>w</w:t>
      </w:r>
      <w:r w:rsidR="00013E7C" w:rsidRPr="00607E78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607E78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607E78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70809476" w14:textId="16C29808" w:rsidR="004A1093" w:rsidRPr="00607E78" w:rsidRDefault="004A1093" w:rsidP="00607E78">
      <w:pPr>
        <w:tabs>
          <w:tab w:val="left" w:pos="284"/>
        </w:tabs>
        <w:spacing w:line="360" w:lineRule="auto"/>
        <w:rPr>
          <w:rStyle w:val="markedcontent"/>
          <w:rFonts w:asciiTheme="minorHAnsi" w:hAnsiTheme="minorHAnsi" w:cstheme="minorHAnsi"/>
          <w:highlight w:val="cyan"/>
        </w:rPr>
      </w:pPr>
    </w:p>
    <w:p w14:paraId="2ABF3B9E" w14:textId="77777777" w:rsidR="00753FBF" w:rsidRPr="00607E78" w:rsidRDefault="00753FBF" w:rsidP="00607E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00CA02" w14:textId="799811C8" w:rsidR="00013E7C" w:rsidRPr="00607E78" w:rsidRDefault="00013E7C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Rozdział </w:t>
      </w:r>
      <w:r w:rsidR="000909BC" w:rsidRPr="00607E78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607E78" w:rsidRDefault="00013E7C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Termin, tryb i kryteria wyboru ofert</w:t>
      </w:r>
    </w:p>
    <w:p w14:paraId="2D4B63AD" w14:textId="77777777" w:rsidR="00E762F9" w:rsidRDefault="00E762F9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418A2D70" w14:textId="4DA6E918" w:rsidR="00013E7C" w:rsidRPr="00607E78" w:rsidRDefault="00EA3B84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§</w:t>
      </w:r>
      <w:r w:rsidR="00034930" w:rsidRPr="00607E78">
        <w:rPr>
          <w:rFonts w:asciiTheme="minorHAnsi" w:hAnsiTheme="minorHAnsi" w:cstheme="minorHAnsi"/>
          <w:sz w:val="24"/>
        </w:rPr>
        <w:t>6</w:t>
      </w:r>
      <w:r w:rsidR="00F83C8F" w:rsidRPr="00607E78">
        <w:rPr>
          <w:rFonts w:asciiTheme="minorHAnsi" w:hAnsiTheme="minorHAnsi" w:cstheme="minorHAnsi"/>
          <w:sz w:val="24"/>
        </w:rPr>
        <w:t>.1.</w:t>
      </w:r>
      <w:r w:rsidR="00581066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607E78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607E78">
        <w:rPr>
          <w:rFonts w:asciiTheme="minorHAnsi" w:hAnsiTheme="minorHAnsi" w:cstheme="minorHAnsi"/>
          <w:sz w:val="24"/>
        </w:rPr>
        <w:t xml:space="preserve">od ostatniego dnia </w:t>
      </w:r>
      <w:r w:rsidR="008B6B1A" w:rsidRPr="00607E78">
        <w:rPr>
          <w:rFonts w:asciiTheme="minorHAnsi" w:hAnsiTheme="minorHAnsi" w:cstheme="minorHAnsi"/>
          <w:sz w:val="24"/>
        </w:rPr>
        <w:t>składania</w:t>
      </w:r>
      <w:r w:rsidR="00013E7C" w:rsidRPr="00607E78">
        <w:rPr>
          <w:rFonts w:asciiTheme="minorHAnsi" w:hAnsiTheme="minorHAnsi" w:cstheme="minorHAnsi"/>
          <w:sz w:val="24"/>
        </w:rPr>
        <w:t xml:space="preserve"> ofert</w:t>
      </w:r>
      <w:r w:rsidR="008B6B1A" w:rsidRPr="00607E78">
        <w:rPr>
          <w:rFonts w:asciiTheme="minorHAnsi" w:hAnsiTheme="minorHAnsi" w:cstheme="minorHAnsi"/>
          <w:sz w:val="24"/>
        </w:rPr>
        <w:t xml:space="preserve">, </w:t>
      </w:r>
      <w:r w:rsidR="00013E7C" w:rsidRPr="00607E78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607E78">
        <w:rPr>
          <w:rFonts w:asciiTheme="minorHAnsi" w:hAnsiTheme="minorHAnsi" w:cstheme="minorHAnsi"/>
          <w:sz w:val="24"/>
        </w:rPr>
        <w:t> </w:t>
      </w:r>
      <w:r w:rsidR="00013E7C" w:rsidRPr="00607E78">
        <w:rPr>
          <w:rFonts w:asciiTheme="minorHAnsi" w:hAnsiTheme="minorHAnsi" w:cstheme="minorHAnsi"/>
          <w:sz w:val="24"/>
        </w:rPr>
        <w:t xml:space="preserve">ostatniego dnia </w:t>
      </w:r>
      <w:r w:rsidR="008B6B1A" w:rsidRPr="00607E78">
        <w:rPr>
          <w:rFonts w:asciiTheme="minorHAnsi" w:hAnsiTheme="minorHAnsi" w:cstheme="minorHAnsi"/>
          <w:sz w:val="24"/>
        </w:rPr>
        <w:t xml:space="preserve">składania </w:t>
      </w:r>
      <w:r w:rsidR="00013E7C" w:rsidRPr="00607E78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607E78" w:rsidRDefault="00013E7C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403BB54C" w:rsidR="00013E7C" w:rsidRPr="00607E78" w:rsidRDefault="00F83C8F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2</w:t>
      </w:r>
      <w:r w:rsidRPr="00607E78">
        <w:rPr>
          <w:rFonts w:asciiTheme="minorHAnsi" w:hAnsiTheme="minorHAnsi" w:cstheme="minorHAnsi"/>
          <w:b/>
          <w:bCs/>
          <w:sz w:val="24"/>
        </w:rPr>
        <w:t>.</w:t>
      </w:r>
      <w:r w:rsidR="00485E04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013E7C" w:rsidRPr="00607E78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607E78" w:rsidRDefault="00013E7C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777777" w:rsidR="00013E7C" w:rsidRPr="00607E78" w:rsidRDefault="00F83C8F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bCs/>
          <w:sz w:val="24"/>
        </w:rPr>
        <w:t>3.</w:t>
      </w:r>
      <w:r w:rsidR="00473528" w:rsidRPr="00607E78">
        <w:rPr>
          <w:rFonts w:asciiTheme="minorHAnsi" w:hAnsiTheme="minorHAnsi" w:cstheme="minorHAnsi"/>
          <w:b/>
          <w:bCs/>
          <w:sz w:val="24"/>
        </w:rPr>
        <w:t xml:space="preserve">  </w:t>
      </w:r>
      <w:r w:rsidR="00013E7C" w:rsidRPr="00607E78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607E78" w:rsidRDefault="00013E7C" w:rsidP="00E762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607E78">
        <w:rPr>
          <w:rFonts w:asciiTheme="minorHAnsi" w:hAnsiTheme="minorHAnsi" w:cstheme="minorHAnsi"/>
          <w:sz w:val="24"/>
        </w:rPr>
        <w:t xml:space="preserve"> złożenia, którego działalność </w:t>
      </w:r>
      <w:r w:rsidRPr="00607E78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607E78">
        <w:rPr>
          <w:rFonts w:asciiTheme="minorHAnsi" w:hAnsiTheme="minorHAnsi" w:cstheme="minorHAnsi"/>
          <w:sz w:val="24"/>
        </w:rPr>
        <w:t xml:space="preserve"> </w:t>
      </w:r>
      <w:r w:rsidR="00D731D5" w:rsidRPr="00607E78">
        <w:rPr>
          <w:rFonts w:asciiTheme="minorHAnsi" w:hAnsiTheme="minorHAnsi" w:cstheme="minorHAnsi"/>
          <w:sz w:val="24"/>
        </w:rPr>
        <w:t xml:space="preserve">w </w:t>
      </w:r>
      <w:r w:rsidRPr="00607E78">
        <w:rPr>
          <w:rFonts w:asciiTheme="minorHAnsi" w:hAnsiTheme="minorHAnsi" w:cstheme="minorHAnsi"/>
          <w:sz w:val="24"/>
        </w:rPr>
        <w:t>statucie;</w:t>
      </w:r>
    </w:p>
    <w:p w14:paraId="62DDF349" w14:textId="6DD982F4" w:rsidR="009409CB" w:rsidRPr="00607E78" w:rsidRDefault="00013E7C" w:rsidP="00E762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607E78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607E78">
        <w:rPr>
          <w:rFonts w:asciiTheme="minorHAnsi" w:hAnsiTheme="minorHAnsi" w:cstheme="minorHAnsi"/>
          <w:sz w:val="24"/>
        </w:rPr>
        <w:t xml:space="preserve"> </w:t>
      </w:r>
      <w:r w:rsidR="00034930" w:rsidRPr="00607E78">
        <w:rPr>
          <w:rFonts w:asciiTheme="minorHAnsi" w:hAnsiTheme="minorHAnsi" w:cstheme="minorHAnsi"/>
          <w:sz w:val="24"/>
        </w:rPr>
        <w:br/>
      </w:r>
      <w:r w:rsidR="009409CB" w:rsidRPr="00607E78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607E78">
        <w:rPr>
          <w:rFonts w:asciiTheme="minorHAnsi" w:hAnsiTheme="minorHAnsi" w:cstheme="minorHAnsi"/>
          <w:sz w:val="24"/>
        </w:rPr>
        <w:t xml:space="preserve"> </w:t>
      </w:r>
      <w:r w:rsidR="00281B7C" w:rsidRPr="00607E78">
        <w:rPr>
          <w:rFonts w:asciiTheme="minorHAnsi" w:hAnsiTheme="minorHAnsi" w:cstheme="minorHAnsi"/>
          <w:b/>
          <w:sz w:val="24"/>
        </w:rPr>
        <w:t xml:space="preserve">do </w:t>
      </w:r>
      <w:r w:rsidR="005543EA" w:rsidRPr="00607E78">
        <w:rPr>
          <w:rFonts w:asciiTheme="minorHAnsi" w:hAnsiTheme="minorHAnsi" w:cstheme="minorHAnsi"/>
          <w:b/>
          <w:sz w:val="24"/>
        </w:rPr>
        <w:t xml:space="preserve">dnia </w:t>
      </w:r>
      <w:r w:rsidR="005A71AF">
        <w:rPr>
          <w:rFonts w:asciiTheme="minorHAnsi" w:hAnsiTheme="minorHAnsi" w:cstheme="minorHAnsi"/>
          <w:b/>
          <w:sz w:val="24"/>
        </w:rPr>
        <w:t>24</w:t>
      </w:r>
      <w:r w:rsidR="00AF7576" w:rsidRPr="00607E78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607E78">
        <w:rPr>
          <w:rFonts w:asciiTheme="minorHAnsi" w:hAnsiTheme="minorHAnsi" w:cstheme="minorHAnsi"/>
          <w:b/>
          <w:sz w:val="24"/>
        </w:rPr>
        <w:t xml:space="preserve"> </w:t>
      </w:r>
      <w:r w:rsidR="00A036D6" w:rsidRPr="00607E78">
        <w:rPr>
          <w:rFonts w:asciiTheme="minorHAnsi" w:hAnsiTheme="minorHAnsi" w:cstheme="minorHAnsi"/>
          <w:b/>
          <w:sz w:val="24"/>
        </w:rPr>
        <w:t>202</w:t>
      </w:r>
      <w:r w:rsidR="00282AD5" w:rsidRPr="00607E78">
        <w:rPr>
          <w:rFonts w:asciiTheme="minorHAnsi" w:hAnsiTheme="minorHAnsi" w:cstheme="minorHAnsi"/>
          <w:b/>
          <w:sz w:val="24"/>
        </w:rPr>
        <w:t>2</w:t>
      </w:r>
      <w:r w:rsidR="00281B7C" w:rsidRPr="00607E78">
        <w:rPr>
          <w:rFonts w:asciiTheme="minorHAnsi" w:hAnsiTheme="minorHAnsi" w:cstheme="minorHAnsi"/>
          <w:b/>
          <w:sz w:val="24"/>
        </w:rPr>
        <w:t xml:space="preserve"> r. do godz. </w:t>
      </w:r>
      <w:r w:rsidR="00AF7576" w:rsidRPr="00607E78">
        <w:rPr>
          <w:rFonts w:asciiTheme="minorHAnsi" w:hAnsiTheme="minorHAnsi" w:cstheme="minorHAnsi"/>
          <w:b/>
          <w:sz w:val="24"/>
        </w:rPr>
        <w:t>23:59:59</w:t>
      </w:r>
      <w:r w:rsidR="00281B7C" w:rsidRPr="00607E78">
        <w:rPr>
          <w:rFonts w:asciiTheme="minorHAnsi" w:hAnsiTheme="minorHAnsi" w:cstheme="minorHAnsi"/>
          <w:sz w:val="24"/>
        </w:rPr>
        <w:t>;</w:t>
      </w:r>
    </w:p>
    <w:p w14:paraId="48766A6D" w14:textId="0572C7DC" w:rsidR="00DE3DBB" w:rsidRPr="00607E78" w:rsidRDefault="00013E7C" w:rsidP="00E762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607E78">
        <w:rPr>
          <w:rFonts w:asciiTheme="minorHAnsi" w:hAnsiTheme="minorHAnsi" w:cstheme="minorHAnsi"/>
          <w:sz w:val="24"/>
        </w:rPr>
        <w:t xml:space="preserve">w Generatorze ofert skany </w:t>
      </w:r>
      <w:r w:rsidRPr="00607E78">
        <w:rPr>
          <w:rFonts w:asciiTheme="minorHAnsi" w:hAnsiTheme="minorHAnsi" w:cstheme="minorHAnsi"/>
          <w:sz w:val="24"/>
        </w:rPr>
        <w:t>wymagan</w:t>
      </w:r>
      <w:r w:rsidR="00D00BE6" w:rsidRPr="00607E78">
        <w:rPr>
          <w:rFonts w:asciiTheme="minorHAnsi" w:hAnsiTheme="minorHAnsi" w:cstheme="minorHAnsi"/>
          <w:sz w:val="24"/>
        </w:rPr>
        <w:t>ych</w:t>
      </w:r>
      <w:r w:rsidRPr="00607E78">
        <w:rPr>
          <w:rFonts w:asciiTheme="minorHAnsi" w:hAnsiTheme="minorHAnsi" w:cstheme="minorHAnsi"/>
          <w:sz w:val="24"/>
        </w:rPr>
        <w:t xml:space="preserve"> regulaminem </w:t>
      </w:r>
      <w:r w:rsidR="00D00BE6" w:rsidRPr="00607E78">
        <w:rPr>
          <w:rFonts w:asciiTheme="minorHAnsi" w:hAnsiTheme="minorHAnsi" w:cstheme="minorHAnsi"/>
          <w:sz w:val="24"/>
        </w:rPr>
        <w:t xml:space="preserve">konkursu </w:t>
      </w:r>
      <w:r w:rsidRPr="00607E78">
        <w:rPr>
          <w:rFonts w:asciiTheme="minorHAnsi" w:hAnsiTheme="minorHAnsi" w:cstheme="minorHAnsi"/>
          <w:sz w:val="24"/>
        </w:rPr>
        <w:t>załącznik</w:t>
      </w:r>
      <w:r w:rsidR="00D00BE6" w:rsidRPr="00607E78">
        <w:rPr>
          <w:rFonts w:asciiTheme="minorHAnsi" w:hAnsiTheme="minorHAnsi" w:cstheme="minorHAnsi"/>
          <w:sz w:val="24"/>
        </w:rPr>
        <w:t>ów</w:t>
      </w:r>
      <w:r w:rsidRPr="00607E78">
        <w:rPr>
          <w:rFonts w:asciiTheme="minorHAnsi" w:hAnsiTheme="minorHAnsi" w:cstheme="minorHAnsi"/>
          <w:sz w:val="24"/>
        </w:rPr>
        <w:t xml:space="preserve"> określon</w:t>
      </w:r>
      <w:r w:rsidR="00D00BE6" w:rsidRPr="00607E78">
        <w:rPr>
          <w:rFonts w:asciiTheme="minorHAnsi" w:hAnsiTheme="minorHAnsi" w:cstheme="minorHAnsi"/>
          <w:sz w:val="24"/>
        </w:rPr>
        <w:t>ych</w:t>
      </w:r>
      <w:r w:rsidRPr="00607E78">
        <w:rPr>
          <w:rFonts w:asciiTheme="minorHAnsi" w:hAnsiTheme="minorHAnsi" w:cstheme="minorHAnsi"/>
          <w:sz w:val="24"/>
        </w:rPr>
        <w:t xml:space="preserve"> w </w:t>
      </w:r>
      <w:r w:rsidR="007A50D8" w:rsidRPr="00607E78">
        <w:rPr>
          <w:rFonts w:asciiTheme="minorHAnsi" w:hAnsiTheme="minorHAnsi" w:cstheme="minorHAnsi"/>
          <w:bCs/>
          <w:sz w:val="24"/>
        </w:rPr>
        <w:t>§</w:t>
      </w:r>
      <w:r w:rsidR="00F70B5C" w:rsidRPr="00607E78">
        <w:rPr>
          <w:rFonts w:asciiTheme="minorHAnsi" w:hAnsiTheme="minorHAnsi" w:cstheme="minorHAnsi"/>
          <w:bCs/>
          <w:sz w:val="24"/>
        </w:rPr>
        <w:t xml:space="preserve"> </w:t>
      </w:r>
      <w:r w:rsidR="00D75346" w:rsidRPr="00607E78">
        <w:rPr>
          <w:rFonts w:asciiTheme="minorHAnsi" w:hAnsiTheme="minorHAnsi" w:cstheme="minorHAnsi"/>
          <w:bCs/>
          <w:sz w:val="24"/>
        </w:rPr>
        <w:t>4</w:t>
      </w:r>
      <w:r w:rsidR="002E5702" w:rsidRPr="00607E78">
        <w:rPr>
          <w:rFonts w:asciiTheme="minorHAnsi" w:hAnsiTheme="minorHAnsi" w:cstheme="minorHAnsi"/>
          <w:sz w:val="24"/>
        </w:rPr>
        <w:t xml:space="preserve"> ust.</w:t>
      </w:r>
      <w:r w:rsidR="00E105EE" w:rsidRPr="00607E78">
        <w:rPr>
          <w:rFonts w:asciiTheme="minorHAnsi" w:hAnsiTheme="minorHAnsi" w:cstheme="minorHAnsi"/>
          <w:sz w:val="24"/>
        </w:rPr>
        <w:t xml:space="preserve"> </w:t>
      </w:r>
      <w:r w:rsidR="00AF7576" w:rsidRPr="00607E78">
        <w:rPr>
          <w:rFonts w:asciiTheme="minorHAnsi" w:hAnsiTheme="minorHAnsi" w:cstheme="minorHAnsi"/>
          <w:sz w:val="24"/>
        </w:rPr>
        <w:t>5</w:t>
      </w:r>
      <w:r w:rsidR="00DE3DBB" w:rsidRPr="00607E78">
        <w:rPr>
          <w:rFonts w:asciiTheme="minorHAnsi" w:hAnsiTheme="minorHAnsi" w:cstheme="minorHAnsi"/>
          <w:sz w:val="24"/>
        </w:rPr>
        <w:t>;</w:t>
      </w:r>
      <w:r w:rsidRPr="00607E78">
        <w:rPr>
          <w:rFonts w:asciiTheme="minorHAnsi" w:hAnsiTheme="minorHAnsi" w:cstheme="minorHAnsi"/>
          <w:sz w:val="24"/>
        </w:rPr>
        <w:t xml:space="preserve"> </w:t>
      </w:r>
    </w:p>
    <w:p w14:paraId="01DDAA9F" w14:textId="7377FEF0" w:rsidR="00013E7C" w:rsidRPr="00607E78" w:rsidRDefault="00013E7C" w:rsidP="00E762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607E78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67316C">
        <w:rPr>
          <w:rFonts w:asciiTheme="minorHAnsi" w:hAnsiTheme="minorHAnsi" w:cstheme="minorHAnsi"/>
          <w:sz w:val="24"/>
        </w:rPr>
        <w:t>§</w:t>
      </w:r>
      <w:r w:rsidR="003611E5" w:rsidRPr="00607E78">
        <w:rPr>
          <w:rFonts w:asciiTheme="minorHAnsi" w:hAnsiTheme="minorHAnsi" w:cstheme="minorHAnsi"/>
          <w:sz w:val="24"/>
        </w:rPr>
        <w:t xml:space="preserve"> </w:t>
      </w:r>
      <w:r w:rsidR="00DB5420" w:rsidRPr="00607E78">
        <w:rPr>
          <w:rFonts w:asciiTheme="minorHAnsi" w:hAnsiTheme="minorHAnsi" w:cstheme="minorHAnsi"/>
          <w:sz w:val="24"/>
        </w:rPr>
        <w:t xml:space="preserve">1 </w:t>
      </w:r>
      <w:r w:rsidR="003611E5" w:rsidRPr="00607E78">
        <w:rPr>
          <w:rFonts w:asciiTheme="minorHAnsi" w:hAnsiTheme="minorHAnsi" w:cstheme="minorHAnsi"/>
          <w:sz w:val="24"/>
        </w:rPr>
        <w:t>ust. 4;</w:t>
      </w:r>
    </w:p>
    <w:p w14:paraId="2FE75321" w14:textId="21D2A5B9" w:rsidR="00013E7C" w:rsidRPr="00607E78" w:rsidRDefault="00371B2D" w:rsidP="00E762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o</w:t>
      </w:r>
      <w:r w:rsidR="00013E7C" w:rsidRPr="00607E78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607E78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607E78">
        <w:rPr>
          <w:rFonts w:asciiTheme="minorHAnsi" w:hAnsiTheme="minorHAnsi" w:cstheme="minorHAnsi"/>
          <w:bCs/>
          <w:sz w:val="24"/>
        </w:rPr>
        <w:t>§</w:t>
      </w:r>
      <w:r w:rsidR="000D20A6" w:rsidRPr="00607E78">
        <w:rPr>
          <w:rFonts w:asciiTheme="minorHAnsi" w:hAnsiTheme="minorHAnsi" w:cstheme="minorHAnsi"/>
          <w:bCs/>
          <w:sz w:val="24"/>
        </w:rPr>
        <w:t xml:space="preserve"> </w:t>
      </w:r>
      <w:r w:rsidR="00D75346" w:rsidRPr="00607E78">
        <w:rPr>
          <w:rFonts w:asciiTheme="minorHAnsi" w:hAnsiTheme="minorHAnsi" w:cstheme="minorHAnsi"/>
          <w:bCs/>
          <w:sz w:val="24"/>
        </w:rPr>
        <w:t>3</w:t>
      </w:r>
      <w:r w:rsidR="00727CA2" w:rsidRPr="00607E78">
        <w:rPr>
          <w:rFonts w:asciiTheme="minorHAnsi" w:hAnsiTheme="minorHAnsi" w:cstheme="minorHAnsi"/>
          <w:bCs/>
          <w:sz w:val="24"/>
        </w:rPr>
        <w:t xml:space="preserve"> </w:t>
      </w:r>
      <w:r w:rsidR="00013E7C" w:rsidRPr="00607E78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607E78">
        <w:rPr>
          <w:rFonts w:asciiTheme="minorHAnsi" w:hAnsiTheme="minorHAnsi" w:cstheme="minorHAnsi"/>
          <w:bCs/>
          <w:sz w:val="24"/>
        </w:rPr>
        <w:t xml:space="preserve"> </w:t>
      </w:r>
      <w:r w:rsidR="00566707" w:rsidRPr="00607E78">
        <w:rPr>
          <w:rFonts w:asciiTheme="minorHAnsi" w:hAnsiTheme="minorHAnsi" w:cstheme="minorHAnsi"/>
          <w:bCs/>
          <w:sz w:val="24"/>
        </w:rPr>
        <w:t>4</w:t>
      </w:r>
      <w:r w:rsidR="00DE3DBB" w:rsidRPr="00607E78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5D0F3773" w:rsidR="00AE71CF" w:rsidRPr="00607E78" w:rsidRDefault="00013E7C" w:rsidP="00E762F9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607E78">
        <w:rPr>
          <w:rFonts w:asciiTheme="minorHAnsi" w:hAnsiTheme="minorHAnsi" w:cstheme="minorHAnsi"/>
          <w:sz w:val="24"/>
        </w:rPr>
        <w:t xml:space="preserve"> na dany rok</w:t>
      </w:r>
      <w:r w:rsidRPr="00607E78">
        <w:rPr>
          <w:rFonts w:asciiTheme="minorHAnsi" w:hAnsiTheme="minorHAnsi" w:cstheme="minorHAnsi"/>
          <w:sz w:val="24"/>
        </w:rPr>
        <w:t>, określon</w:t>
      </w:r>
      <w:r w:rsidR="00066BAA" w:rsidRPr="00607E78">
        <w:rPr>
          <w:rFonts w:asciiTheme="minorHAnsi" w:hAnsiTheme="minorHAnsi" w:cstheme="minorHAnsi"/>
          <w:sz w:val="24"/>
        </w:rPr>
        <w:t>ą</w:t>
      </w:r>
      <w:r w:rsidRPr="00607E78">
        <w:rPr>
          <w:rFonts w:asciiTheme="minorHAnsi" w:hAnsiTheme="minorHAnsi" w:cstheme="minorHAnsi"/>
          <w:sz w:val="24"/>
        </w:rPr>
        <w:t xml:space="preserve"> regulaminem konkursu, tj. </w:t>
      </w:r>
      <w:r w:rsidR="000178BB" w:rsidRPr="00607E78">
        <w:rPr>
          <w:rFonts w:asciiTheme="minorHAnsi" w:hAnsiTheme="minorHAnsi" w:cstheme="minorHAnsi"/>
          <w:sz w:val="24"/>
        </w:rPr>
        <w:t xml:space="preserve">20 </w:t>
      </w:r>
      <w:r w:rsidR="00034930" w:rsidRPr="00607E78">
        <w:rPr>
          <w:rFonts w:asciiTheme="minorHAnsi" w:hAnsiTheme="minorHAnsi" w:cstheme="minorHAnsi"/>
          <w:sz w:val="24"/>
        </w:rPr>
        <w:t xml:space="preserve">000,00 </w:t>
      </w:r>
      <w:r w:rsidRPr="00607E78">
        <w:rPr>
          <w:rFonts w:asciiTheme="minorHAnsi" w:hAnsiTheme="minorHAnsi" w:cstheme="minorHAnsi"/>
          <w:sz w:val="24"/>
        </w:rPr>
        <w:t>zł</w:t>
      </w:r>
      <w:r w:rsidR="00371B2D" w:rsidRPr="00607E78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607E78" w:rsidRDefault="00DE3DBB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1749184F" w:rsidR="00DE3DBB" w:rsidRPr="00607E78" w:rsidRDefault="00DE3DBB" w:rsidP="00E762F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607E78">
        <w:rPr>
          <w:rFonts w:asciiTheme="minorHAnsi" w:hAnsiTheme="minorHAnsi" w:cstheme="minorHAnsi"/>
          <w:sz w:val="24"/>
        </w:rPr>
        <w:t xml:space="preserve"> (w formie elektronicznej)</w:t>
      </w:r>
      <w:r w:rsidRPr="00607E78">
        <w:rPr>
          <w:rFonts w:asciiTheme="minorHAnsi" w:hAnsiTheme="minorHAnsi" w:cstheme="minorHAnsi"/>
          <w:sz w:val="24"/>
        </w:rPr>
        <w:t xml:space="preserve">, o których mowa </w:t>
      </w:r>
      <w:r w:rsidR="000E1179" w:rsidRPr="00607E78">
        <w:rPr>
          <w:rFonts w:asciiTheme="minorHAnsi" w:hAnsiTheme="minorHAnsi" w:cstheme="minorHAnsi"/>
          <w:b/>
          <w:sz w:val="24"/>
        </w:rPr>
        <w:t>w </w:t>
      </w:r>
      <w:r w:rsidR="000D20A6" w:rsidRPr="00607E78">
        <w:rPr>
          <w:rFonts w:asciiTheme="minorHAnsi" w:hAnsiTheme="minorHAnsi" w:cstheme="minorHAnsi"/>
          <w:b/>
          <w:sz w:val="24"/>
        </w:rPr>
        <w:t>ust. 3 pkt</w:t>
      </w:r>
      <w:r w:rsidR="00912B57" w:rsidRPr="00607E78">
        <w:rPr>
          <w:rFonts w:asciiTheme="minorHAnsi" w:hAnsiTheme="minorHAnsi" w:cstheme="minorHAnsi"/>
          <w:b/>
          <w:sz w:val="24"/>
        </w:rPr>
        <w:t xml:space="preserve"> </w:t>
      </w:r>
      <w:r w:rsidR="0073051C" w:rsidRPr="00607E78">
        <w:rPr>
          <w:rFonts w:asciiTheme="minorHAnsi" w:hAnsiTheme="minorHAnsi" w:cstheme="minorHAnsi"/>
          <w:b/>
          <w:sz w:val="24"/>
        </w:rPr>
        <w:t>3</w:t>
      </w:r>
      <w:r w:rsidR="003F7C21" w:rsidRPr="00607E78">
        <w:rPr>
          <w:rFonts w:asciiTheme="minorHAnsi" w:hAnsiTheme="minorHAnsi" w:cstheme="minorHAnsi"/>
          <w:b/>
          <w:sz w:val="24"/>
        </w:rPr>
        <w:t xml:space="preserve"> </w:t>
      </w:r>
      <w:r w:rsidRPr="00607E78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607E78">
        <w:rPr>
          <w:rFonts w:asciiTheme="minorHAnsi" w:hAnsiTheme="minorHAnsi" w:cstheme="minorHAnsi"/>
          <w:sz w:val="24"/>
        </w:rPr>
        <w:t>uzupełnienia braków w generatorze ofert</w:t>
      </w:r>
      <w:r w:rsidR="00E105EE" w:rsidRPr="00607E78">
        <w:rPr>
          <w:rFonts w:asciiTheme="minorHAnsi" w:hAnsiTheme="minorHAnsi" w:cstheme="minorHAnsi"/>
          <w:sz w:val="24"/>
        </w:rPr>
        <w:t xml:space="preserve">. </w:t>
      </w:r>
      <w:r w:rsidRPr="00607E78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607E78" w:rsidRDefault="00DE3DBB" w:rsidP="00607E78">
      <w:pPr>
        <w:pStyle w:val="Tekstpodstawowy"/>
        <w:widowControl w:val="0"/>
        <w:tabs>
          <w:tab w:val="left" w:pos="284"/>
        </w:tabs>
        <w:spacing w:line="360" w:lineRule="auto"/>
        <w:ind w:firstLine="229"/>
        <w:jc w:val="left"/>
        <w:rPr>
          <w:rFonts w:asciiTheme="minorHAnsi" w:hAnsiTheme="minorHAnsi" w:cstheme="minorHAnsi"/>
          <w:sz w:val="24"/>
        </w:rPr>
      </w:pPr>
    </w:p>
    <w:p w14:paraId="11BD4869" w14:textId="4021D5CB" w:rsidR="00DE3DBB" w:rsidRPr="0067316C" w:rsidRDefault="00DE3DBB" w:rsidP="00E762F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67316C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67316C">
        <w:rPr>
          <w:rFonts w:asciiTheme="minorHAnsi" w:hAnsiTheme="minorHAnsi" w:cstheme="minorHAnsi"/>
          <w:sz w:val="24"/>
        </w:rPr>
        <w:t xml:space="preserve"> nr 2</w:t>
      </w:r>
      <w:r w:rsidRPr="0067316C">
        <w:rPr>
          <w:rFonts w:asciiTheme="minorHAnsi" w:hAnsiTheme="minorHAnsi" w:cstheme="minorHAnsi"/>
          <w:sz w:val="24"/>
        </w:rPr>
        <w:t xml:space="preserve"> do </w:t>
      </w:r>
      <w:r w:rsidR="00904B73" w:rsidRPr="0067316C">
        <w:rPr>
          <w:rFonts w:asciiTheme="minorHAnsi" w:hAnsiTheme="minorHAnsi" w:cstheme="minorHAnsi"/>
          <w:sz w:val="24"/>
        </w:rPr>
        <w:t xml:space="preserve">załącznika do </w:t>
      </w:r>
      <w:r w:rsidRPr="0067316C">
        <w:rPr>
          <w:rFonts w:asciiTheme="minorHAnsi" w:hAnsiTheme="minorHAnsi" w:cstheme="minorHAnsi"/>
          <w:sz w:val="24"/>
        </w:rPr>
        <w:t xml:space="preserve">uchwały </w:t>
      </w:r>
      <w:r w:rsidR="007A3F2C" w:rsidRPr="0067316C">
        <w:rPr>
          <w:rFonts w:asciiTheme="minorHAnsi" w:hAnsiTheme="minorHAnsi" w:cstheme="minorHAnsi"/>
          <w:bCs/>
          <w:sz w:val="24"/>
        </w:rPr>
        <w:t xml:space="preserve">Nr </w:t>
      </w:r>
      <w:r w:rsidR="00C75FB0" w:rsidRPr="0067316C">
        <w:rPr>
          <w:rFonts w:asciiTheme="minorHAnsi" w:hAnsiTheme="minorHAnsi" w:cstheme="minorHAnsi"/>
          <w:bCs/>
          <w:sz w:val="24"/>
        </w:rPr>
        <w:t>47</w:t>
      </w:r>
      <w:r w:rsidR="007A3F2C" w:rsidRPr="0067316C">
        <w:rPr>
          <w:rFonts w:asciiTheme="minorHAnsi" w:hAnsiTheme="minorHAnsi" w:cstheme="minorHAnsi"/>
          <w:bCs/>
          <w:sz w:val="24"/>
        </w:rPr>
        <w:t>/</w:t>
      </w:r>
      <w:r w:rsidR="00C75FB0" w:rsidRPr="0067316C">
        <w:rPr>
          <w:rFonts w:asciiTheme="minorHAnsi" w:hAnsiTheme="minorHAnsi" w:cstheme="minorHAnsi"/>
          <w:bCs/>
          <w:sz w:val="24"/>
        </w:rPr>
        <w:t>1954</w:t>
      </w:r>
      <w:r w:rsidR="007A3F2C" w:rsidRPr="0067316C">
        <w:rPr>
          <w:rFonts w:asciiTheme="minorHAnsi" w:hAnsiTheme="minorHAnsi" w:cstheme="minorHAnsi"/>
          <w:bCs/>
          <w:sz w:val="24"/>
        </w:rPr>
        <w:t>/</w:t>
      </w:r>
      <w:r w:rsidR="00E105EE" w:rsidRPr="0067316C">
        <w:rPr>
          <w:rFonts w:asciiTheme="minorHAnsi" w:hAnsiTheme="minorHAnsi" w:cstheme="minorHAnsi"/>
          <w:bCs/>
          <w:sz w:val="24"/>
        </w:rPr>
        <w:t>21</w:t>
      </w:r>
      <w:r w:rsidR="007A3F2C" w:rsidRPr="0067316C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C75FB0" w:rsidRPr="0067316C">
        <w:rPr>
          <w:rFonts w:asciiTheme="minorHAnsi" w:hAnsiTheme="minorHAnsi" w:cstheme="minorHAnsi"/>
          <w:bCs/>
          <w:sz w:val="24"/>
        </w:rPr>
        <w:br/>
        <w:t>1 grudnia</w:t>
      </w:r>
      <w:r w:rsidR="007A3F2C" w:rsidRPr="0067316C">
        <w:rPr>
          <w:rFonts w:asciiTheme="minorHAnsi" w:hAnsiTheme="minorHAnsi" w:cstheme="minorHAnsi"/>
          <w:bCs/>
          <w:sz w:val="24"/>
        </w:rPr>
        <w:t xml:space="preserve"> 20</w:t>
      </w:r>
      <w:r w:rsidR="00E105EE" w:rsidRPr="0067316C">
        <w:rPr>
          <w:rFonts w:asciiTheme="minorHAnsi" w:hAnsiTheme="minorHAnsi" w:cstheme="minorHAnsi"/>
          <w:bCs/>
          <w:sz w:val="24"/>
        </w:rPr>
        <w:t>21</w:t>
      </w:r>
      <w:r w:rsidR="007A3F2C" w:rsidRPr="0067316C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67316C" w:rsidRPr="0067316C">
        <w:rPr>
          <w:rFonts w:asciiTheme="minorHAnsi" w:hAnsiTheme="minorHAnsi" w:cstheme="minorHAnsi"/>
          <w:bCs/>
          <w:sz w:val="24"/>
        </w:rPr>
        <w:t xml:space="preserve"> i sposobu oceny ofert w trybie uproszczonym</w:t>
      </w:r>
      <w:r w:rsidR="007A3F2C" w:rsidRPr="0067316C">
        <w:rPr>
          <w:rFonts w:asciiTheme="minorHAnsi" w:hAnsiTheme="minorHAnsi" w:cstheme="minorHAnsi"/>
          <w:bCs/>
          <w:sz w:val="24"/>
        </w:rPr>
        <w:t xml:space="preserve"> </w:t>
      </w:r>
      <w:r w:rsidRPr="0067316C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607E78" w:rsidRDefault="00DE3DBB" w:rsidP="00607E78">
      <w:pPr>
        <w:pStyle w:val="Akapitzlist"/>
        <w:tabs>
          <w:tab w:val="left" w:pos="284"/>
        </w:tabs>
        <w:spacing w:line="360" w:lineRule="auto"/>
        <w:ind w:left="0" w:firstLine="229"/>
        <w:rPr>
          <w:rFonts w:asciiTheme="minorHAnsi" w:hAnsiTheme="minorHAnsi" w:cstheme="minorHAnsi"/>
        </w:rPr>
      </w:pPr>
    </w:p>
    <w:p w14:paraId="18BF8BF9" w14:textId="068A2647" w:rsidR="00406EFB" w:rsidRPr="00607E78" w:rsidRDefault="00396EAD" w:rsidP="00E762F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FF0000"/>
          <w:sz w:val="24"/>
        </w:rPr>
      </w:pPr>
      <w:r w:rsidRPr="00607E78">
        <w:rPr>
          <w:rFonts w:asciiTheme="minorHAnsi" w:hAnsiTheme="minorHAnsi" w:cstheme="minorHAnsi"/>
          <w:sz w:val="24"/>
        </w:rPr>
        <w:t>P</w:t>
      </w:r>
      <w:r w:rsidR="00DE3DBB" w:rsidRPr="00607E78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607E78">
        <w:rPr>
          <w:rFonts w:asciiTheme="minorHAnsi" w:hAnsiTheme="minorHAnsi" w:cstheme="minorHAnsi"/>
          <w:sz w:val="24"/>
        </w:rPr>
        <w:t xml:space="preserve"> </w:t>
      </w:r>
      <w:r w:rsidR="00AF67D1" w:rsidRPr="00607E78">
        <w:rPr>
          <w:rFonts w:asciiTheme="minorHAnsi" w:hAnsiTheme="minorHAnsi" w:cstheme="minorHAnsi"/>
          <w:sz w:val="24"/>
        </w:rPr>
        <w:t>wąbrzeski</w:t>
      </w:r>
      <w:r w:rsidR="00676D2A" w:rsidRPr="00607E78">
        <w:rPr>
          <w:rFonts w:asciiTheme="minorHAnsi" w:hAnsiTheme="minorHAnsi" w:cstheme="minorHAnsi"/>
          <w:sz w:val="24"/>
        </w:rPr>
        <w:t>ego</w:t>
      </w:r>
      <w:r w:rsidR="00AF67D1" w:rsidRPr="00607E78">
        <w:rPr>
          <w:rFonts w:asciiTheme="minorHAnsi" w:hAnsiTheme="minorHAnsi" w:cstheme="minorHAnsi"/>
          <w:sz w:val="24"/>
        </w:rPr>
        <w:t>,</w:t>
      </w:r>
      <w:r w:rsidR="00AF67D1" w:rsidRPr="00607E78">
        <w:rPr>
          <w:rFonts w:asciiTheme="minorHAnsi" w:hAnsiTheme="minorHAnsi" w:cstheme="minorHAnsi"/>
          <w:color w:val="FF0000"/>
          <w:sz w:val="24"/>
        </w:rPr>
        <w:t xml:space="preserve"> </w:t>
      </w:r>
      <w:r w:rsidR="00AF67D1" w:rsidRPr="00607E78">
        <w:rPr>
          <w:rFonts w:asciiTheme="minorHAnsi" w:hAnsiTheme="minorHAnsi" w:cstheme="minorHAnsi"/>
          <w:sz w:val="24"/>
        </w:rPr>
        <w:t>radziejowski</w:t>
      </w:r>
      <w:r w:rsidR="00676D2A" w:rsidRPr="00607E78">
        <w:rPr>
          <w:rFonts w:asciiTheme="minorHAnsi" w:hAnsiTheme="minorHAnsi" w:cstheme="minorHAnsi"/>
          <w:sz w:val="24"/>
        </w:rPr>
        <w:t>ego</w:t>
      </w:r>
      <w:r w:rsidR="00AF67D1" w:rsidRPr="00607E78">
        <w:rPr>
          <w:rFonts w:asciiTheme="minorHAnsi" w:hAnsiTheme="minorHAnsi" w:cstheme="minorHAnsi"/>
          <w:sz w:val="24"/>
        </w:rPr>
        <w:t>, grudziądzki</w:t>
      </w:r>
      <w:r w:rsidR="00676D2A" w:rsidRPr="00607E78">
        <w:rPr>
          <w:rFonts w:asciiTheme="minorHAnsi" w:hAnsiTheme="minorHAnsi" w:cstheme="minorHAnsi"/>
          <w:sz w:val="24"/>
        </w:rPr>
        <w:t>ego</w:t>
      </w:r>
      <w:r w:rsidR="00AF67D1" w:rsidRPr="00607E78">
        <w:rPr>
          <w:rFonts w:asciiTheme="minorHAnsi" w:hAnsiTheme="minorHAnsi" w:cstheme="minorHAnsi"/>
          <w:sz w:val="24"/>
        </w:rPr>
        <w:t>, rypiński</w:t>
      </w:r>
      <w:r w:rsidR="00676D2A" w:rsidRPr="00607E78">
        <w:rPr>
          <w:rFonts w:asciiTheme="minorHAnsi" w:hAnsiTheme="minorHAnsi" w:cstheme="minorHAnsi"/>
          <w:sz w:val="24"/>
        </w:rPr>
        <w:t>ego</w:t>
      </w:r>
      <w:r w:rsidR="001E38C4" w:rsidRPr="00607E78">
        <w:rPr>
          <w:rFonts w:asciiTheme="minorHAnsi" w:hAnsiTheme="minorHAnsi" w:cstheme="minorHAnsi"/>
          <w:sz w:val="24"/>
        </w:rPr>
        <w:t>, lipnowski</w:t>
      </w:r>
      <w:r w:rsidR="006F0FA9" w:rsidRPr="00607E78">
        <w:rPr>
          <w:rFonts w:asciiTheme="minorHAnsi" w:hAnsiTheme="minorHAnsi" w:cstheme="minorHAnsi"/>
          <w:sz w:val="24"/>
        </w:rPr>
        <w:t>ego</w:t>
      </w:r>
      <w:r w:rsidR="00AF67D1" w:rsidRPr="00607E78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607E78" w:rsidRDefault="00E725F9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607E78" w:rsidRDefault="00DE3DBB" w:rsidP="00E762F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607E78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607E78">
        <w:rPr>
          <w:rFonts w:asciiTheme="minorHAnsi" w:hAnsiTheme="minorHAnsi" w:cstheme="minorHAnsi"/>
          <w:b/>
          <w:sz w:val="24"/>
        </w:rPr>
        <w:t xml:space="preserve">30 </w:t>
      </w:r>
      <w:r w:rsidRPr="00607E78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607E78" w:rsidRDefault="004E1AFA" w:rsidP="00607E78">
      <w:pPr>
        <w:pStyle w:val="Tekstpodstawowy"/>
        <w:widowControl w:val="0"/>
        <w:tabs>
          <w:tab w:val="left" w:pos="284"/>
        </w:tabs>
        <w:spacing w:line="360" w:lineRule="auto"/>
        <w:ind w:firstLine="229"/>
        <w:jc w:val="left"/>
        <w:rPr>
          <w:rFonts w:asciiTheme="minorHAnsi" w:hAnsiTheme="minorHAnsi" w:cstheme="minorHAnsi"/>
          <w:sz w:val="24"/>
        </w:rPr>
      </w:pPr>
    </w:p>
    <w:p w14:paraId="3D3BB9BB" w14:textId="77777777" w:rsidR="00013E7C" w:rsidRPr="00607E78" w:rsidRDefault="00013E7C" w:rsidP="00E762F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607E78">
        <w:rPr>
          <w:rFonts w:asciiTheme="minorHAnsi" w:hAnsiTheme="minorHAnsi" w:cstheme="minorHAnsi"/>
          <w:sz w:val="24"/>
        </w:rPr>
        <w:t xml:space="preserve"> </w:t>
      </w:r>
      <w:r w:rsidRPr="00607E78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konkursu ofert </w:t>
      </w:r>
      <w:r w:rsidRPr="00607E78">
        <w:rPr>
          <w:rFonts w:asciiTheme="minorHAnsi" w:hAnsiTheme="minorHAnsi" w:cstheme="minorHAnsi"/>
          <w:sz w:val="24"/>
          <w:u w:val="single"/>
        </w:rPr>
        <w:t>nie stosuje się trybu odwoławczego</w:t>
      </w:r>
      <w:r w:rsidRPr="00607E78">
        <w:rPr>
          <w:rFonts w:asciiTheme="minorHAnsi" w:hAnsiTheme="minorHAnsi" w:cstheme="minorHAnsi"/>
          <w:sz w:val="24"/>
        </w:rPr>
        <w:t>.</w:t>
      </w:r>
    </w:p>
    <w:p w14:paraId="37511D2A" w14:textId="77777777" w:rsidR="00F4577C" w:rsidRPr="00607E78" w:rsidRDefault="00F4577C" w:rsidP="00607E78">
      <w:pPr>
        <w:pStyle w:val="Akapitzlist"/>
        <w:tabs>
          <w:tab w:val="left" w:pos="284"/>
        </w:tabs>
        <w:spacing w:line="360" w:lineRule="auto"/>
        <w:ind w:left="0" w:firstLine="229"/>
        <w:rPr>
          <w:rFonts w:asciiTheme="minorHAnsi" w:hAnsiTheme="minorHAnsi" w:cstheme="minorHAnsi"/>
        </w:rPr>
      </w:pPr>
    </w:p>
    <w:p w14:paraId="3DD8B31E" w14:textId="14E8B5CD" w:rsidR="00013E7C" w:rsidRPr="00607E78" w:rsidRDefault="00013E7C" w:rsidP="00E762F9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O wynikach postępowania konkursowego</w:t>
      </w:r>
      <w:r w:rsidR="007E6BC6" w:rsidRPr="00607E78">
        <w:rPr>
          <w:rFonts w:asciiTheme="minorHAnsi" w:hAnsiTheme="minorHAnsi" w:cstheme="minorHAnsi"/>
          <w:sz w:val="24"/>
        </w:rPr>
        <w:t xml:space="preserve"> o</w:t>
      </w:r>
      <w:r w:rsidRPr="00607E78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607E78">
        <w:rPr>
          <w:rFonts w:asciiTheme="minorHAnsi" w:hAnsiTheme="minorHAnsi" w:cstheme="minorHAnsi"/>
          <w:sz w:val="24"/>
        </w:rPr>
        <w:t>ź elektroniczną). Informacje na t</w:t>
      </w:r>
      <w:r w:rsidRPr="00607E78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607E78">
        <w:rPr>
          <w:rFonts w:asciiTheme="minorHAnsi" w:hAnsiTheme="minorHAnsi" w:cstheme="minorHAnsi"/>
          <w:sz w:val="24"/>
        </w:rPr>
        <w:t xml:space="preserve"> </w:t>
      </w:r>
      <w:r w:rsidRPr="00607E78">
        <w:rPr>
          <w:rFonts w:asciiTheme="minorHAnsi" w:hAnsiTheme="minorHAnsi" w:cstheme="minorHAnsi"/>
          <w:sz w:val="24"/>
        </w:rPr>
        <w:t>internetowej Urzędu Marszałkowskiego W</w:t>
      </w:r>
      <w:r w:rsidR="00B92BB1" w:rsidRPr="00607E78">
        <w:rPr>
          <w:rFonts w:asciiTheme="minorHAnsi" w:hAnsiTheme="minorHAnsi" w:cstheme="minorHAnsi"/>
          <w:sz w:val="24"/>
        </w:rPr>
        <w:t>ojewództwa Kujawsko-Pomorskiego</w:t>
      </w:r>
      <w:r w:rsidRPr="00607E78">
        <w:rPr>
          <w:rFonts w:asciiTheme="minorHAnsi" w:hAnsiTheme="minorHAnsi" w:cstheme="minorHAnsi"/>
          <w:sz w:val="24"/>
        </w:rPr>
        <w:t xml:space="preserve"> </w:t>
      </w:r>
      <w:r w:rsidR="009E1746" w:rsidRPr="00607E78">
        <w:rPr>
          <w:rFonts w:asciiTheme="minorHAnsi" w:hAnsiTheme="minorHAnsi" w:cstheme="minorHAnsi"/>
          <w:sz w:val="24"/>
        </w:rPr>
        <w:t>ngo.kujawsko-pomorskie.pl.</w:t>
      </w:r>
      <w:r w:rsidR="001A38A2" w:rsidRPr="00607E78">
        <w:rPr>
          <w:rFonts w:asciiTheme="minorHAnsi" w:hAnsiTheme="minorHAnsi" w:cstheme="minorHAnsi"/>
          <w:sz w:val="24"/>
        </w:rPr>
        <w:t xml:space="preserve"> </w:t>
      </w:r>
      <w:r w:rsidR="009E1746" w:rsidRPr="00607E78">
        <w:rPr>
          <w:rFonts w:asciiTheme="minorHAnsi" w:hAnsiTheme="minorHAnsi" w:cstheme="minorHAnsi"/>
          <w:sz w:val="24"/>
        </w:rPr>
        <w:t xml:space="preserve">oraz </w:t>
      </w:r>
      <w:r w:rsidR="001A38A2" w:rsidRPr="00607E78">
        <w:rPr>
          <w:rFonts w:asciiTheme="minorHAnsi" w:hAnsiTheme="minorHAnsi" w:cstheme="minorHAnsi"/>
          <w:sz w:val="24"/>
        </w:rPr>
        <w:t>BIP</w:t>
      </w:r>
      <w:r w:rsidR="00D46FB7" w:rsidRPr="00607E78">
        <w:rPr>
          <w:rFonts w:asciiTheme="minorHAnsi" w:hAnsiTheme="minorHAnsi" w:cstheme="minorHAnsi"/>
          <w:sz w:val="24"/>
        </w:rPr>
        <w:t>,</w:t>
      </w:r>
      <w:r w:rsidR="001A38A2" w:rsidRPr="00607E78">
        <w:rPr>
          <w:rFonts w:asciiTheme="minorHAnsi" w:hAnsiTheme="minorHAnsi" w:cstheme="minorHAnsi"/>
          <w:sz w:val="24"/>
        </w:rPr>
        <w:t xml:space="preserve"> </w:t>
      </w:r>
      <w:r w:rsidR="00900A21" w:rsidRPr="00607E78">
        <w:rPr>
          <w:rFonts w:asciiTheme="minorHAnsi" w:hAnsiTheme="minorHAnsi" w:cstheme="minorHAnsi"/>
          <w:sz w:val="24"/>
        </w:rPr>
        <w:t>z</w:t>
      </w:r>
      <w:r w:rsidR="00460D85" w:rsidRPr="00607E78">
        <w:rPr>
          <w:rFonts w:asciiTheme="minorHAnsi" w:hAnsiTheme="minorHAnsi" w:cstheme="minorHAnsi"/>
          <w:sz w:val="24"/>
        </w:rPr>
        <w:t xml:space="preserve">akładka </w:t>
      </w:r>
      <w:r w:rsidR="00B65217" w:rsidRPr="00607E78">
        <w:rPr>
          <w:rFonts w:asciiTheme="minorHAnsi" w:hAnsiTheme="minorHAnsi" w:cstheme="minorHAnsi"/>
          <w:sz w:val="24"/>
        </w:rPr>
        <w:t>„Zdrowie”.</w:t>
      </w:r>
    </w:p>
    <w:p w14:paraId="3D5C5E17" w14:textId="77777777" w:rsidR="0004047C" w:rsidRPr="00607E78" w:rsidRDefault="0004047C" w:rsidP="00607E78">
      <w:pPr>
        <w:pStyle w:val="Tytu"/>
        <w:tabs>
          <w:tab w:val="left" w:pos="284"/>
        </w:tabs>
        <w:spacing w:line="360" w:lineRule="auto"/>
        <w:ind w:firstLine="229"/>
        <w:jc w:val="left"/>
        <w:rPr>
          <w:rFonts w:asciiTheme="minorHAnsi" w:hAnsiTheme="minorHAnsi" w:cstheme="minorHAnsi"/>
          <w:sz w:val="24"/>
        </w:rPr>
      </w:pPr>
    </w:p>
    <w:p w14:paraId="3C02E11E" w14:textId="77777777" w:rsidR="0067316C" w:rsidRDefault="0067316C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F846575" w14:textId="77777777" w:rsidR="00E762F9" w:rsidRDefault="00E762F9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B926A2E" w14:textId="30B4467E" w:rsidR="00013E7C" w:rsidRPr="00607E78" w:rsidRDefault="00013E7C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Rozdział </w:t>
      </w:r>
      <w:r w:rsidR="00B65217" w:rsidRPr="00607E78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607E78" w:rsidRDefault="00013E7C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607E78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607E78" w:rsidRDefault="00616300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553506C1" w:rsidR="00616300" w:rsidRPr="00607E78" w:rsidRDefault="00396EAD" w:rsidP="00E762F9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§</w:t>
      </w:r>
      <w:r w:rsidR="00B65217" w:rsidRPr="00607E78">
        <w:rPr>
          <w:rFonts w:asciiTheme="minorHAnsi" w:hAnsiTheme="minorHAnsi" w:cstheme="minorHAnsi"/>
          <w:sz w:val="24"/>
        </w:rPr>
        <w:t>7</w:t>
      </w:r>
      <w:r w:rsidRPr="00607E78">
        <w:rPr>
          <w:rFonts w:asciiTheme="minorHAnsi" w:hAnsiTheme="minorHAnsi" w:cstheme="minorHAnsi"/>
          <w:sz w:val="24"/>
        </w:rPr>
        <w:t>.1</w:t>
      </w:r>
      <w:r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607E78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607E78">
        <w:rPr>
          <w:rFonts w:asciiTheme="minorHAnsi" w:hAnsiTheme="minorHAnsi" w:cstheme="minorHAnsi"/>
          <w:sz w:val="24"/>
        </w:rPr>
        <w:t xml:space="preserve">j mowa w </w:t>
      </w:r>
      <w:r w:rsidRPr="00607E78">
        <w:rPr>
          <w:rFonts w:asciiTheme="minorHAnsi" w:hAnsiTheme="minorHAnsi" w:cstheme="minorHAnsi"/>
          <w:bCs/>
          <w:sz w:val="24"/>
        </w:rPr>
        <w:t>§</w:t>
      </w:r>
      <w:r w:rsidR="00F70B5C" w:rsidRPr="00607E78">
        <w:rPr>
          <w:rFonts w:asciiTheme="minorHAnsi" w:hAnsiTheme="minorHAnsi" w:cstheme="minorHAnsi"/>
          <w:b/>
          <w:bCs/>
          <w:sz w:val="24"/>
        </w:rPr>
        <w:t xml:space="preserve"> </w:t>
      </w:r>
      <w:r w:rsidR="00B65217" w:rsidRPr="00607E78">
        <w:rPr>
          <w:rFonts w:asciiTheme="minorHAnsi" w:hAnsiTheme="minorHAnsi" w:cstheme="minorHAnsi"/>
          <w:sz w:val="24"/>
        </w:rPr>
        <w:t>6</w:t>
      </w:r>
      <w:r w:rsidR="00616300" w:rsidRPr="00607E78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607E78">
        <w:rPr>
          <w:rFonts w:asciiTheme="minorHAnsi" w:hAnsiTheme="minorHAnsi" w:cstheme="minorHAnsi"/>
          <w:sz w:val="24"/>
        </w:rPr>
        <w:t xml:space="preserve"> </w:t>
      </w:r>
      <w:r w:rsidR="00406EFB" w:rsidRPr="00607E78">
        <w:rPr>
          <w:rFonts w:asciiTheme="minorHAnsi" w:hAnsiTheme="minorHAnsi" w:cstheme="minorHAnsi"/>
          <w:sz w:val="24"/>
        </w:rPr>
        <w:br/>
      </w:r>
      <w:r w:rsidR="00616300" w:rsidRPr="00607E78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607E78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607E78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607E78" w:rsidRDefault="00616300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607E78" w:rsidRDefault="00616300" w:rsidP="004B2F28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607E78">
        <w:rPr>
          <w:rFonts w:asciiTheme="minorHAnsi" w:hAnsiTheme="minorHAnsi" w:cstheme="minorHAnsi"/>
          <w:sz w:val="24"/>
        </w:rPr>
        <w:t>lub/</w:t>
      </w:r>
      <w:r w:rsidRPr="00607E78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607E78">
        <w:rPr>
          <w:rFonts w:asciiTheme="minorHAnsi" w:hAnsiTheme="minorHAnsi" w:cstheme="minorHAnsi"/>
          <w:sz w:val="24"/>
        </w:rPr>
        <w:t xml:space="preserve">po aktualizacji </w:t>
      </w:r>
      <w:r w:rsidRPr="00607E78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607E78" w:rsidRDefault="00616300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607E78" w:rsidRDefault="00616300" w:rsidP="004B2F28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607E78">
        <w:rPr>
          <w:rFonts w:asciiTheme="minorHAnsi" w:hAnsiTheme="minorHAnsi" w:cstheme="minorHAnsi"/>
          <w:sz w:val="24"/>
        </w:rPr>
        <w:t>W</w:t>
      </w:r>
      <w:r w:rsidRPr="00607E78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4D208D08" w:rsidR="00616300" w:rsidRPr="00607E78" w:rsidRDefault="004B2F28" w:rsidP="004B2F28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616300" w:rsidRPr="00607E78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607E78">
        <w:rPr>
          <w:rFonts w:asciiTheme="minorHAnsi" w:hAnsiTheme="minorHAnsi" w:cstheme="minorHAnsi"/>
          <w:sz w:val="24"/>
        </w:rPr>
        <w:t>Samorząd Województwa</w:t>
      </w:r>
      <w:r w:rsidR="00616300" w:rsidRPr="00607E78">
        <w:rPr>
          <w:rFonts w:asciiTheme="minorHAnsi" w:hAnsiTheme="minorHAnsi" w:cstheme="minorHAnsi"/>
          <w:sz w:val="24"/>
        </w:rPr>
        <w:t xml:space="preserve"> Kujawsko-Pomorskie</w:t>
      </w:r>
      <w:r w:rsidR="00CA3C35" w:rsidRPr="00607E78">
        <w:rPr>
          <w:rFonts w:asciiTheme="minorHAnsi" w:hAnsiTheme="minorHAnsi" w:cstheme="minorHAnsi"/>
          <w:sz w:val="24"/>
        </w:rPr>
        <w:t>go</w:t>
      </w:r>
      <w:r w:rsidR="00616300" w:rsidRPr="00607E78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607E78" w:rsidRDefault="00616300" w:rsidP="004B2F28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607E78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607E78" w:rsidRDefault="00616300" w:rsidP="00607E78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607E78" w:rsidRDefault="00616300" w:rsidP="004B2F28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607E78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607E78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607E78">
        <w:rPr>
          <w:rFonts w:asciiTheme="minorHAnsi" w:hAnsiTheme="minorHAnsi" w:cstheme="minorHAnsi"/>
        </w:rPr>
        <w:t>.</w:t>
      </w:r>
    </w:p>
    <w:p w14:paraId="47D91BBA" w14:textId="77777777" w:rsidR="002C5CE9" w:rsidRPr="00607E78" w:rsidRDefault="002C5CE9" w:rsidP="00607E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24625A68" w:rsidR="002C5CE9" w:rsidRPr="00607E78" w:rsidRDefault="002C5CE9" w:rsidP="004B2F28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607E78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7ABE97C5" w14:textId="4E9C8318" w:rsidR="00C43D1A" w:rsidRPr="00607E78" w:rsidRDefault="00C43D1A" w:rsidP="004B2F28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607E78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607E78">
        <w:rPr>
          <w:rFonts w:asciiTheme="minorHAnsi" w:hAnsiTheme="minorHAnsi" w:cstheme="minorHAnsi"/>
          <w:bCs/>
        </w:rPr>
        <w:t xml:space="preserve"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</w:t>
      </w:r>
      <w:r w:rsidR="004B2F28">
        <w:rPr>
          <w:rFonts w:asciiTheme="minorHAnsi" w:hAnsiTheme="minorHAnsi" w:cstheme="minorHAnsi"/>
          <w:bCs/>
        </w:rPr>
        <w:t>z</w:t>
      </w:r>
      <w:r w:rsidRPr="00607E78">
        <w:rPr>
          <w:rFonts w:asciiTheme="minorHAnsi" w:hAnsiTheme="minorHAnsi" w:cstheme="minorHAnsi"/>
          <w:bCs/>
        </w:rPr>
        <w:t>apewnianiu</w:t>
      </w:r>
      <w:r w:rsidRPr="00607E78">
        <w:rPr>
          <w:rFonts w:asciiTheme="minorHAnsi" w:hAnsiTheme="minorHAnsi" w:cstheme="minorHAnsi"/>
          <w:b/>
          <w:bCs/>
        </w:rPr>
        <w:t> </w:t>
      </w:r>
      <w:r w:rsidRPr="00607E78">
        <w:rPr>
          <w:rFonts w:asciiTheme="minorHAnsi" w:hAnsiTheme="minorHAnsi" w:cstheme="minorHAnsi"/>
          <w:bCs/>
        </w:rPr>
        <w:t>dostępności osobom</w:t>
      </w:r>
      <w:r w:rsidRPr="00607E78">
        <w:rPr>
          <w:rFonts w:asciiTheme="minorHAnsi" w:hAnsiTheme="minorHAnsi" w:cstheme="minorHAnsi"/>
          <w:b/>
          <w:bCs/>
        </w:rPr>
        <w:t xml:space="preserve"> </w:t>
      </w:r>
      <w:r w:rsidRPr="00607E78">
        <w:rPr>
          <w:rFonts w:asciiTheme="minorHAnsi" w:hAnsiTheme="minorHAnsi" w:cstheme="minorHAnsi"/>
          <w:bCs/>
        </w:rPr>
        <w:t>ze szczególnymi potrzebami (Dz. U. z 2020 r. poz. 1062), stanowiącym załącznik do</w:t>
      </w:r>
      <w:r w:rsidR="00AF7576" w:rsidRPr="00607E78">
        <w:rPr>
          <w:rFonts w:asciiTheme="minorHAnsi" w:hAnsiTheme="minorHAnsi" w:cstheme="minorHAnsi"/>
          <w:bCs/>
        </w:rPr>
        <w:t xml:space="preserve"> procedur</w:t>
      </w:r>
      <w:r w:rsidRPr="00607E78">
        <w:rPr>
          <w:rFonts w:asciiTheme="minorHAnsi" w:hAnsiTheme="minorHAnsi" w:cstheme="minorHAnsi"/>
          <w:bCs/>
        </w:rPr>
        <w:t xml:space="preserve"> </w:t>
      </w:r>
      <w:r w:rsidRPr="00607E78">
        <w:rPr>
          <w:rFonts w:asciiTheme="minorHAnsi" w:hAnsiTheme="minorHAnsi" w:cstheme="minorHAnsi"/>
        </w:rPr>
        <w:t xml:space="preserve">przyjętych </w:t>
      </w:r>
      <w:r w:rsidRPr="00607E78">
        <w:rPr>
          <w:rFonts w:asciiTheme="minorHAnsi" w:hAnsiTheme="minorHAnsi" w:cstheme="minorHAnsi"/>
          <w:bCs/>
        </w:rPr>
        <w:t xml:space="preserve">uchwałą Nr </w:t>
      </w:r>
      <w:r w:rsidR="00147453">
        <w:rPr>
          <w:rFonts w:asciiTheme="minorHAnsi" w:hAnsiTheme="minorHAnsi" w:cstheme="minorHAnsi"/>
          <w:bCs/>
        </w:rPr>
        <w:t>48</w:t>
      </w:r>
      <w:r w:rsidRPr="00607E78">
        <w:rPr>
          <w:rFonts w:asciiTheme="minorHAnsi" w:hAnsiTheme="minorHAnsi" w:cstheme="minorHAnsi"/>
          <w:bCs/>
        </w:rPr>
        <w:t>/</w:t>
      </w:r>
      <w:r w:rsidR="00147453">
        <w:rPr>
          <w:rFonts w:asciiTheme="minorHAnsi" w:hAnsiTheme="minorHAnsi" w:cstheme="minorHAnsi"/>
          <w:bCs/>
        </w:rPr>
        <w:t>1992</w:t>
      </w:r>
      <w:r w:rsidRPr="00607E78">
        <w:rPr>
          <w:rFonts w:asciiTheme="minorHAnsi" w:hAnsiTheme="minorHAnsi" w:cstheme="minorHAnsi"/>
          <w:bCs/>
        </w:rPr>
        <w:t>/21 Zarządu Województwa</w:t>
      </w:r>
      <w:r w:rsidR="000D6A74">
        <w:rPr>
          <w:rFonts w:asciiTheme="minorHAnsi" w:hAnsiTheme="minorHAnsi" w:cstheme="minorHAnsi"/>
          <w:bCs/>
        </w:rPr>
        <w:t xml:space="preserve"> Kujawsko-Pomorskiego z dnia </w:t>
      </w:r>
      <w:r w:rsidR="00147453">
        <w:rPr>
          <w:rFonts w:asciiTheme="minorHAnsi" w:hAnsiTheme="minorHAnsi" w:cstheme="minorHAnsi"/>
          <w:bCs/>
        </w:rPr>
        <w:t>8</w:t>
      </w:r>
      <w:r w:rsidR="000D6A74">
        <w:rPr>
          <w:rFonts w:asciiTheme="minorHAnsi" w:hAnsiTheme="minorHAnsi" w:cstheme="minorHAnsi"/>
          <w:bCs/>
        </w:rPr>
        <w:t xml:space="preserve"> grudnia</w:t>
      </w:r>
      <w:r w:rsidRPr="00607E78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607E78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607E78">
        <w:rPr>
          <w:rFonts w:asciiTheme="minorHAnsi" w:hAnsiTheme="minorHAnsi" w:cstheme="minorHAnsi"/>
          <w:shd w:val="clear" w:color="auto" w:fill="FFFFFF"/>
        </w:rPr>
        <w:t>Witkac</w:t>
      </w:r>
      <w:proofErr w:type="spellEnd"/>
      <w:r w:rsidRPr="00607E78">
        <w:rPr>
          <w:rFonts w:asciiTheme="minorHAnsi" w:hAnsiTheme="minorHAnsi" w:cstheme="minorHAnsi"/>
          <w:shd w:val="clear" w:color="auto" w:fill="FFFFFF"/>
        </w:rPr>
        <w:t xml:space="preserve"> ofercie w części </w:t>
      </w:r>
      <w:r w:rsidRPr="00607E78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1EBC5DC5" w14:textId="77777777" w:rsidR="004300D9" w:rsidRPr="00607E78" w:rsidRDefault="004300D9" w:rsidP="00607E7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2D1EFE95" w14:textId="77777777" w:rsidR="00C43D1A" w:rsidRPr="00607E78" w:rsidRDefault="00C43D1A" w:rsidP="00607E78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  <w:r w:rsidRPr="00607E78">
        <w:rPr>
          <w:rFonts w:asciiTheme="minorHAnsi" w:hAnsiTheme="minorHAnsi" w:cstheme="minorHAnsi"/>
        </w:rPr>
        <w:t xml:space="preserve">7. W przypadku wyjątkowych sytuacji, w których zasada dostępności nie znajduje zastosowania, dopuszczalne jest uznanie neutralności produktu zadania.  </w:t>
      </w:r>
      <w:r w:rsidRPr="00607E78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607E78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607E78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607E78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5957E371" w14:textId="75698B8E" w:rsidR="00C43D1A" w:rsidRPr="00607E78" w:rsidRDefault="00C43D1A" w:rsidP="00607E78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607E78" w:rsidRDefault="004300D9" w:rsidP="00607E78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607E78" w:rsidRDefault="002C5CE9" w:rsidP="00607E78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607E78" w:rsidRDefault="00013E7C" w:rsidP="00607E78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607E78" w:rsidSect="00607E78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9A2B" w14:textId="77777777" w:rsidR="00C0586D" w:rsidRDefault="00C0586D">
      <w:r>
        <w:separator/>
      </w:r>
    </w:p>
  </w:endnote>
  <w:endnote w:type="continuationSeparator" w:id="0">
    <w:p w14:paraId="654C77B5" w14:textId="77777777" w:rsidR="00C0586D" w:rsidRDefault="00C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5626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4CB2" w14:textId="77777777" w:rsidR="00C0586D" w:rsidRDefault="00C0586D">
      <w:r>
        <w:separator/>
      </w:r>
    </w:p>
  </w:footnote>
  <w:footnote w:type="continuationSeparator" w:id="0">
    <w:p w14:paraId="7134CD26" w14:textId="77777777" w:rsidR="00C0586D" w:rsidRDefault="00C0586D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8"/>
  </w:num>
  <w:num w:numId="5">
    <w:abstractNumId w:val="13"/>
  </w:num>
  <w:num w:numId="6">
    <w:abstractNumId w:val="16"/>
  </w:num>
  <w:num w:numId="7">
    <w:abstractNumId w:val="22"/>
  </w:num>
  <w:num w:numId="8">
    <w:abstractNumId w:val="18"/>
  </w:num>
  <w:num w:numId="9">
    <w:abstractNumId w:val="23"/>
  </w:num>
  <w:num w:numId="10">
    <w:abstractNumId w:val="20"/>
  </w:num>
  <w:num w:numId="11">
    <w:abstractNumId w:val="2"/>
  </w:num>
  <w:num w:numId="12">
    <w:abstractNumId w:val="4"/>
  </w:num>
  <w:num w:numId="13">
    <w:abstractNumId w:val="15"/>
  </w:num>
  <w:num w:numId="14">
    <w:abstractNumId w:val="6"/>
  </w:num>
  <w:num w:numId="15">
    <w:abstractNumId w:val="9"/>
  </w:num>
  <w:num w:numId="16">
    <w:abstractNumId w:val="19"/>
  </w:num>
  <w:num w:numId="17">
    <w:abstractNumId w:val="7"/>
  </w:num>
  <w:num w:numId="18">
    <w:abstractNumId w:val="3"/>
  </w:num>
  <w:num w:numId="19">
    <w:abstractNumId w:val="5"/>
  </w:num>
  <w:num w:numId="20">
    <w:abstractNumId w:val="12"/>
  </w:num>
  <w:num w:numId="21">
    <w:abstractNumId w:val="14"/>
  </w:num>
  <w:num w:numId="22">
    <w:abstractNumId w:val="1"/>
  </w:num>
  <w:num w:numId="23">
    <w:abstractNumId w:val="0"/>
  </w:num>
  <w:num w:numId="24">
    <w:abstractNumId w:val="21"/>
  </w:num>
  <w:num w:numId="2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8BB"/>
    <w:rsid w:val="0001799B"/>
    <w:rsid w:val="00024676"/>
    <w:rsid w:val="00024874"/>
    <w:rsid w:val="00024D5F"/>
    <w:rsid w:val="00033E3C"/>
    <w:rsid w:val="00034613"/>
    <w:rsid w:val="00034930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09BC"/>
    <w:rsid w:val="00092B81"/>
    <w:rsid w:val="000946A1"/>
    <w:rsid w:val="0009596A"/>
    <w:rsid w:val="0009686D"/>
    <w:rsid w:val="000A2A1A"/>
    <w:rsid w:val="000A2E19"/>
    <w:rsid w:val="000A38DF"/>
    <w:rsid w:val="000B65B6"/>
    <w:rsid w:val="000B7567"/>
    <w:rsid w:val="000C3E11"/>
    <w:rsid w:val="000C3F05"/>
    <w:rsid w:val="000C3FEE"/>
    <w:rsid w:val="000C7731"/>
    <w:rsid w:val="000D20A6"/>
    <w:rsid w:val="000D2B8E"/>
    <w:rsid w:val="000D596E"/>
    <w:rsid w:val="000D6A74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30298"/>
    <w:rsid w:val="0013286B"/>
    <w:rsid w:val="001363F9"/>
    <w:rsid w:val="0014545C"/>
    <w:rsid w:val="00147068"/>
    <w:rsid w:val="00147453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4FC8"/>
    <w:rsid w:val="0016537B"/>
    <w:rsid w:val="001702EA"/>
    <w:rsid w:val="001744A3"/>
    <w:rsid w:val="00181614"/>
    <w:rsid w:val="00184A24"/>
    <w:rsid w:val="00186105"/>
    <w:rsid w:val="00193390"/>
    <w:rsid w:val="001A0631"/>
    <w:rsid w:val="001A38A2"/>
    <w:rsid w:val="001A46B3"/>
    <w:rsid w:val="001A6DD6"/>
    <w:rsid w:val="001B3651"/>
    <w:rsid w:val="001B5A51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6BBF"/>
    <w:rsid w:val="002B6D8B"/>
    <w:rsid w:val="002B7C6B"/>
    <w:rsid w:val="002C34E8"/>
    <w:rsid w:val="002C4090"/>
    <w:rsid w:val="002C4159"/>
    <w:rsid w:val="002C5CE9"/>
    <w:rsid w:val="002D13F8"/>
    <w:rsid w:val="002D3355"/>
    <w:rsid w:val="002D6415"/>
    <w:rsid w:val="002E0FA4"/>
    <w:rsid w:val="002E3565"/>
    <w:rsid w:val="002E40CE"/>
    <w:rsid w:val="002E4F1E"/>
    <w:rsid w:val="002E5702"/>
    <w:rsid w:val="002E694B"/>
    <w:rsid w:val="002E6E7A"/>
    <w:rsid w:val="002F078D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2349"/>
    <w:rsid w:val="003457B7"/>
    <w:rsid w:val="00345FFA"/>
    <w:rsid w:val="00352A17"/>
    <w:rsid w:val="003555C9"/>
    <w:rsid w:val="00360CCB"/>
    <w:rsid w:val="003611E5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D351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2F28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D67D6"/>
    <w:rsid w:val="004E03DE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205CC"/>
    <w:rsid w:val="005264DD"/>
    <w:rsid w:val="0052758E"/>
    <w:rsid w:val="00527917"/>
    <w:rsid w:val="00530DA1"/>
    <w:rsid w:val="00532D2A"/>
    <w:rsid w:val="00536D98"/>
    <w:rsid w:val="00537295"/>
    <w:rsid w:val="005426A1"/>
    <w:rsid w:val="00546483"/>
    <w:rsid w:val="005468E3"/>
    <w:rsid w:val="00546E06"/>
    <w:rsid w:val="0054749C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3965"/>
    <w:rsid w:val="005A410A"/>
    <w:rsid w:val="005A4F60"/>
    <w:rsid w:val="005A52B7"/>
    <w:rsid w:val="005A71AF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07E78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347B"/>
    <w:rsid w:val="00643882"/>
    <w:rsid w:val="00644B41"/>
    <w:rsid w:val="006470F4"/>
    <w:rsid w:val="00647400"/>
    <w:rsid w:val="0065231B"/>
    <w:rsid w:val="00654C82"/>
    <w:rsid w:val="00662D0A"/>
    <w:rsid w:val="00666C4B"/>
    <w:rsid w:val="0067058E"/>
    <w:rsid w:val="0067316C"/>
    <w:rsid w:val="00674BD2"/>
    <w:rsid w:val="00676D2A"/>
    <w:rsid w:val="006774A7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45AA0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3F2C"/>
    <w:rsid w:val="007A50D8"/>
    <w:rsid w:val="007B0500"/>
    <w:rsid w:val="007B143F"/>
    <w:rsid w:val="007B7837"/>
    <w:rsid w:val="007C0D61"/>
    <w:rsid w:val="007C2E48"/>
    <w:rsid w:val="007C61D0"/>
    <w:rsid w:val="007C675C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05177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46E3D"/>
    <w:rsid w:val="00856E4A"/>
    <w:rsid w:val="00857164"/>
    <w:rsid w:val="008653D6"/>
    <w:rsid w:val="00870C59"/>
    <w:rsid w:val="00870F0F"/>
    <w:rsid w:val="00870FC3"/>
    <w:rsid w:val="00871EC1"/>
    <w:rsid w:val="00872702"/>
    <w:rsid w:val="00875007"/>
    <w:rsid w:val="00882287"/>
    <w:rsid w:val="00890223"/>
    <w:rsid w:val="00890A7F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04B73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546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2210"/>
    <w:rsid w:val="009E1746"/>
    <w:rsid w:val="009E4D75"/>
    <w:rsid w:val="009F5DA2"/>
    <w:rsid w:val="009F6A18"/>
    <w:rsid w:val="00A0102B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AF7576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5217"/>
    <w:rsid w:val="00B66D1E"/>
    <w:rsid w:val="00B67BAE"/>
    <w:rsid w:val="00B70F95"/>
    <w:rsid w:val="00B758F4"/>
    <w:rsid w:val="00B7694A"/>
    <w:rsid w:val="00B848BE"/>
    <w:rsid w:val="00B85F43"/>
    <w:rsid w:val="00B86339"/>
    <w:rsid w:val="00B90E63"/>
    <w:rsid w:val="00B92BB1"/>
    <w:rsid w:val="00B97FA0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43D1A"/>
    <w:rsid w:val="00C559D2"/>
    <w:rsid w:val="00C56261"/>
    <w:rsid w:val="00C5780F"/>
    <w:rsid w:val="00C57F57"/>
    <w:rsid w:val="00C62B53"/>
    <w:rsid w:val="00C640E1"/>
    <w:rsid w:val="00C67F23"/>
    <w:rsid w:val="00C7051B"/>
    <w:rsid w:val="00C72D50"/>
    <w:rsid w:val="00C75FB0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12C3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1399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2EBF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6B85"/>
    <w:rsid w:val="00E41AEB"/>
    <w:rsid w:val="00E47998"/>
    <w:rsid w:val="00E5320E"/>
    <w:rsid w:val="00E53CED"/>
    <w:rsid w:val="00E57109"/>
    <w:rsid w:val="00E60078"/>
    <w:rsid w:val="00E60BC8"/>
    <w:rsid w:val="00E60BDE"/>
    <w:rsid w:val="00E66112"/>
    <w:rsid w:val="00E709E2"/>
    <w:rsid w:val="00E725F9"/>
    <w:rsid w:val="00E72A61"/>
    <w:rsid w:val="00E73849"/>
    <w:rsid w:val="00E762F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BBB6E-7655-4BC5-975F-AEC514F8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2329</Words>
  <Characters>14815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17110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19</cp:revision>
  <cp:lastPrinted>2021-12-17T06:02:00Z</cp:lastPrinted>
  <dcterms:created xsi:type="dcterms:W3CDTF">2021-12-08T08:09:00Z</dcterms:created>
  <dcterms:modified xsi:type="dcterms:W3CDTF">2021-12-23T09:33:00Z</dcterms:modified>
</cp:coreProperties>
</file>