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F51017" w14:textId="5CC74121" w:rsidR="00363F3C" w:rsidRDefault="00B5710A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Załącznik </w:t>
      </w:r>
      <w:r w:rsidR="00674BD2" w:rsidRPr="00CE2DCF">
        <w:rPr>
          <w:rFonts w:asciiTheme="minorHAnsi" w:hAnsiTheme="minorHAnsi" w:cstheme="minorHAnsi"/>
          <w:sz w:val="24"/>
        </w:rPr>
        <w:t xml:space="preserve">nr </w:t>
      </w:r>
      <w:r w:rsidR="00871B6A" w:rsidRPr="00CE2DCF">
        <w:rPr>
          <w:rFonts w:asciiTheme="minorHAnsi" w:hAnsiTheme="minorHAnsi" w:cstheme="minorHAnsi"/>
          <w:sz w:val="24"/>
        </w:rPr>
        <w:t>4</w:t>
      </w:r>
      <w:r w:rsidR="00FF2B66">
        <w:rPr>
          <w:rFonts w:asciiTheme="minorHAnsi" w:hAnsiTheme="minorHAnsi" w:cstheme="minorHAnsi"/>
          <w:sz w:val="24"/>
        </w:rPr>
        <w:t xml:space="preserve"> </w:t>
      </w:r>
      <w:r w:rsidR="002C4090" w:rsidRPr="00CE2DCF">
        <w:rPr>
          <w:rFonts w:asciiTheme="minorHAnsi" w:hAnsiTheme="minorHAnsi" w:cstheme="minorHAnsi"/>
          <w:b w:val="0"/>
          <w:sz w:val="24"/>
        </w:rPr>
        <w:t xml:space="preserve">do uchwały Nr </w:t>
      </w:r>
      <w:r w:rsidR="00D953A0">
        <w:rPr>
          <w:rFonts w:asciiTheme="minorHAnsi" w:hAnsiTheme="minorHAnsi" w:cstheme="minorHAnsi"/>
          <w:b w:val="0"/>
          <w:sz w:val="24"/>
        </w:rPr>
        <w:t>50</w:t>
      </w:r>
      <w:r w:rsidR="004C2817" w:rsidRPr="00CE2DCF">
        <w:rPr>
          <w:rFonts w:asciiTheme="minorHAnsi" w:hAnsiTheme="minorHAnsi" w:cstheme="minorHAnsi"/>
          <w:b w:val="0"/>
          <w:sz w:val="24"/>
        </w:rPr>
        <w:t>/</w:t>
      </w:r>
      <w:r w:rsidR="00D953A0">
        <w:rPr>
          <w:rFonts w:asciiTheme="minorHAnsi" w:hAnsiTheme="minorHAnsi" w:cstheme="minorHAnsi"/>
          <w:b w:val="0"/>
          <w:sz w:val="24"/>
        </w:rPr>
        <w:t>2095</w:t>
      </w:r>
      <w:bookmarkStart w:id="0" w:name="_GoBack"/>
      <w:bookmarkEnd w:id="0"/>
      <w:r w:rsidR="00C7051B" w:rsidRPr="00CE2DCF">
        <w:rPr>
          <w:rFonts w:asciiTheme="minorHAnsi" w:hAnsiTheme="minorHAnsi" w:cstheme="minorHAnsi"/>
          <w:b w:val="0"/>
          <w:sz w:val="24"/>
        </w:rPr>
        <w:t>/</w:t>
      </w:r>
      <w:r w:rsidR="002C34E8" w:rsidRPr="00CE2DCF">
        <w:rPr>
          <w:rFonts w:asciiTheme="minorHAnsi" w:hAnsiTheme="minorHAnsi" w:cstheme="minorHAnsi"/>
          <w:b w:val="0"/>
          <w:sz w:val="24"/>
        </w:rPr>
        <w:t>21</w:t>
      </w:r>
      <w:r w:rsidR="00905275">
        <w:rPr>
          <w:rFonts w:asciiTheme="minorHAnsi" w:hAnsiTheme="minorHAnsi" w:cstheme="minorHAnsi"/>
          <w:sz w:val="24"/>
        </w:rPr>
        <w:t xml:space="preserve"> </w:t>
      </w:r>
    </w:p>
    <w:p w14:paraId="2EC93793" w14:textId="377707F7" w:rsidR="002C4090" w:rsidRPr="00905275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CE2DCF">
        <w:rPr>
          <w:rFonts w:asciiTheme="minorHAnsi" w:hAnsiTheme="minorHAnsi" w:cstheme="minorHAnsi"/>
          <w:b w:val="0"/>
          <w:sz w:val="24"/>
        </w:rPr>
        <w:t>-</w:t>
      </w:r>
      <w:r w:rsidRPr="00CE2DCF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7865CB87" w14:textId="77E0A59A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E2DCF">
        <w:rPr>
          <w:rFonts w:asciiTheme="minorHAnsi" w:hAnsiTheme="minorHAnsi" w:cstheme="minorHAnsi"/>
          <w:b w:val="0"/>
          <w:sz w:val="24"/>
        </w:rPr>
        <w:t>z dnia</w:t>
      </w:r>
      <w:r w:rsidR="00105451" w:rsidRPr="00CE2DCF">
        <w:rPr>
          <w:rFonts w:asciiTheme="minorHAnsi" w:hAnsiTheme="minorHAnsi" w:cstheme="minorHAnsi"/>
          <w:b w:val="0"/>
          <w:sz w:val="24"/>
        </w:rPr>
        <w:t xml:space="preserve"> </w:t>
      </w:r>
      <w:r w:rsidR="00890DAD">
        <w:rPr>
          <w:rFonts w:asciiTheme="minorHAnsi" w:hAnsiTheme="minorHAnsi" w:cstheme="minorHAnsi"/>
          <w:b w:val="0"/>
          <w:sz w:val="24"/>
        </w:rPr>
        <w:t>22</w:t>
      </w:r>
      <w:r w:rsidR="00E60F44">
        <w:rPr>
          <w:rFonts w:asciiTheme="minorHAnsi" w:hAnsiTheme="minorHAnsi" w:cstheme="minorHAnsi"/>
          <w:b w:val="0"/>
          <w:sz w:val="24"/>
        </w:rPr>
        <w:t xml:space="preserve"> grudnia</w:t>
      </w:r>
      <w:r w:rsidR="00890223" w:rsidRPr="00CE2DCF">
        <w:rPr>
          <w:rFonts w:asciiTheme="minorHAnsi" w:hAnsiTheme="minorHAnsi" w:cstheme="minorHAnsi"/>
          <w:b w:val="0"/>
          <w:sz w:val="24"/>
        </w:rPr>
        <w:t xml:space="preserve"> </w:t>
      </w:r>
      <w:r w:rsidR="00C7051B" w:rsidRPr="00CE2DCF">
        <w:rPr>
          <w:rFonts w:asciiTheme="minorHAnsi" w:hAnsiTheme="minorHAnsi" w:cstheme="minorHAnsi"/>
          <w:b w:val="0"/>
          <w:sz w:val="24"/>
        </w:rPr>
        <w:t>20</w:t>
      </w:r>
      <w:r w:rsidR="002C34E8" w:rsidRPr="00CE2DCF">
        <w:rPr>
          <w:rFonts w:asciiTheme="minorHAnsi" w:hAnsiTheme="minorHAnsi" w:cstheme="minorHAnsi"/>
          <w:b w:val="0"/>
          <w:sz w:val="24"/>
        </w:rPr>
        <w:t>21</w:t>
      </w:r>
      <w:r w:rsidR="00105451" w:rsidRPr="00CE2DCF">
        <w:rPr>
          <w:rFonts w:asciiTheme="minorHAnsi" w:hAnsiTheme="minorHAnsi" w:cstheme="minorHAnsi"/>
          <w:b w:val="0"/>
          <w:sz w:val="24"/>
        </w:rPr>
        <w:t xml:space="preserve"> r. </w:t>
      </w:r>
    </w:p>
    <w:p w14:paraId="0A540204" w14:textId="77777777" w:rsidR="004F4EB7" w:rsidRPr="00CE2DCF" w:rsidRDefault="004F4EB7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2D126DFA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Z</w:t>
      </w:r>
      <w:r w:rsidR="00CE2DCF">
        <w:rPr>
          <w:rFonts w:asciiTheme="minorHAnsi" w:hAnsiTheme="minorHAnsi" w:cstheme="minorHAnsi"/>
          <w:sz w:val="24"/>
        </w:rPr>
        <w:t>arząd Województwa</w:t>
      </w:r>
      <w:r w:rsidRPr="00CE2DCF">
        <w:rPr>
          <w:rFonts w:asciiTheme="minorHAnsi" w:hAnsiTheme="minorHAnsi" w:cstheme="minorHAnsi"/>
          <w:sz w:val="24"/>
        </w:rPr>
        <w:t xml:space="preserve"> K</w:t>
      </w:r>
      <w:r w:rsidR="00CE2DCF">
        <w:rPr>
          <w:rFonts w:asciiTheme="minorHAnsi" w:hAnsiTheme="minorHAnsi" w:cstheme="minorHAnsi"/>
          <w:sz w:val="24"/>
        </w:rPr>
        <w:t>ujawsko</w:t>
      </w:r>
      <w:r w:rsidRPr="00CE2DCF">
        <w:rPr>
          <w:rFonts w:asciiTheme="minorHAnsi" w:hAnsiTheme="minorHAnsi" w:cstheme="minorHAnsi"/>
          <w:sz w:val="24"/>
        </w:rPr>
        <w:t>-P</w:t>
      </w:r>
      <w:r w:rsidR="00CE2DCF">
        <w:rPr>
          <w:rFonts w:asciiTheme="minorHAnsi" w:hAnsiTheme="minorHAnsi" w:cstheme="minorHAnsi"/>
          <w:sz w:val="24"/>
        </w:rPr>
        <w:t>omorskiego</w:t>
      </w:r>
      <w:r w:rsidRPr="00CE2DCF">
        <w:rPr>
          <w:rFonts w:asciiTheme="minorHAnsi" w:hAnsiTheme="minorHAnsi" w:cstheme="minorHAnsi"/>
          <w:sz w:val="24"/>
        </w:rPr>
        <w:t>,</w:t>
      </w:r>
    </w:p>
    <w:p w14:paraId="0A2F1777" w14:textId="3DA0A5AB" w:rsidR="00E014E3" w:rsidRPr="00E014E3" w:rsidRDefault="002C4090" w:rsidP="00E014E3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E2DCF">
        <w:rPr>
          <w:rFonts w:asciiTheme="minorHAnsi" w:hAnsiTheme="minorHAnsi" w:cstheme="minorHAnsi"/>
        </w:rPr>
        <w:t>działając na pod</w:t>
      </w:r>
      <w:r w:rsidR="007D129C" w:rsidRPr="00CE2DCF">
        <w:rPr>
          <w:rFonts w:asciiTheme="minorHAnsi" w:hAnsiTheme="minorHAnsi" w:cstheme="minorHAnsi"/>
        </w:rPr>
        <w:t xml:space="preserve">stawie art. 11 ust. 2 i art. 13,14,16,17,18 </w:t>
      </w:r>
      <w:r w:rsidRPr="00CE2DCF">
        <w:rPr>
          <w:rFonts w:asciiTheme="minorHAnsi" w:hAnsiTheme="minorHAnsi" w:cstheme="minorHAnsi"/>
        </w:rPr>
        <w:t xml:space="preserve">ustawy z dnia 24 kwietnia 2003 r. </w:t>
      </w:r>
      <w:r w:rsidRPr="00CE2DCF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CE2DCF">
        <w:rPr>
          <w:rFonts w:asciiTheme="minorHAnsi" w:hAnsiTheme="minorHAnsi" w:cstheme="minorHAnsi"/>
        </w:rPr>
        <w:t>Dz. U. z 20</w:t>
      </w:r>
      <w:r w:rsidR="00B35411" w:rsidRPr="00CE2DCF">
        <w:rPr>
          <w:rFonts w:asciiTheme="minorHAnsi" w:hAnsiTheme="minorHAnsi" w:cstheme="minorHAnsi"/>
        </w:rPr>
        <w:t>20</w:t>
      </w:r>
      <w:r w:rsidR="000542FA" w:rsidRPr="00CE2DCF">
        <w:rPr>
          <w:rFonts w:asciiTheme="minorHAnsi" w:hAnsiTheme="minorHAnsi" w:cstheme="minorHAnsi"/>
        </w:rPr>
        <w:t xml:space="preserve"> r.</w:t>
      </w:r>
      <w:r w:rsidR="00EE5DE8" w:rsidRPr="00CE2DCF">
        <w:rPr>
          <w:rFonts w:asciiTheme="minorHAnsi" w:hAnsiTheme="minorHAnsi" w:cstheme="minorHAnsi"/>
        </w:rPr>
        <w:t xml:space="preserve"> </w:t>
      </w:r>
      <w:r w:rsidR="000542FA" w:rsidRPr="00CE2DCF">
        <w:rPr>
          <w:rFonts w:asciiTheme="minorHAnsi" w:hAnsiTheme="minorHAnsi" w:cstheme="minorHAnsi"/>
        </w:rPr>
        <w:t xml:space="preserve">poz. </w:t>
      </w:r>
      <w:r w:rsidR="00B35411" w:rsidRPr="00CE2DCF">
        <w:rPr>
          <w:rFonts w:asciiTheme="minorHAnsi" w:hAnsiTheme="minorHAnsi" w:cstheme="minorHAnsi"/>
        </w:rPr>
        <w:t>1057</w:t>
      </w:r>
      <w:r w:rsidR="00EE5DE8" w:rsidRPr="00CE2DCF">
        <w:rPr>
          <w:rFonts w:asciiTheme="minorHAnsi" w:hAnsiTheme="minorHAnsi" w:cstheme="minorHAnsi"/>
        </w:rPr>
        <w:t>,</w:t>
      </w:r>
      <w:r w:rsidR="002C34E8" w:rsidRPr="00CE2DCF">
        <w:rPr>
          <w:rFonts w:asciiTheme="minorHAnsi" w:hAnsiTheme="minorHAnsi" w:cstheme="minorHAnsi"/>
        </w:rPr>
        <w:t xml:space="preserve"> z późn.zm.</w:t>
      </w:r>
      <w:r w:rsidR="00782398" w:rsidRPr="00CE2DCF">
        <w:rPr>
          <w:rFonts w:asciiTheme="minorHAnsi" w:hAnsiTheme="minorHAnsi" w:cstheme="minorHAnsi"/>
        </w:rPr>
        <w:t>)</w:t>
      </w:r>
      <w:r w:rsidR="00E014E3" w:rsidRPr="00E014E3">
        <w:t xml:space="preserve"> </w:t>
      </w:r>
      <w:r w:rsidR="00CE4D03">
        <w:rPr>
          <w:rFonts w:asciiTheme="minorHAnsi" w:hAnsiTheme="minorHAnsi" w:cstheme="minorHAnsi"/>
        </w:rPr>
        <w:t>oraz art. 9</w:t>
      </w:r>
      <w:r w:rsidR="00E014E3" w:rsidRPr="00E014E3">
        <w:rPr>
          <w:rFonts w:asciiTheme="minorHAnsi" w:hAnsiTheme="minorHAnsi" w:cstheme="minorHAnsi"/>
        </w:rPr>
        <w:t xml:space="preserve"> ustawy z dnia 29 lipca 2005 r. o przeciwdziałaniu narkomanii (Dz. U. </w:t>
      </w:r>
    </w:p>
    <w:p w14:paraId="0607BDCB" w14:textId="4BA3D937" w:rsidR="002C4090" w:rsidRPr="00CE2DCF" w:rsidRDefault="00E014E3" w:rsidP="00E014E3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E014E3">
        <w:rPr>
          <w:rFonts w:asciiTheme="minorHAnsi" w:hAnsiTheme="minorHAnsi" w:cstheme="minorHAnsi"/>
        </w:rPr>
        <w:t>z 2020 r. poz. 2050)</w:t>
      </w:r>
    </w:p>
    <w:p w14:paraId="7208D45C" w14:textId="77777777" w:rsidR="00217969" w:rsidRPr="00CE2DCF" w:rsidRDefault="00217969" w:rsidP="00C61BC1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7C7AF6D" w14:textId="74CC099A" w:rsidR="002C4090" w:rsidRPr="00CE2DCF" w:rsidRDefault="00345FFA" w:rsidP="00C61BC1">
      <w:pPr>
        <w:pStyle w:val="Tekstpodstawowy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E2DCF">
        <w:rPr>
          <w:rFonts w:asciiTheme="minorHAnsi" w:hAnsiTheme="minorHAnsi" w:cstheme="minorHAnsi"/>
          <w:b/>
          <w:sz w:val="24"/>
        </w:rPr>
        <w:t>ustala regulamin dla</w:t>
      </w:r>
      <w:r w:rsidR="002C4090" w:rsidRPr="00CE2DCF">
        <w:rPr>
          <w:rFonts w:asciiTheme="minorHAnsi" w:hAnsiTheme="minorHAnsi" w:cstheme="minorHAnsi"/>
          <w:b/>
          <w:sz w:val="24"/>
        </w:rPr>
        <w:t xml:space="preserve"> konkurs</w:t>
      </w:r>
      <w:r w:rsidRPr="00CE2DCF">
        <w:rPr>
          <w:rFonts w:asciiTheme="minorHAnsi" w:hAnsiTheme="minorHAnsi" w:cstheme="minorHAnsi"/>
          <w:b/>
          <w:sz w:val="24"/>
        </w:rPr>
        <w:t>u</w:t>
      </w:r>
      <w:r w:rsidR="002C4090" w:rsidRPr="00CE2DCF">
        <w:rPr>
          <w:rFonts w:asciiTheme="minorHAnsi" w:hAnsiTheme="minorHAnsi" w:cstheme="minorHAnsi"/>
          <w:b/>
          <w:sz w:val="24"/>
        </w:rPr>
        <w:t xml:space="preserve"> ofert nr</w:t>
      </w:r>
      <w:r w:rsidR="009157EB" w:rsidRPr="00CE2DCF">
        <w:rPr>
          <w:rFonts w:asciiTheme="minorHAnsi" w:hAnsiTheme="minorHAnsi" w:cstheme="minorHAnsi"/>
          <w:b/>
          <w:sz w:val="24"/>
        </w:rPr>
        <w:t xml:space="preserve"> </w:t>
      </w:r>
      <w:r w:rsidR="009D6149" w:rsidRPr="00CE2DCF">
        <w:rPr>
          <w:rFonts w:asciiTheme="minorHAnsi" w:hAnsiTheme="minorHAnsi" w:cstheme="minorHAnsi"/>
          <w:b/>
          <w:sz w:val="24"/>
        </w:rPr>
        <w:t>4/2022</w:t>
      </w:r>
    </w:p>
    <w:p w14:paraId="22A1D8EB" w14:textId="3424F2F7" w:rsidR="00ED0A12" w:rsidRPr="00CE2DCF" w:rsidRDefault="00ED0A12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eastAsia="Gulim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na wykonywanie zadań publicznych związanych z realizacją zadań Samorządu Województwa </w:t>
      </w:r>
      <w:r w:rsidR="00C7051B" w:rsidRPr="00CE2DCF">
        <w:rPr>
          <w:rFonts w:asciiTheme="minorHAnsi" w:hAnsiTheme="minorHAnsi" w:cstheme="minorHAnsi"/>
          <w:sz w:val="24"/>
        </w:rPr>
        <w:t xml:space="preserve">w </w:t>
      </w:r>
      <w:r w:rsidR="00587ECF">
        <w:rPr>
          <w:rFonts w:asciiTheme="minorHAnsi" w:hAnsiTheme="minorHAnsi" w:cstheme="minorHAnsi"/>
          <w:sz w:val="24"/>
        </w:rPr>
        <w:t>2022 roku</w:t>
      </w:r>
      <w:r w:rsidR="00E73849" w:rsidRPr="00CE2DCF">
        <w:rPr>
          <w:rFonts w:asciiTheme="minorHAnsi" w:hAnsiTheme="minorHAnsi" w:cstheme="minorHAnsi"/>
          <w:sz w:val="24"/>
        </w:rPr>
        <w:t xml:space="preserve"> </w:t>
      </w:r>
      <w:r w:rsidRPr="00CE2DCF">
        <w:rPr>
          <w:rFonts w:asciiTheme="minorHAnsi" w:hAnsiTheme="minorHAnsi" w:cstheme="minorHAnsi"/>
          <w:sz w:val="24"/>
        </w:rPr>
        <w:t xml:space="preserve">w zakresie </w:t>
      </w:r>
      <w:r w:rsidR="00EE5DE8" w:rsidRPr="00CE2DCF">
        <w:rPr>
          <w:rFonts w:asciiTheme="minorHAnsi" w:hAnsiTheme="minorHAnsi" w:cstheme="minorHAnsi"/>
          <w:sz w:val="24"/>
        </w:rPr>
        <w:t>przeciwdziałania uzależnieniom</w:t>
      </w:r>
      <w:r w:rsidR="00C1605A" w:rsidRPr="00CE2DCF">
        <w:rPr>
          <w:rFonts w:asciiTheme="minorHAnsi" w:hAnsiTheme="minorHAnsi" w:cstheme="minorHAnsi"/>
          <w:sz w:val="24"/>
        </w:rPr>
        <w:t xml:space="preserve"> </w:t>
      </w:r>
      <w:r w:rsidR="00234548" w:rsidRPr="00CE2DCF">
        <w:rPr>
          <w:rFonts w:asciiTheme="minorHAnsi" w:hAnsiTheme="minorHAnsi" w:cstheme="minorHAnsi"/>
          <w:sz w:val="24"/>
        </w:rPr>
        <w:br/>
      </w:r>
      <w:r w:rsidR="00C1605A" w:rsidRPr="00CE2DCF">
        <w:rPr>
          <w:rFonts w:asciiTheme="minorHAnsi" w:hAnsiTheme="minorHAnsi" w:cstheme="minorHAnsi"/>
          <w:sz w:val="24"/>
        </w:rPr>
        <w:t>pod nazwą:</w:t>
      </w:r>
      <w:r w:rsidR="00EE5DE8" w:rsidRPr="00CE2DCF">
        <w:rPr>
          <w:rFonts w:asciiTheme="minorHAnsi" w:hAnsiTheme="minorHAnsi" w:cstheme="minorHAnsi"/>
          <w:sz w:val="24"/>
        </w:rPr>
        <w:t xml:space="preserve"> „</w:t>
      </w:r>
      <w:r w:rsidR="00CA7E3B" w:rsidRPr="00CE2DCF">
        <w:rPr>
          <w:rFonts w:asciiTheme="minorHAnsi" w:hAnsiTheme="minorHAnsi" w:cstheme="minorHAnsi"/>
          <w:sz w:val="24"/>
        </w:rPr>
        <w:t>Przeciwdziałanie narkomanii</w:t>
      </w:r>
      <w:r w:rsidR="00EE5DE8" w:rsidRPr="00CE2DCF">
        <w:rPr>
          <w:rFonts w:asciiTheme="minorHAnsi" w:hAnsiTheme="minorHAnsi" w:cstheme="minorHAnsi"/>
          <w:sz w:val="24"/>
        </w:rPr>
        <w:t xml:space="preserve"> w województwie kujawsko-pomorskim”</w:t>
      </w:r>
    </w:p>
    <w:p w14:paraId="360B6D90" w14:textId="77777777" w:rsidR="00AF2859" w:rsidRPr="00CE2DCF" w:rsidRDefault="00AF2859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F938C81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R</w:t>
      </w:r>
      <w:r w:rsidR="00CE2DCF">
        <w:rPr>
          <w:rFonts w:asciiTheme="minorHAnsi" w:hAnsiTheme="minorHAnsi" w:cstheme="minorHAnsi"/>
          <w:sz w:val="24"/>
        </w:rPr>
        <w:t>egulamin</w:t>
      </w:r>
      <w:r w:rsidRPr="00CE2DCF">
        <w:rPr>
          <w:rFonts w:asciiTheme="minorHAnsi" w:hAnsiTheme="minorHAnsi" w:cstheme="minorHAnsi"/>
          <w:sz w:val="24"/>
        </w:rPr>
        <w:t xml:space="preserve"> </w:t>
      </w:r>
    </w:p>
    <w:p w14:paraId="42FB849E" w14:textId="5CA54AA1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otwartego konkursu ofert nr </w:t>
      </w:r>
      <w:r w:rsidR="009D6149" w:rsidRPr="00CE2DCF">
        <w:rPr>
          <w:rFonts w:asciiTheme="minorHAnsi" w:hAnsiTheme="minorHAnsi" w:cstheme="minorHAnsi"/>
          <w:sz w:val="24"/>
        </w:rPr>
        <w:t>4/2022</w:t>
      </w:r>
      <w:r w:rsidR="009157EB" w:rsidRPr="00CE2DCF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Rozdział </w:t>
      </w:r>
      <w:r w:rsidR="00CA5152" w:rsidRPr="00CE2DCF">
        <w:rPr>
          <w:rFonts w:asciiTheme="minorHAnsi" w:hAnsiTheme="minorHAnsi" w:cstheme="minorHAnsi"/>
          <w:sz w:val="24"/>
        </w:rPr>
        <w:t>1</w:t>
      </w:r>
    </w:p>
    <w:p w14:paraId="7C1B3384" w14:textId="77777777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Rodzaje zadań objęte konkursem</w:t>
      </w:r>
    </w:p>
    <w:p w14:paraId="1763DDD0" w14:textId="77777777" w:rsidR="00C7051B" w:rsidRPr="00CE2DCF" w:rsidRDefault="00C7051B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04D06B7" w14:textId="2B5BF305" w:rsidR="009D6149" w:rsidRPr="00CE2DCF" w:rsidRDefault="00AB67BF" w:rsidP="00C61BC1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CE2DCF">
        <w:rPr>
          <w:rFonts w:asciiTheme="minorHAnsi" w:hAnsiTheme="minorHAnsi" w:cstheme="minorHAnsi"/>
          <w:b/>
          <w:bCs/>
        </w:rPr>
        <w:t>§1</w:t>
      </w:r>
      <w:r w:rsidRPr="00CE2DCF">
        <w:rPr>
          <w:rFonts w:asciiTheme="minorHAnsi" w:hAnsiTheme="minorHAnsi" w:cstheme="minorHAnsi"/>
        </w:rPr>
        <w:t>.1</w:t>
      </w:r>
      <w:r w:rsidR="00921AF7" w:rsidRPr="00CE2DCF">
        <w:rPr>
          <w:rFonts w:asciiTheme="minorHAnsi" w:hAnsiTheme="minorHAnsi" w:cstheme="minorHAnsi"/>
        </w:rPr>
        <w:t xml:space="preserve"> </w:t>
      </w:r>
      <w:r w:rsidR="007D129C" w:rsidRPr="00CE2DCF">
        <w:rPr>
          <w:rFonts w:asciiTheme="minorHAnsi" w:hAnsiTheme="minorHAnsi" w:cstheme="minorHAnsi"/>
        </w:rPr>
        <w:t xml:space="preserve">Celem otwartego konkursu ofert nr </w:t>
      </w:r>
      <w:r w:rsidR="009D6149" w:rsidRPr="00CE2DCF">
        <w:rPr>
          <w:rFonts w:asciiTheme="minorHAnsi" w:hAnsiTheme="minorHAnsi" w:cstheme="minorHAnsi"/>
          <w:bCs/>
        </w:rPr>
        <w:t>4/2022</w:t>
      </w:r>
      <w:r w:rsidR="009157EB" w:rsidRPr="00CE2DCF">
        <w:rPr>
          <w:rFonts w:asciiTheme="minorHAnsi" w:hAnsiTheme="minorHAnsi" w:cstheme="minorHAnsi"/>
        </w:rPr>
        <w:t xml:space="preserve"> </w:t>
      </w:r>
      <w:r w:rsidR="009D6149" w:rsidRPr="00CE2DCF">
        <w:rPr>
          <w:rFonts w:asciiTheme="minorHAnsi" w:hAnsiTheme="minorHAnsi" w:cstheme="minorHAnsi"/>
        </w:rPr>
        <w:t xml:space="preserve">na realizację zadań publicznych związanych </w:t>
      </w:r>
      <w:r w:rsidR="00AC0D33" w:rsidRPr="00CE2DCF">
        <w:rPr>
          <w:rFonts w:asciiTheme="minorHAnsi" w:hAnsiTheme="minorHAnsi" w:cstheme="minorHAnsi"/>
        </w:rPr>
        <w:br/>
      </w:r>
      <w:r w:rsidR="009D6149" w:rsidRPr="00CE2DCF">
        <w:rPr>
          <w:rFonts w:asciiTheme="minorHAnsi" w:hAnsiTheme="minorHAnsi" w:cstheme="minorHAnsi"/>
        </w:rPr>
        <w:t>z realizacją zadań samorządu województwa w zakresie przeciwdziałania</w:t>
      </w:r>
      <w:r w:rsidR="009D6149" w:rsidRPr="00CE2DCF">
        <w:rPr>
          <w:rFonts w:asciiTheme="minorHAnsi" w:hAnsiTheme="minorHAnsi" w:cstheme="minorHAnsi"/>
        </w:rPr>
        <w:br/>
        <w:t>uzależnieniom (przeciwdziałania narkomanii) jest zapobieganie, ograniczenie</w:t>
      </w:r>
      <w:r w:rsidR="009D6149" w:rsidRPr="00CE2DCF">
        <w:rPr>
          <w:rFonts w:asciiTheme="minorHAnsi" w:hAnsiTheme="minorHAnsi" w:cstheme="minorHAnsi"/>
        </w:rPr>
        <w:br/>
      </w:r>
      <w:proofErr w:type="spellStart"/>
      <w:r w:rsidR="009D6149" w:rsidRPr="00CE2DCF">
        <w:rPr>
          <w:rFonts w:asciiTheme="minorHAnsi" w:hAnsiTheme="minorHAnsi" w:cstheme="minorHAnsi"/>
        </w:rPr>
        <w:t>zachowań</w:t>
      </w:r>
      <w:proofErr w:type="spellEnd"/>
      <w:r w:rsidR="009D6149" w:rsidRPr="00CE2DCF">
        <w:rPr>
          <w:rFonts w:asciiTheme="minorHAnsi" w:hAnsiTheme="minorHAnsi" w:cstheme="minorHAnsi"/>
        </w:rPr>
        <w:t xml:space="preserve"> ryzykownych związanych z używaniem substancji psychoaktywnych</w:t>
      </w:r>
      <w:r w:rsidR="009D6149" w:rsidRPr="00CE2DCF">
        <w:rPr>
          <w:rFonts w:asciiTheme="minorHAnsi" w:hAnsiTheme="minorHAnsi" w:cstheme="minorHAnsi"/>
        </w:rPr>
        <w:br/>
        <w:t xml:space="preserve">szczególnie przez młodzież, podniesienie jakości programów profilaktycznych, zapobieganie rozwojowi uzależnień od substancji psychoaktywnych, promocję postaw </w:t>
      </w:r>
      <w:r w:rsidR="009D6149" w:rsidRPr="00CE2DCF">
        <w:rPr>
          <w:rFonts w:asciiTheme="minorHAnsi" w:hAnsiTheme="minorHAnsi" w:cstheme="minorHAnsi"/>
        </w:rPr>
        <w:br/>
        <w:t>prozdrowotnych oraz wspieranie rodzin w rozwiązywaniu problemów związanych z używaniem narkotyków.</w:t>
      </w:r>
    </w:p>
    <w:p w14:paraId="43B9BE3B" w14:textId="77777777" w:rsidR="009D6149" w:rsidRPr="00CE2DCF" w:rsidRDefault="009D6149" w:rsidP="00C61BC1">
      <w:pPr>
        <w:tabs>
          <w:tab w:val="left" w:pos="284"/>
        </w:tabs>
        <w:spacing w:line="360" w:lineRule="auto"/>
        <w:rPr>
          <w:rFonts w:asciiTheme="minorHAnsi" w:hAnsiTheme="minorHAnsi" w:cstheme="minorHAnsi"/>
          <w:b/>
        </w:rPr>
      </w:pPr>
    </w:p>
    <w:p w14:paraId="36890339" w14:textId="735F85D3" w:rsidR="00225854" w:rsidRPr="00CE2DCF" w:rsidRDefault="00AB67BF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E2DCF">
        <w:rPr>
          <w:rFonts w:asciiTheme="minorHAnsi" w:hAnsiTheme="minorHAnsi" w:cstheme="minorHAnsi"/>
          <w:b w:val="0"/>
          <w:sz w:val="24"/>
        </w:rPr>
        <w:t xml:space="preserve">2. </w:t>
      </w:r>
      <w:r w:rsidR="007D129C" w:rsidRPr="00CE2DCF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CE2DCF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9D6149" w:rsidRPr="00CE2DCF">
        <w:rPr>
          <w:rFonts w:asciiTheme="minorHAnsi" w:hAnsiTheme="minorHAnsi" w:cstheme="minorHAnsi"/>
          <w:b w:val="0"/>
          <w:sz w:val="24"/>
        </w:rPr>
        <w:t>4/2022</w:t>
      </w:r>
      <w:r w:rsidR="009157EB" w:rsidRPr="00CE2DC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CE2DCF">
        <w:rPr>
          <w:rFonts w:asciiTheme="minorHAnsi" w:hAnsiTheme="minorHAnsi" w:cstheme="minorHAnsi"/>
          <w:b w:val="0"/>
          <w:sz w:val="24"/>
        </w:rPr>
        <w:t xml:space="preserve">przewiduje się dofinansowanie zadań </w:t>
      </w:r>
      <w:r w:rsidR="002C4159" w:rsidRPr="00CE2DCF">
        <w:rPr>
          <w:rFonts w:asciiTheme="minorHAnsi" w:hAnsiTheme="minorHAnsi" w:cstheme="minorHAnsi"/>
          <w:b w:val="0"/>
          <w:sz w:val="24"/>
        </w:rPr>
        <w:t>jednorocznych</w:t>
      </w:r>
      <w:r w:rsidR="007D129C" w:rsidRPr="00CE2DCF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CE2DCF">
        <w:rPr>
          <w:rFonts w:asciiTheme="minorHAnsi" w:hAnsiTheme="minorHAnsi" w:cstheme="minorHAnsi"/>
          <w:sz w:val="24"/>
          <w:u w:val="single"/>
        </w:rPr>
        <w:t>w następujących obszarach</w:t>
      </w:r>
      <w:r w:rsidR="007D129C" w:rsidRPr="00CE2DCF">
        <w:rPr>
          <w:rFonts w:asciiTheme="minorHAnsi" w:hAnsiTheme="minorHAnsi" w:cstheme="minorHAnsi"/>
          <w:b w:val="0"/>
          <w:sz w:val="24"/>
        </w:rPr>
        <w:t xml:space="preserve">: </w:t>
      </w:r>
    </w:p>
    <w:p w14:paraId="078DF375" w14:textId="77777777" w:rsidR="009D6149" w:rsidRPr="00CE2DCF" w:rsidRDefault="009D6149" w:rsidP="00C61BC1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CE2DCF">
        <w:rPr>
          <w:rFonts w:asciiTheme="minorHAnsi" w:hAnsiTheme="minorHAnsi" w:cstheme="minorHAnsi"/>
          <w:b/>
          <w:bCs/>
        </w:rPr>
        <w:lastRenderedPageBreak/>
        <w:t>Programy profilaktyki uniwersalnej;</w:t>
      </w:r>
    </w:p>
    <w:p w14:paraId="6BC18AC5" w14:textId="77777777" w:rsidR="009D6149" w:rsidRPr="00CE2DCF" w:rsidRDefault="009D6149" w:rsidP="00C61BC1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CE2DCF">
        <w:rPr>
          <w:rFonts w:asciiTheme="minorHAnsi" w:hAnsiTheme="minorHAnsi" w:cstheme="minorHAnsi"/>
          <w:b/>
          <w:bCs/>
        </w:rPr>
        <w:t>Programy profilaktyki selektywnej;</w:t>
      </w:r>
    </w:p>
    <w:p w14:paraId="7AF59B67" w14:textId="77777777" w:rsidR="009D6149" w:rsidRPr="00CE2DCF" w:rsidRDefault="009D6149" w:rsidP="00C61BC1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CE2DCF">
        <w:rPr>
          <w:rFonts w:asciiTheme="minorHAnsi" w:hAnsiTheme="minorHAnsi" w:cstheme="minorHAnsi"/>
          <w:b/>
          <w:bCs/>
        </w:rPr>
        <w:t>Programy profilaktyki wskazującej dla osób używających narkotyków;</w:t>
      </w:r>
    </w:p>
    <w:p w14:paraId="3B57B7BA" w14:textId="77777777" w:rsidR="009D6149" w:rsidRPr="00CE2DCF" w:rsidRDefault="009D6149" w:rsidP="00C61BC1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CE2DCF">
        <w:rPr>
          <w:rFonts w:asciiTheme="minorHAnsi" w:hAnsiTheme="minorHAnsi" w:cstheme="minorHAnsi"/>
          <w:b/>
          <w:bCs/>
        </w:rPr>
        <w:t xml:space="preserve">Programy </w:t>
      </w:r>
      <w:proofErr w:type="spellStart"/>
      <w:r w:rsidRPr="00CE2DCF">
        <w:rPr>
          <w:rFonts w:asciiTheme="minorHAnsi" w:hAnsiTheme="minorHAnsi" w:cstheme="minorHAnsi"/>
          <w:b/>
          <w:bCs/>
        </w:rPr>
        <w:t>postrehabilitacyjne</w:t>
      </w:r>
      <w:proofErr w:type="spellEnd"/>
      <w:r w:rsidRPr="00CE2DCF">
        <w:rPr>
          <w:rFonts w:asciiTheme="minorHAnsi" w:hAnsiTheme="minorHAnsi" w:cstheme="minorHAnsi"/>
          <w:b/>
          <w:bCs/>
        </w:rPr>
        <w:t xml:space="preserve"> adresowane do osób po ukończonym procesie leczenia;</w:t>
      </w:r>
    </w:p>
    <w:p w14:paraId="2F303768" w14:textId="77777777" w:rsidR="009D6149" w:rsidRPr="00CE2DCF" w:rsidRDefault="009D6149" w:rsidP="00C61BC1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CE2DCF">
        <w:rPr>
          <w:rFonts w:asciiTheme="minorHAnsi" w:hAnsiTheme="minorHAnsi" w:cstheme="minorHAnsi"/>
          <w:b/>
          <w:bCs/>
        </w:rPr>
        <w:t xml:space="preserve">Programy wsparcia dla rodzin osób używających i uzależnionych </w:t>
      </w:r>
      <w:r w:rsidRPr="00CE2DCF">
        <w:rPr>
          <w:rFonts w:asciiTheme="minorHAnsi" w:hAnsiTheme="minorHAnsi" w:cstheme="minorHAnsi"/>
          <w:b/>
          <w:bCs/>
        </w:rPr>
        <w:br/>
        <w:t>od narkotyków;</w:t>
      </w:r>
    </w:p>
    <w:p w14:paraId="67CA6CA4" w14:textId="77777777" w:rsidR="009D6149" w:rsidRPr="00CE2DCF" w:rsidRDefault="009D6149" w:rsidP="00C61BC1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CE2DCF">
        <w:rPr>
          <w:rFonts w:asciiTheme="minorHAnsi" w:hAnsiTheme="minorHAnsi" w:cstheme="minorHAnsi"/>
          <w:b/>
          <w:bCs/>
        </w:rPr>
        <w:t>Ograniczenie ryzyka szkód zdrowotnych wśród okazjonalnych użytkowników    narkotyków;</w:t>
      </w:r>
    </w:p>
    <w:p w14:paraId="5BB6C3F1" w14:textId="77777777" w:rsidR="009D6149" w:rsidRPr="00CE2DCF" w:rsidRDefault="009D6149" w:rsidP="00C61BC1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CE2DCF">
        <w:rPr>
          <w:rFonts w:asciiTheme="minorHAnsi" w:hAnsiTheme="minorHAnsi" w:cstheme="minorHAnsi"/>
          <w:b/>
          <w:bCs/>
        </w:rPr>
        <w:t>Ograniczenie ryzyka szkód zdrowotnych i społecznych wśród osób uzależnionych od narkotyków i zagrożonych uzależnieniami, HIV/AIDS.</w:t>
      </w:r>
    </w:p>
    <w:p w14:paraId="0D87D1C4" w14:textId="77777777" w:rsidR="009D6149" w:rsidRPr="00CE2DCF" w:rsidRDefault="009D6149" w:rsidP="00C61BC1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CE2DCF">
        <w:rPr>
          <w:rFonts w:asciiTheme="minorHAnsi" w:hAnsiTheme="minorHAnsi" w:cstheme="minorHAnsi"/>
          <w:b/>
          <w:bCs/>
        </w:rPr>
        <w:t xml:space="preserve">Profilaktyka i interwencja antynikotynowa, programy dla osób uzależnionych </w:t>
      </w:r>
      <w:r w:rsidRPr="00CE2DCF">
        <w:rPr>
          <w:rFonts w:asciiTheme="minorHAnsi" w:hAnsiTheme="minorHAnsi" w:cstheme="minorHAnsi"/>
          <w:b/>
          <w:bCs/>
        </w:rPr>
        <w:br/>
        <w:t>od nikotyny;</w:t>
      </w:r>
    </w:p>
    <w:p w14:paraId="68325D51" w14:textId="26F936AC" w:rsidR="009B307D" w:rsidRPr="00CE2DCF" w:rsidRDefault="009D6149" w:rsidP="00C61BC1">
      <w:pPr>
        <w:pStyle w:val="Akapitzlist"/>
        <w:numPr>
          <w:ilvl w:val="0"/>
          <w:numId w:val="25"/>
        </w:numPr>
        <w:tabs>
          <w:tab w:val="left" w:pos="284"/>
        </w:tabs>
        <w:spacing w:line="360" w:lineRule="auto"/>
        <w:ind w:left="0" w:firstLine="0"/>
        <w:contextualSpacing/>
        <w:rPr>
          <w:rFonts w:asciiTheme="minorHAnsi" w:hAnsiTheme="minorHAnsi" w:cstheme="minorHAnsi"/>
          <w:b/>
          <w:bCs/>
        </w:rPr>
      </w:pPr>
      <w:r w:rsidRPr="00CE2DCF">
        <w:rPr>
          <w:rFonts w:asciiTheme="minorHAnsi" w:hAnsiTheme="minorHAnsi" w:cstheme="minorHAnsi"/>
          <w:b/>
          <w:bCs/>
        </w:rPr>
        <w:t xml:space="preserve">Edukacja publiczna o charakterze informacyjno-edukacyjnym ściśle związana </w:t>
      </w:r>
      <w:r w:rsidRPr="00CE2DCF">
        <w:rPr>
          <w:rFonts w:asciiTheme="minorHAnsi" w:hAnsiTheme="minorHAnsi" w:cstheme="minorHAnsi"/>
          <w:b/>
          <w:bCs/>
        </w:rPr>
        <w:br/>
        <w:t>z zapobieganiem narkomanii i innym uzależnieniom.</w:t>
      </w:r>
    </w:p>
    <w:p w14:paraId="08F5DAE6" w14:textId="77777777" w:rsidR="001C5B21" w:rsidRPr="00CE2DCF" w:rsidRDefault="001C5B21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Rozdział </w:t>
      </w:r>
      <w:r w:rsidR="00CA5152" w:rsidRPr="00CE2DCF">
        <w:rPr>
          <w:rFonts w:asciiTheme="minorHAnsi" w:hAnsiTheme="minorHAnsi" w:cstheme="minorHAnsi"/>
          <w:sz w:val="24"/>
        </w:rPr>
        <w:t>2</w:t>
      </w:r>
      <w:r w:rsidRPr="00CE2DCF">
        <w:rPr>
          <w:rFonts w:asciiTheme="minorHAnsi" w:hAnsiTheme="minorHAnsi" w:cstheme="minorHAnsi"/>
          <w:sz w:val="24"/>
        </w:rPr>
        <w:t xml:space="preserve"> </w:t>
      </w:r>
    </w:p>
    <w:p w14:paraId="2F115F88" w14:textId="41B33DCD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488AA645" w14:textId="77777777" w:rsidR="00092B81" w:rsidRPr="00CE2DCF" w:rsidRDefault="00092B81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  </w:t>
      </w:r>
    </w:p>
    <w:p w14:paraId="0A1971F2" w14:textId="66AAC18F" w:rsidR="00952A3A" w:rsidRPr="00CE2DCF" w:rsidRDefault="00092B81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CE2DCF">
        <w:rPr>
          <w:rFonts w:asciiTheme="minorHAnsi" w:hAnsiTheme="minorHAnsi" w:cstheme="minorHAnsi"/>
          <w:bCs w:val="0"/>
          <w:sz w:val="24"/>
        </w:rPr>
        <w:t>§</w:t>
      </w:r>
      <w:r w:rsidR="00A55445" w:rsidRPr="00CE2DCF">
        <w:rPr>
          <w:rFonts w:asciiTheme="minorHAnsi" w:hAnsiTheme="minorHAnsi" w:cstheme="minorHAnsi"/>
          <w:bCs w:val="0"/>
          <w:sz w:val="24"/>
        </w:rPr>
        <w:t>2</w:t>
      </w:r>
      <w:r w:rsidR="008653D6" w:rsidRPr="00CE2DCF">
        <w:rPr>
          <w:rFonts w:asciiTheme="minorHAnsi" w:hAnsiTheme="minorHAnsi" w:cstheme="minorHAnsi"/>
          <w:bCs w:val="0"/>
          <w:sz w:val="24"/>
        </w:rPr>
        <w:t>.</w:t>
      </w:r>
      <w:r w:rsidR="008653D6" w:rsidRPr="00CE2DC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CE2DCF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CE2DCF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2C34E8" w:rsidRPr="00CE2DCF">
        <w:rPr>
          <w:rFonts w:asciiTheme="minorHAnsi" w:hAnsiTheme="minorHAnsi" w:cstheme="minorHAnsi"/>
          <w:b w:val="0"/>
          <w:sz w:val="24"/>
        </w:rPr>
        <w:t>2</w:t>
      </w:r>
      <w:r w:rsidR="00952A3A" w:rsidRPr="00CE2DCF">
        <w:rPr>
          <w:rFonts w:asciiTheme="minorHAnsi" w:hAnsiTheme="minorHAnsi" w:cstheme="minorHAnsi"/>
          <w:b w:val="0"/>
          <w:sz w:val="24"/>
        </w:rPr>
        <w:t xml:space="preserve">, planuje się przeznaczyć kwotę do wysokości </w:t>
      </w:r>
      <w:r w:rsidR="009D6149" w:rsidRPr="00CE2DCF">
        <w:rPr>
          <w:rFonts w:asciiTheme="minorHAnsi" w:hAnsiTheme="minorHAnsi" w:cstheme="minorHAnsi"/>
          <w:sz w:val="24"/>
        </w:rPr>
        <w:t>350</w:t>
      </w:r>
      <w:r w:rsidR="00335F1D" w:rsidRPr="00CE2DCF">
        <w:rPr>
          <w:rFonts w:asciiTheme="minorHAnsi" w:hAnsiTheme="minorHAnsi" w:cstheme="minorHAnsi"/>
          <w:sz w:val="24"/>
        </w:rPr>
        <w:t xml:space="preserve"> </w:t>
      </w:r>
      <w:r w:rsidR="009B307D" w:rsidRPr="00CE2DCF">
        <w:rPr>
          <w:rFonts w:asciiTheme="minorHAnsi" w:hAnsiTheme="minorHAnsi" w:cstheme="minorHAnsi"/>
          <w:sz w:val="24"/>
        </w:rPr>
        <w:t>000,00</w:t>
      </w:r>
      <w:r w:rsidR="009B307D" w:rsidRPr="00CE2DC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CE2DCF">
        <w:rPr>
          <w:rFonts w:asciiTheme="minorHAnsi" w:hAnsiTheme="minorHAnsi" w:cstheme="minorHAnsi"/>
          <w:sz w:val="24"/>
        </w:rPr>
        <w:t>zł</w:t>
      </w:r>
      <w:r w:rsidR="00F554F6" w:rsidRPr="00CE2DCF">
        <w:rPr>
          <w:rFonts w:asciiTheme="minorHAnsi" w:hAnsiTheme="minorHAnsi" w:cstheme="minorHAnsi"/>
          <w:b w:val="0"/>
          <w:sz w:val="24"/>
        </w:rPr>
        <w:t xml:space="preserve"> na realizację zadań wybranych w ramach ww. konkursu</w:t>
      </w:r>
      <w:r w:rsidR="009B307D" w:rsidRPr="00CE2DCF">
        <w:rPr>
          <w:rFonts w:asciiTheme="minorHAnsi" w:hAnsiTheme="minorHAnsi" w:cstheme="minorHAnsi"/>
          <w:b w:val="0"/>
          <w:sz w:val="24"/>
        </w:rPr>
        <w:t>.</w:t>
      </w:r>
      <w:r w:rsidR="00F554F6" w:rsidRPr="00CE2DCF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CE2DCF">
        <w:rPr>
          <w:rFonts w:asciiTheme="minorHAnsi" w:hAnsiTheme="minorHAnsi" w:cstheme="minorHAnsi"/>
          <w:b w:val="0"/>
          <w:sz w:val="24"/>
        </w:rPr>
        <w:t>Kwota ta może ulec zmniejszeniu w przypadku</w:t>
      </w:r>
      <w:r w:rsidR="00F554F6" w:rsidRPr="00CE2DCF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CE2DCF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 niemożliwych do przewidzenia w dniu ogłaszania konkursu.</w:t>
      </w:r>
      <w:r w:rsidR="00F554F6" w:rsidRPr="00CE2DCF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1112F9B9" w:rsidR="00055586" w:rsidRPr="00CE2DCF" w:rsidRDefault="00055586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277C30E" w14:textId="037AF03A" w:rsidR="002C4090" w:rsidRPr="00CE2DCF" w:rsidRDefault="002C4090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E2DCF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CE2DCF">
        <w:rPr>
          <w:rFonts w:asciiTheme="minorHAnsi" w:hAnsiTheme="minorHAnsi" w:cstheme="minorHAnsi"/>
          <w:b/>
          <w:sz w:val="24"/>
        </w:rPr>
        <w:t>3</w:t>
      </w:r>
    </w:p>
    <w:p w14:paraId="3782B745" w14:textId="77777777" w:rsidR="002C4090" w:rsidRPr="00CE2DCF" w:rsidRDefault="002C4090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E2DCF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2CBD9AF9" w14:textId="77777777" w:rsidR="002C4090" w:rsidRPr="00CE2DCF" w:rsidRDefault="002C4090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00EF122F" w14:textId="3FD08382" w:rsidR="008C30E8" w:rsidRPr="00CE2DCF" w:rsidRDefault="00092B81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/>
          <w:bCs/>
          <w:sz w:val="24"/>
        </w:rPr>
        <w:t>§</w:t>
      </w:r>
      <w:r w:rsidR="00A55445" w:rsidRPr="00CE2DCF">
        <w:rPr>
          <w:rFonts w:asciiTheme="minorHAnsi" w:hAnsiTheme="minorHAnsi" w:cstheme="minorHAnsi"/>
          <w:b/>
          <w:bCs/>
          <w:sz w:val="24"/>
        </w:rPr>
        <w:t>3</w:t>
      </w:r>
      <w:r w:rsidR="00821568" w:rsidRPr="00CE2DCF">
        <w:rPr>
          <w:rFonts w:asciiTheme="minorHAnsi" w:hAnsiTheme="minorHAnsi" w:cstheme="minorHAnsi"/>
          <w:b/>
          <w:bCs/>
          <w:sz w:val="24"/>
        </w:rPr>
        <w:t>.</w:t>
      </w:r>
      <w:r w:rsidR="00821568" w:rsidRPr="00CE2DCF">
        <w:rPr>
          <w:rFonts w:asciiTheme="minorHAnsi" w:hAnsiTheme="minorHAnsi" w:cstheme="minorHAnsi"/>
          <w:sz w:val="24"/>
        </w:rPr>
        <w:t>1</w:t>
      </w:r>
      <w:r w:rsidR="00F83C8F" w:rsidRPr="00CE2DCF">
        <w:rPr>
          <w:rFonts w:asciiTheme="minorHAnsi" w:hAnsiTheme="minorHAnsi" w:cstheme="minorHAnsi"/>
          <w:bCs/>
          <w:sz w:val="24"/>
        </w:rPr>
        <w:t>.</w:t>
      </w:r>
      <w:r w:rsidRPr="00CE2DCF">
        <w:rPr>
          <w:rFonts w:asciiTheme="minorHAnsi" w:hAnsiTheme="minorHAnsi" w:cstheme="minorHAnsi"/>
          <w:bCs/>
          <w:sz w:val="24"/>
        </w:rPr>
        <w:t xml:space="preserve"> </w:t>
      </w:r>
      <w:r w:rsidR="00921D3F" w:rsidRPr="00CE2DCF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CE2DCF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CE2DCF">
        <w:rPr>
          <w:rFonts w:asciiTheme="minorHAnsi" w:hAnsiTheme="minorHAnsi" w:cstheme="minorHAnsi"/>
          <w:bCs/>
          <w:sz w:val="24"/>
        </w:rPr>
        <w:t>20</w:t>
      </w:r>
      <w:r w:rsidR="00921D3F" w:rsidRPr="00CE2DCF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CE2DCF">
        <w:rPr>
          <w:rFonts w:asciiTheme="minorHAnsi" w:hAnsiTheme="minorHAnsi" w:cstheme="minorHAnsi"/>
          <w:bCs/>
          <w:sz w:val="24"/>
        </w:rPr>
        <w:t>1057</w:t>
      </w:r>
      <w:r w:rsidR="009252A2" w:rsidRPr="00CE2DCF">
        <w:rPr>
          <w:rFonts w:asciiTheme="minorHAnsi" w:hAnsiTheme="minorHAnsi" w:cstheme="minorHAnsi"/>
          <w:bCs/>
          <w:sz w:val="24"/>
        </w:rPr>
        <w:t xml:space="preserve"> z późn.zm.</w:t>
      </w:r>
      <w:r w:rsidR="00921D3F" w:rsidRPr="00CE2DCF">
        <w:rPr>
          <w:rFonts w:asciiTheme="minorHAnsi" w:hAnsiTheme="minorHAnsi" w:cstheme="minorHAnsi"/>
          <w:bCs/>
          <w:sz w:val="24"/>
        </w:rPr>
        <w:t xml:space="preserve">) oraz procedur zlecania, realizacji i rozliczania zadań publicznych dofinansowanych z budżetu Województwa Kujawsko - Pomorskiego oraz ze </w:t>
      </w:r>
      <w:r w:rsidR="00921D3F" w:rsidRPr="00CE2DCF">
        <w:rPr>
          <w:rFonts w:asciiTheme="minorHAnsi" w:hAnsiTheme="minorHAnsi" w:cstheme="minorHAnsi"/>
          <w:bCs/>
          <w:sz w:val="24"/>
        </w:rPr>
        <w:lastRenderedPageBreak/>
        <w:t xml:space="preserve">środków Państwowego Funduszu Rehabilitacji Osób Niepełnosprawnych, przyjętych uchwałą </w:t>
      </w:r>
      <w:r w:rsidR="00741D43" w:rsidRPr="00CE2DCF">
        <w:rPr>
          <w:rFonts w:asciiTheme="minorHAnsi" w:hAnsiTheme="minorHAnsi" w:cstheme="minorHAnsi"/>
          <w:bCs/>
          <w:sz w:val="24"/>
        </w:rPr>
        <w:t xml:space="preserve">Nr </w:t>
      </w:r>
      <w:r w:rsidR="00461CA0">
        <w:rPr>
          <w:rFonts w:asciiTheme="minorHAnsi" w:hAnsiTheme="minorHAnsi" w:cstheme="minorHAnsi"/>
          <w:bCs/>
          <w:sz w:val="24"/>
        </w:rPr>
        <w:t>48</w:t>
      </w:r>
      <w:r w:rsidR="00741D43" w:rsidRPr="00CE2DCF">
        <w:rPr>
          <w:rFonts w:asciiTheme="minorHAnsi" w:hAnsiTheme="minorHAnsi" w:cstheme="minorHAnsi"/>
          <w:bCs/>
          <w:sz w:val="24"/>
        </w:rPr>
        <w:t>/</w:t>
      </w:r>
      <w:r w:rsidR="00461CA0">
        <w:rPr>
          <w:rFonts w:asciiTheme="minorHAnsi" w:hAnsiTheme="minorHAnsi" w:cstheme="minorHAnsi"/>
          <w:bCs/>
          <w:sz w:val="24"/>
        </w:rPr>
        <w:t>1992</w:t>
      </w:r>
      <w:r w:rsidR="00741D43" w:rsidRPr="00CE2DCF">
        <w:rPr>
          <w:rFonts w:asciiTheme="minorHAnsi" w:hAnsiTheme="minorHAnsi" w:cstheme="minorHAnsi"/>
          <w:bCs/>
          <w:sz w:val="24"/>
        </w:rPr>
        <w:t>/</w:t>
      </w:r>
      <w:r w:rsidR="009252A2" w:rsidRPr="00CE2DCF">
        <w:rPr>
          <w:rFonts w:asciiTheme="minorHAnsi" w:hAnsiTheme="minorHAnsi" w:cstheme="minorHAnsi"/>
          <w:bCs/>
          <w:sz w:val="24"/>
        </w:rPr>
        <w:t>21</w:t>
      </w:r>
      <w:r w:rsidR="000D596E" w:rsidRPr="00CE2DC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461CA0">
        <w:rPr>
          <w:rFonts w:asciiTheme="minorHAnsi" w:hAnsiTheme="minorHAnsi" w:cstheme="minorHAnsi"/>
          <w:bCs/>
          <w:sz w:val="24"/>
        </w:rPr>
        <w:t>8</w:t>
      </w:r>
      <w:r w:rsidR="001A0EAF" w:rsidRPr="00CE2DCF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CE2DCF">
        <w:rPr>
          <w:rFonts w:asciiTheme="minorHAnsi" w:hAnsiTheme="minorHAnsi" w:cstheme="minorHAnsi"/>
          <w:bCs/>
          <w:sz w:val="24"/>
        </w:rPr>
        <w:t xml:space="preserve"> </w:t>
      </w:r>
      <w:r w:rsidR="00741D43" w:rsidRPr="00CE2DCF">
        <w:rPr>
          <w:rFonts w:asciiTheme="minorHAnsi" w:hAnsiTheme="minorHAnsi" w:cstheme="minorHAnsi"/>
          <w:bCs/>
          <w:sz w:val="24"/>
        </w:rPr>
        <w:t>20</w:t>
      </w:r>
      <w:r w:rsidR="009252A2" w:rsidRPr="00CE2DCF">
        <w:rPr>
          <w:rFonts w:asciiTheme="minorHAnsi" w:hAnsiTheme="minorHAnsi" w:cstheme="minorHAnsi"/>
          <w:bCs/>
          <w:sz w:val="24"/>
        </w:rPr>
        <w:t>21</w:t>
      </w:r>
      <w:r w:rsidR="00741D43" w:rsidRPr="00CE2DCF">
        <w:rPr>
          <w:rFonts w:asciiTheme="minorHAnsi" w:hAnsiTheme="minorHAnsi" w:cstheme="minorHAnsi"/>
          <w:bCs/>
          <w:sz w:val="24"/>
        </w:rPr>
        <w:t xml:space="preserve"> r. </w:t>
      </w:r>
    </w:p>
    <w:p w14:paraId="6E9952BD" w14:textId="6D51A617" w:rsidR="00A02334" w:rsidRPr="00CE2DCF" w:rsidRDefault="00A02334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 </w:t>
      </w:r>
    </w:p>
    <w:p w14:paraId="0B080950" w14:textId="0870C800" w:rsidR="00616300" w:rsidRPr="00CE2DCF" w:rsidRDefault="00821568" w:rsidP="00C61BC1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CE2DCF">
        <w:rPr>
          <w:rFonts w:asciiTheme="minorHAnsi" w:hAnsiTheme="minorHAnsi" w:cstheme="minorHAnsi"/>
          <w:b/>
          <w:bCs/>
          <w:sz w:val="24"/>
        </w:rPr>
        <w:t>O przyznanie dotacji na realizację zadania mogą ubiegać się oferenci wymienieni w art. 3 ust.</w:t>
      </w:r>
      <w:r w:rsidR="00D029C5" w:rsidRPr="00CE2DCF">
        <w:rPr>
          <w:rFonts w:asciiTheme="minorHAnsi" w:hAnsiTheme="minorHAnsi" w:cstheme="minorHAnsi"/>
          <w:b/>
          <w:bCs/>
          <w:sz w:val="24"/>
        </w:rPr>
        <w:t xml:space="preserve"> </w:t>
      </w:r>
      <w:r w:rsidRPr="00CE2DCF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CE2DCF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CE2DCF">
        <w:rPr>
          <w:rFonts w:asciiTheme="minorHAnsi" w:hAnsiTheme="minorHAnsi" w:cstheme="minorHAnsi"/>
          <w:b/>
          <w:bCs/>
          <w:sz w:val="24"/>
        </w:rPr>
        <w:t>ust</w:t>
      </w:r>
      <w:r w:rsidR="001570D2" w:rsidRPr="00CE2DCF">
        <w:rPr>
          <w:rFonts w:asciiTheme="minorHAnsi" w:hAnsiTheme="minorHAnsi" w:cstheme="minorHAnsi"/>
          <w:b/>
          <w:bCs/>
          <w:sz w:val="24"/>
        </w:rPr>
        <w:t>awy</w:t>
      </w:r>
      <w:r w:rsidRPr="00CE2DCF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CE2DCF">
        <w:rPr>
          <w:rFonts w:asciiTheme="minorHAnsi" w:hAnsiTheme="minorHAnsi" w:cstheme="minorHAnsi"/>
          <w:b/>
          <w:bCs/>
          <w:sz w:val="24"/>
        </w:rPr>
        <w:t xml:space="preserve"> </w:t>
      </w:r>
      <w:r w:rsidR="00C1605A" w:rsidRPr="00CE2DCF">
        <w:rPr>
          <w:rFonts w:asciiTheme="minorHAnsi" w:hAnsiTheme="minorHAnsi" w:cstheme="minorHAnsi"/>
          <w:b/>
          <w:bCs/>
          <w:sz w:val="24"/>
        </w:rPr>
        <w:br/>
      </w:r>
      <w:r w:rsidRPr="00CE2DCF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CE2DCF">
        <w:rPr>
          <w:rFonts w:asciiTheme="minorHAnsi" w:hAnsiTheme="minorHAnsi" w:cstheme="minorHAnsi"/>
          <w:b/>
          <w:bCs/>
          <w:sz w:val="24"/>
        </w:rPr>
        <w:t>obszarze</w:t>
      </w:r>
      <w:r w:rsidR="0058198C" w:rsidRPr="00CE2DCF">
        <w:rPr>
          <w:rFonts w:asciiTheme="minorHAnsi" w:hAnsiTheme="minorHAnsi" w:cstheme="minorHAnsi"/>
          <w:b/>
          <w:bCs/>
          <w:sz w:val="24"/>
        </w:rPr>
        <w:t xml:space="preserve"> przeciwdziałania uzależnieniom i posiadający odpowiednie zapisy </w:t>
      </w:r>
      <w:r w:rsidR="0058198C" w:rsidRPr="00CE2DCF">
        <w:rPr>
          <w:rFonts w:asciiTheme="minorHAnsi" w:hAnsiTheme="minorHAnsi" w:cstheme="minorHAnsi"/>
          <w:b/>
          <w:bCs/>
          <w:sz w:val="24"/>
        </w:rPr>
        <w:br/>
        <w:t>w swoim statucie.</w:t>
      </w:r>
    </w:p>
    <w:p w14:paraId="4E59E940" w14:textId="77777777" w:rsidR="00962CE8" w:rsidRPr="00CE2DCF" w:rsidRDefault="00962CE8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</w:p>
    <w:p w14:paraId="6A561603" w14:textId="3772E121" w:rsidR="00962CE8" w:rsidRPr="00CE2DCF" w:rsidRDefault="00962CE8" w:rsidP="00C61BC1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 xml:space="preserve">Dotacja udzielana ze środków budżetu województwa w ramach konkursu ofert </w:t>
      </w:r>
      <w:r w:rsidR="00696808" w:rsidRPr="00CE2DCF">
        <w:rPr>
          <w:rFonts w:asciiTheme="minorHAnsi" w:hAnsiTheme="minorHAnsi" w:cstheme="minorHAnsi"/>
          <w:bCs/>
          <w:sz w:val="24"/>
        </w:rPr>
        <w:br/>
      </w:r>
      <w:r w:rsidR="0042600C" w:rsidRPr="00CE2DCF">
        <w:rPr>
          <w:rFonts w:asciiTheme="minorHAnsi" w:hAnsiTheme="minorHAnsi" w:cstheme="minorHAnsi"/>
          <w:bCs/>
          <w:sz w:val="24"/>
        </w:rPr>
        <w:t xml:space="preserve">nr </w:t>
      </w:r>
      <w:r w:rsidR="009D6149" w:rsidRPr="00CE2DCF">
        <w:rPr>
          <w:rFonts w:asciiTheme="minorHAnsi" w:hAnsiTheme="minorHAnsi" w:cstheme="minorHAnsi"/>
          <w:bCs/>
          <w:sz w:val="24"/>
        </w:rPr>
        <w:t>4/2022</w:t>
      </w:r>
      <w:r w:rsidR="009157EB" w:rsidRPr="00CE2DCF">
        <w:rPr>
          <w:rFonts w:asciiTheme="minorHAnsi" w:hAnsiTheme="minorHAnsi" w:cstheme="minorHAnsi"/>
          <w:bCs/>
          <w:sz w:val="24"/>
        </w:rPr>
        <w:t xml:space="preserve"> </w:t>
      </w:r>
      <w:r w:rsidRPr="00CE2DCF">
        <w:rPr>
          <w:rFonts w:asciiTheme="minorHAnsi" w:hAnsiTheme="minorHAnsi" w:cstheme="minorHAnsi"/>
          <w:bCs/>
          <w:sz w:val="24"/>
        </w:rPr>
        <w:t>na rea</w:t>
      </w:r>
      <w:r w:rsidR="0072698A" w:rsidRPr="00CE2DCF">
        <w:rPr>
          <w:rFonts w:asciiTheme="minorHAnsi" w:hAnsiTheme="minorHAnsi" w:cstheme="minorHAnsi"/>
          <w:bCs/>
          <w:sz w:val="24"/>
        </w:rPr>
        <w:t xml:space="preserve">lizację jednego zadania </w:t>
      </w:r>
      <w:r w:rsidR="00696808" w:rsidRPr="00CE2DCF">
        <w:rPr>
          <w:rFonts w:asciiTheme="minorHAnsi" w:hAnsiTheme="minorHAnsi" w:cstheme="minorHAnsi"/>
          <w:bCs/>
          <w:sz w:val="24"/>
        </w:rPr>
        <w:t xml:space="preserve">nie może </w:t>
      </w:r>
      <w:r w:rsidRPr="00CE2DCF">
        <w:rPr>
          <w:rFonts w:asciiTheme="minorHAnsi" w:hAnsiTheme="minorHAnsi" w:cstheme="minorHAnsi"/>
          <w:bCs/>
          <w:sz w:val="24"/>
        </w:rPr>
        <w:t xml:space="preserve"> przekroczyć </w:t>
      </w:r>
      <w:r w:rsidR="00335F1D" w:rsidRPr="00CE2DCF">
        <w:rPr>
          <w:rFonts w:asciiTheme="minorHAnsi" w:hAnsiTheme="minorHAnsi" w:cstheme="minorHAnsi"/>
          <w:b/>
          <w:bCs/>
          <w:sz w:val="24"/>
        </w:rPr>
        <w:t xml:space="preserve">35 </w:t>
      </w:r>
      <w:r w:rsidR="009D6149" w:rsidRPr="00CE2DCF">
        <w:rPr>
          <w:rFonts w:asciiTheme="minorHAnsi" w:hAnsiTheme="minorHAnsi" w:cstheme="minorHAnsi"/>
          <w:b/>
          <w:bCs/>
          <w:sz w:val="24"/>
        </w:rPr>
        <w:t>000,00</w:t>
      </w:r>
      <w:r w:rsidRPr="00CE2DCF">
        <w:rPr>
          <w:rFonts w:asciiTheme="minorHAnsi" w:hAnsiTheme="minorHAnsi" w:cstheme="minorHAnsi"/>
          <w:b/>
          <w:bCs/>
          <w:sz w:val="24"/>
        </w:rPr>
        <w:t xml:space="preserve"> zł. </w:t>
      </w:r>
    </w:p>
    <w:p w14:paraId="03976229" w14:textId="77777777" w:rsidR="00092B81" w:rsidRPr="00CE2DCF" w:rsidRDefault="00092B81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187BDF4" w14:textId="7CE031AD" w:rsidR="00517221" w:rsidRPr="00CE2DCF" w:rsidRDefault="00AB7246" w:rsidP="00C61BC1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CE2DCF">
        <w:rPr>
          <w:rFonts w:asciiTheme="minorHAnsi" w:hAnsiTheme="minorHAnsi" w:cstheme="minorHAnsi"/>
          <w:b/>
          <w:sz w:val="24"/>
          <w:u w:val="single"/>
        </w:rPr>
        <w:t>wsparcia zadania</w:t>
      </w:r>
      <w:r w:rsidR="00517221" w:rsidRPr="00CE2DCF">
        <w:rPr>
          <w:rFonts w:asciiTheme="minorHAnsi" w:hAnsiTheme="minorHAnsi" w:cstheme="minorHAnsi"/>
          <w:b/>
          <w:sz w:val="24"/>
          <w:u w:val="single"/>
        </w:rPr>
        <w:t xml:space="preserve"> </w:t>
      </w:r>
      <w:r w:rsidRPr="00CE2DCF">
        <w:rPr>
          <w:rFonts w:asciiTheme="minorHAnsi" w:hAnsiTheme="minorHAnsi" w:cstheme="minorHAnsi"/>
          <w:bCs/>
          <w:sz w:val="24"/>
        </w:rPr>
        <w:t>wraz z udzieleniem dotacji na dofinansowanie jego realizacji, przy czym udział procentowy udzielonego dofinansowania ze środków budżetu województwa n</w:t>
      </w:r>
      <w:r w:rsidR="00741D43" w:rsidRPr="00CE2DCF">
        <w:rPr>
          <w:rFonts w:asciiTheme="minorHAnsi" w:hAnsiTheme="minorHAnsi" w:cstheme="minorHAnsi"/>
          <w:bCs/>
          <w:sz w:val="24"/>
        </w:rPr>
        <w:t>a zadania realizowane w roku 202</w:t>
      </w:r>
      <w:r w:rsidR="009252A2" w:rsidRPr="00CE2DCF">
        <w:rPr>
          <w:rFonts w:asciiTheme="minorHAnsi" w:hAnsiTheme="minorHAnsi" w:cstheme="minorHAnsi"/>
          <w:bCs/>
          <w:sz w:val="24"/>
        </w:rPr>
        <w:t>2</w:t>
      </w:r>
      <w:r w:rsidRPr="00CE2DCF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517221" w:rsidRPr="00CE2DCF">
        <w:rPr>
          <w:rFonts w:asciiTheme="minorHAnsi" w:hAnsiTheme="minorHAnsi" w:cstheme="minorHAnsi"/>
          <w:bCs/>
          <w:sz w:val="24"/>
        </w:rPr>
        <w:t xml:space="preserve"> </w:t>
      </w:r>
      <w:r w:rsidR="00517221" w:rsidRPr="00CE2DCF">
        <w:rPr>
          <w:rFonts w:asciiTheme="minorHAnsi" w:hAnsiTheme="minorHAnsi" w:cstheme="minorHAnsi"/>
          <w:b/>
          <w:bCs/>
          <w:sz w:val="24"/>
        </w:rPr>
        <w:t>75% całkowitych kosztów zadania,</w:t>
      </w:r>
      <w:r w:rsidR="00517221" w:rsidRPr="00CE2DCF">
        <w:rPr>
          <w:rFonts w:asciiTheme="minorHAnsi" w:hAnsiTheme="minorHAnsi" w:cstheme="minorHAnsi"/>
          <w:bCs/>
          <w:sz w:val="24"/>
        </w:rPr>
        <w:t xml:space="preserve"> z uwzględnieniem ust. 5, przy czym wysokość minimalnego wkładu finansowego Oferenta nie może być niższa niż </w:t>
      </w:r>
      <w:r w:rsidR="00517221" w:rsidRPr="00CE2DCF">
        <w:rPr>
          <w:rFonts w:asciiTheme="minorHAnsi" w:hAnsiTheme="minorHAnsi" w:cstheme="minorHAnsi"/>
          <w:b/>
          <w:bCs/>
          <w:sz w:val="24"/>
        </w:rPr>
        <w:t>15% całkowitych kosztów zadania</w:t>
      </w:r>
      <w:r w:rsidR="00517221" w:rsidRPr="00CE2DCF">
        <w:rPr>
          <w:rFonts w:asciiTheme="minorHAnsi" w:hAnsiTheme="minorHAnsi" w:cstheme="minorHAnsi"/>
          <w:bCs/>
          <w:sz w:val="24"/>
        </w:rPr>
        <w:t>.</w:t>
      </w:r>
    </w:p>
    <w:p w14:paraId="3FDEA346" w14:textId="77777777" w:rsidR="000B07E2" w:rsidRPr="00CE2DCF" w:rsidRDefault="000B07E2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28E771E7" w14:textId="0054F1F2" w:rsidR="002C4090" w:rsidRPr="00CE2DCF" w:rsidRDefault="002C4090" w:rsidP="00C61BC1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CE2DCF">
        <w:rPr>
          <w:rFonts w:asciiTheme="minorHAnsi" w:hAnsiTheme="minorHAnsi" w:cstheme="minorHAnsi"/>
          <w:b/>
          <w:sz w:val="24"/>
        </w:rPr>
        <w:t xml:space="preserve">wkładu osobowego </w:t>
      </w:r>
      <w:r w:rsidRPr="00CE2DCF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CE2DCF">
        <w:rPr>
          <w:rFonts w:asciiTheme="minorHAnsi" w:hAnsiTheme="minorHAnsi" w:cstheme="minorHAnsi"/>
          <w:sz w:val="24"/>
        </w:rPr>
        <w:t xml:space="preserve">oraz </w:t>
      </w:r>
      <w:r w:rsidR="001E6E15" w:rsidRPr="00CE2DCF">
        <w:rPr>
          <w:rFonts w:asciiTheme="minorHAnsi" w:hAnsiTheme="minorHAnsi" w:cstheme="minorHAnsi"/>
          <w:b/>
          <w:sz w:val="24"/>
        </w:rPr>
        <w:t>wkładu rzeczowego</w:t>
      </w:r>
      <w:r w:rsidR="001E6E15" w:rsidRPr="00CE2DCF">
        <w:rPr>
          <w:rFonts w:asciiTheme="minorHAnsi" w:hAnsiTheme="minorHAnsi" w:cstheme="minorHAnsi"/>
          <w:sz w:val="24"/>
        </w:rPr>
        <w:t xml:space="preserve"> (</w:t>
      </w:r>
      <w:r w:rsidR="00F74F1B" w:rsidRPr="00CE2DCF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CE2DCF">
        <w:rPr>
          <w:rFonts w:asciiTheme="minorHAnsi" w:hAnsiTheme="minorHAnsi" w:cstheme="minorHAnsi"/>
          <w:sz w:val="24"/>
        </w:rPr>
        <w:t xml:space="preserve"> </w:t>
      </w:r>
      <w:r w:rsidR="001E6E15" w:rsidRPr="00CE2DCF">
        <w:rPr>
          <w:rFonts w:asciiTheme="minorHAnsi" w:hAnsiTheme="minorHAnsi" w:cstheme="minorHAnsi"/>
          <w:sz w:val="24"/>
        </w:rPr>
        <w:t>w wysokości 1</w:t>
      </w:r>
      <w:r w:rsidR="00E960B2" w:rsidRPr="00CE2DCF">
        <w:rPr>
          <w:rFonts w:asciiTheme="minorHAnsi" w:hAnsiTheme="minorHAnsi" w:cstheme="minorHAnsi"/>
          <w:sz w:val="24"/>
        </w:rPr>
        <w:t>0</w:t>
      </w:r>
      <w:r w:rsidR="001E6E15" w:rsidRPr="00CE2DCF">
        <w:rPr>
          <w:rFonts w:asciiTheme="minorHAnsi" w:hAnsiTheme="minorHAnsi" w:cstheme="minorHAnsi"/>
          <w:sz w:val="24"/>
        </w:rPr>
        <w:t>% całkowitych kosztów zadania</w:t>
      </w:r>
      <w:r w:rsidR="00AC632F" w:rsidRPr="00CE2DCF">
        <w:rPr>
          <w:rFonts w:asciiTheme="minorHAnsi" w:hAnsiTheme="minorHAnsi" w:cstheme="minorHAnsi"/>
          <w:sz w:val="24"/>
        </w:rPr>
        <w:t>,</w:t>
      </w:r>
      <w:r w:rsidR="001E6E15" w:rsidRPr="00CE2DCF">
        <w:rPr>
          <w:rFonts w:asciiTheme="minorHAnsi" w:hAnsiTheme="minorHAnsi" w:cstheme="minorHAnsi"/>
          <w:sz w:val="24"/>
        </w:rPr>
        <w:t xml:space="preserve"> </w:t>
      </w:r>
      <w:r w:rsidRPr="00CE2DCF">
        <w:rPr>
          <w:rFonts w:asciiTheme="minorHAnsi" w:hAnsiTheme="minorHAnsi" w:cstheme="minorHAnsi"/>
          <w:sz w:val="24"/>
        </w:rPr>
        <w:t>przy czym dopuszczalne jest:</w:t>
      </w:r>
    </w:p>
    <w:p w14:paraId="5209698F" w14:textId="77777777" w:rsidR="002C4090" w:rsidRPr="00CE2DCF" w:rsidRDefault="002C4090" w:rsidP="00C61BC1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  <w:u w:val="single"/>
        </w:rPr>
      </w:pPr>
      <w:r w:rsidRPr="00CE2DCF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4E236718" w14:textId="77777777" w:rsidR="008F0732" w:rsidRPr="00CE2DCF" w:rsidRDefault="002C4090" w:rsidP="00C61BC1">
      <w:pPr>
        <w:pStyle w:val="Tekstpodstawowy"/>
        <w:widowControl w:val="0"/>
        <w:numPr>
          <w:ilvl w:val="0"/>
          <w:numId w:val="13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03582AF6" w14:textId="77777777" w:rsidR="000B07E2" w:rsidRPr="00CE2DCF" w:rsidRDefault="000B07E2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CB5DF7" w14:textId="72FB0DAC" w:rsidR="000B07E2" w:rsidRPr="00CE2DCF" w:rsidRDefault="008F6B8C" w:rsidP="00C61BC1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CE2DCF">
        <w:rPr>
          <w:rFonts w:asciiTheme="minorHAnsi" w:hAnsiTheme="minorHAnsi" w:cstheme="minorHAnsi"/>
          <w:sz w:val="24"/>
        </w:rPr>
        <w:t>11</w:t>
      </w:r>
      <w:r w:rsidRPr="00CE2DCF">
        <w:rPr>
          <w:rFonts w:asciiTheme="minorHAnsi" w:hAnsiTheme="minorHAnsi" w:cstheme="minorHAnsi"/>
          <w:sz w:val="24"/>
        </w:rPr>
        <w:t xml:space="preserve">, </w:t>
      </w:r>
      <w:r w:rsidR="002B6BBF" w:rsidRPr="00CE2DCF">
        <w:rPr>
          <w:rFonts w:asciiTheme="minorHAnsi" w:hAnsiTheme="minorHAnsi" w:cstheme="minorHAnsi"/>
          <w:sz w:val="24"/>
        </w:rPr>
        <w:t>12</w:t>
      </w:r>
      <w:r w:rsidRPr="00CE2DCF">
        <w:rPr>
          <w:rFonts w:asciiTheme="minorHAnsi" w:hAnsiTheme="minorHAnsi" w:cstheme="minorHAnsi"/>
          <w:sz w:val="24"/>
        </w:rPr>
        <w:t xml:space="preserve">, </w:t>
      </w:r>
      <w:r w:rsidR="002B6BBF" w:rsidRPr="00CE2DCF">
        <w:rPr>
          <w:rFonts w:asciiTheme="minorHAnsi" w:hAnsiTheme="minorHAnsi" w:cstheme="minorHAnsi"/>
          <w:sz w:val="24"/>
        </w:rPr>
        <w:t>13</w:t>
      </w:r>
      <w:r w:rsidRPr="00CE2DCF">
        <w:rPr>
          <w:rFonts w:asciiTheme="minorHAnsi" w:hAnsiTheme="minorHAnsi" w:cstheme="minorHAnsi"/>
          <w:sz w:val="24"/>
        </w:rPr>
        <w:t xml:space="preserve"> procedur </w:t>
      </w:r>
      <w:r w:rsidR="00E60078" w:rsidRPr="00CE2DCF">
        <w:rPr>
          <w:rFonts w:asciiTheme="minorHAnsi" w:hAnsiTheme="minorHAnsi" w:cstheme="minorHAnsi"/>
          <w:sz w:val="24"/>
        </w:rPr>
        <w:t xml:space="preserve">przyjętych </w:t>
      </w:r>
      <w:r w:rsidR="00E60078" w:rsidRPr="00CE2DCF">
        <w:rPr>
          <w:rFonts w:asciiTheme="minorHAnsi" w:hAnsiTheme="minorHAnsi" w:cstheme="minorHAnsi"/>
          <w:bCs/>
          <w:sz w:val="24"/>
        </w:rPr>
        <w:t xml:space="preserve">uchwałą Nr </w:t>
      </w:r>
      <w:r w:rsidR="00461CA0">
        <w:rPr>
          <w:rFonts w:asciiTheme="minorHAnsi" w:hAnsiTheme="minorHAnsi" w:cstheme="minorHAnsi"/>
          <w:bCs/>
          <w:sz w:val="24"/>
        </w:rPr>
        <w:t>48</w:t>
      </w:r>
      <w:r w:rsidR="00E60078" w:rsidRPr="00CE2DCF">
        <w:rPr>
          <w:rFonts w:asciiTheme="minorHAnsi" w:hAnsiTheme="minorHAnsi" w:cstheme="minorHAnsi"/>
          <w:bCs/>
          <w:sz w:val="24"/>
        </w:rPr>
        <w:t>/</w:t>
      </w:r>
      <w:r w:rsidR="00461CA0">
        <w:rPr>
          <w:rFonts w:asciiTheme="minorHAnsi" w:hAnsiTheme="minorHAnsi" w:cstheme="minorHAnsi"/>
          <w:bCs/>
          <w:sz w:val="24"/>
        </w:rPr>
        <w:t>1992</w:t>
      </w:r>
      <w:r w:rsidR="00E60078" w:rsidRPr="00CE2DCF">
        <w:rPr>
          <w:rFonts w:asciiTheme="minorHAnsi" w:hAnsiTheme="minorHAnsi" w:cstheme="minorHAnsi"/>
          <w:bCs/>
          <w:sz w:val="24"/>
        </w:rPr>
        <w:t>/</w:t>
      </w:r>
      <w:r w:rsidR="00AE0DFE" w:rsidRPr="00CE2DCF">
        <w:rPr>
          <w:rFonts w:asciiTheme="minorHAnsi" w:hAnsiTheme="minorHAnsi" w:cstheme="minorHAnsi"/>
          <w:bCs/>
          <w:sz w:val="24"/>
        </w:rPr>
        <w:t>21</w:t>
      </w:r>
      <w:r w:rsidR="00E60078" w:rsidRPr="00CE2DC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461CA0">
        <w:rPr>
          <w:rFonts w:asciiTheme="minorHAnsi" w:hAnsiTheme="minorHAnsi" w:cstheme="minorHAnsi"/>
          <w:bCs/>
          <w:sz w:val="24"/>
        </w:rPr>
        <w:t>8</w:t>
      </w:r>
      <w:r w:rsidR="001A0EAF" w:rsidRPr="00CE2DCF">
        <w:rPr>
          <w:rFonts w:asciiTheme="minorHAnsi" w:hAnsiTheme="minorHAnsi" w:cstheme="minorHAnsi"/>
          <w:bCs/>
          <w:sz w:val="24"/>
        </w:rPr>
        <w:t xml:space="preserve"> grudnia</w:t>
      </w:r>
      <w:r w:rsidR="00F2759F" w:rsidRPr="00CE2DCF">
        <w:rPr>
          <w:rFonts w:asciiTheme="minorHAnsi" w:hAnsiTheme="minorHAnsi" w:cstheme="minorHAnsi"/>
          <w:bCs/>
          <w:sz w:val="24"/>
        </w:rPr>
        <w:t xml:space="preserve"> </w:t>
      </w:r>
      <w:r w:rsidR="00E60078" w:rsidRPr="00CE2DCF">
        <w:rPr>
          <w:rFonts w:asciiTheme="minorHAnsi" w:hAnsiTheme="minorHAnsi" w:cstheme="minorHAnsi"/>
          <w:bCs/>
          <w:sz w:val="24"/>
        </w:rPr>
        <w:t>20</w:t>
      </w:r>
      <w:r w:rsidR="00AE0DFE" w:rsidRPr="00CE2DCF">
        <w:rPr>
          <w:rFonts w:asciiTheme="minorHAnsi" w:hAnsiTheme="minorHAnsi" w:cstheme="minorHAnsi"/>
          <w:bCs/>
          <w:sz w:val="24"/>
        </w:rPr>
        <w:t>21</w:t>
      </w:r>
      <w:r w:rsidR="00E60078" w:rsidRPr="00CE2DCF">
        <w:rPr>
          <w:rFonts w:asciiTheme="minorHAnsi" w:hAnsiTheme="minorHAnsi" w:cstheme="minorHAnsi"/>
          <w:bCs/>
          <w:sz w:val="24"/>
        </w:rPr>
        <w:t xml:space="preserve"> r. w sprawie procedur zlecania, realizacji </w:t>
      </w:r>
      <w:r w:rsidR="005E74FE" w:rsidRPr="00CE2DCF">
        <w:rPr>
          <w:rFonts w:asciiTheme="minorHAnsi" w:hAnsiTheme="minorHAnsi" w:cstheme="minorHAnsi"/>
          <w:bCs/>
          <w:sz w:val="24"/>
        </w:rPr>
        <w:br/>
      </w:r>
      <w:r w:rsidR="00C95438" w:rsidRPr="00CE2DCF">
        <w:rPr>
          <w:rFonts w:asciiTheme="minorHAnsi" w:hAnsiTheme="minorHAnsi" w:cstheme="minorHAnsi"/>
          <w:bCs/>
          <w:sz w:val="24"/>
        </w:rPr>
        <w:lastRenderedPageBreak/>
        <w:t>i rozliczenia zadań publicznych dofinansowanych z budżetu Województwa Kujawsko-Pomorskiego oraz ze środków Państwowego Funduszu Rehabilitacji Osób Niepełnosprawnych.</w:t>
      </w:r>
    </w:p>
    <w:p w14:paraId="2CA7B84F" w14:textId="77777777" w:rsidR="0029201F" w:rsidRPr="00CE2DCF" w:rsidRDefault="0029201F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31B25C23" w14:textId="3E32B71A" w:rsidR="00846DCE" w:rsidRPr="00CE2DCF" w:rsidRDefault="00846DCE" w:rsidP="00C61BC1">
      <w:pPr>
        <w:pStyle w:val="Tekstpodstawowy"/>
        <w:widowControl w:val="0"/>
        <w:numPr>
          <w:ilvl w:val="0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CE2DCF">
        <w:rPr>
          <w:rFonts w:asciiTheme="minorHAnsi" w:hAnsiTheme="minorHAnsi" w:cstheme="minorHAnsi"/>
          <w:sz w:val="24"/>
        </w:rPr>
        <w:t xml:space="preserve"> </w:t>
      </w:r>
      <w:r w:rsidRPr="00CE2DCF">
        <w:rPr>
          <w:rFonts w:asciiTheme="minorHAnsi" w:hAnsiTheme="minorHAnsi" w:cstheme="minorHAnsi"/>
          <w:sz w:val="24"/>
        </w:rPr>
        <w:t xml:space="preserve">w § 4 ust. </w:t>
      </w:r>
      <w:r w:rsidR="00CA3C35" w:rsidRPr="00CE2DCF">
        <w:rPr>
          <w:rFonts w:asciiTheme="minorHAnsi" w:hAnsiTheme="minorHAnsi" w:cstheme="minorHAnsi"/>
          <w:sz w:val="24"/>
        </w:rPr>
        <w:t>4</w:t>
      </w:r>
      <w:r w:rsidRPr="00CE2DCF">
        <w:rPr>
          <w:rFonts w:asciiTheme="minorHAnsi" w:hAnsiTheme="minorHAnsi" w:cstheme="minorHAnsi"/>
          <w:sz w:val="24"/>
        </w:rPr>
        <w:t xml:space="preserve"> ww. procedur. W ramach dotacji mogą </w:t>
      </w:r>
      <w:r w:rsidR="001A0631" w:rsidRPr="00CE2DCF">
        <w:rPr>
          <w:rFonts w:asciiTheme="minorHAnsi" w:hAnsiTheme="minorHAnsi" w:cstheme="minorHAnsi"/>
          <w:b/>
          <w:sz w:val="24"/>
        </w:rPr>
        <w:t xml:space="preserve">być pokryte koszty </w:t>
      </w:r>
      <w:r w:rsidR="009D2210" w:rsidRPr="00CE2DCF">
        <w:rPr>
          <w:rFonts w:asciiTheme="minorHAnsi" w:hAnsiTheme="minorHAnsi" w:cstheme="minorHAnsi"/>
          <w:b/>
          <w:sz w:val="24"/>
        </w:rPr>
        <w:t>administracyjne</w:t>
      </w:r>
      <w:r w:rsidR="009D2210" w:rsidRPr="00CE2DCF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CE2DCF">
        <w:rPr>
          <w:rFonts w:asciiTheme="minorHAnsi" w:hAnsiTheme="minorHAnsi" w:cstheme="minorHAnsi"/>
          <w:b/>
          <w:sz w:val="24"/>
        </w:rPr>
        <w:t>do wysokości 40% dotacji, w tym:</w:t>
      </w:r>
      <w:r w:rsidRPr="00CE2DCF">
        <w:rPr>
          <w:rFonts w:asciiTheme="minorHAnsi" w:hAnsiTheme="minorHAnsi" w:cstheme="minorHAnsi"/>
          <w:sz w:val="24"/>
        </w:rPr>
        <w:t xml:space="preserve"> koszty </w:t>
      </w:r>
      <w:r w:rsidR="009D2210" w:rsidRPr="00CE2DCF">
        <w:rPr>
          <w:rFonts w:asciiTheme="minorHAnsi" w:hAnsiTheme="minorHAnsi" w:cstheme="minorHAnsi"/>
          <w:sz w:val="24"/>
        </w:rPr>
        <w:t>obsługowo-</w:t>
      </w:r>
      <w:r w:rsidRPr="00CE2DCF">
        <w:rPr>
          <w:rFonts w:asciiTheme="minorHAnsi" w:hAnsiTheme="minorHAnsi" w:cstheme="minorHAnsi"/>
          <w:sz w:val="24"/>
        </w:rPr>
        <w:t>administracyjne</w:t>
      </w:r>
      <w:r w:rsidRPr="00CE2DCF">
        <w:rPr>
          <w:rFonts w:asciiTheme="minorHAnsi" w:hAnsiTheme="minorHAnsi" w:cstheme="minorHAnsi"/>
          <w:color w:val="FF0000"/>
          <w:sz w:val="24"/>
        </w:rPr>
        <w:t xml:space="preserve"> </w:t>
      </w:r>
      <w:r w:rsidRPr="00CE2DCF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CE2DCF">
        <w:rPr>
          <w:rFonts w:asciiTheme="minorHAnsi" w:hAnsiTheme="minorHAnsi" w:cstheme="minorHAnsi"/>
          <w:sz w:val="24"/>
        </w:rPr>
        <w:t xml:space="preserve"> </w:t>
      </w:r>
      <w:r w:rsidRPr="00CE2DCF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22857592" w14:textId="77777777" w:rsidR="00846DCE" w:rsidRPr="00CE2DCF" w:rsidRDefault="00846DCE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4FC271F" w14:textId="37CEC2C3" w:rsidR="00846DCE" w:rsidRPr="00CE2DCF" w:rsidRDefault="00846DCE" w:rsidP="00C61BC1">
      <w:pPr>
        <w:pStyle w:val="Tekstpodstawowy"/>
        <w:widowControl w:val="0"/>
        <w:numPr>
          <w:ilvl w:val="0"/>
          <w:numId w:val="2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CE2DCF">
        <w:rPr>
          <w:rFonts w:asciiTheme="minorHAnsi" w:hAnsiTheme="minorHAnsi" w:cstheme="minorHAnsi"/>
          <w:sz w:val="24"/>
        </w:rPr>
        <w:t>5</w:t>
      </w:r>
      <w:r w:rsidRPr="00CE2DCF">
        <w:rPr>
          <w:rFonts w:asciiTheme="minorHAnsi" w:hAnsiTheme="minorHAnsi" w:cstheme="minorHAnsi"/>
          <w:sz w:val="24"/>
        </w:rPr>
        <w:t xml:space="preserve"> ww. procedur.</w:t>
      </w:r>
    </w:p>
    <w:p w14:paraId="02C546B4" w14:textId="77777777" w:rsidR="00846DCE" w:rsidRPr="00CE2DCF" w:rsidRDefault="00846DCE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Rozdział </w:t>
      </w:r>
      <w:r w:rsidR="00CA5152" w:rsidRPr="00CE2DCF">
        <w:rPr>
          <w:rFonts w:asciiTheme="minorHAnsi" w:hAnsiTheme="minorHAnsi" w:cstheme="minorHAnsi"/>
          <w:sz w:val="24"/>
        </w:rPr>
        <w:t>4</w:t>
      </w:r>
    </w:p>
    <w:p w14:paraId="676C8B6D" w14:textId="77777777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Termin i warunki składania ofert</w:t>
      </w:r>
    </w:p>
    <w:p w14:paraId="4A2DB4CE" w14:textId="77777777" w:rsidR="002C4090" w:rsidRPr="00CE2DCF" w:rsidRDefault="002C4090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67E255E" w14:textId="48BE2614" w:rsidR="00957970" w:rsidRPr="00CE2DCF" w:rsidRDefault="005A410A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E2DCF">
        <w:rPr>
          <w:rFonts w:asciiTheme="minorHAnsi" w:hAnsiTheme="minorHAnsi" w:cstheme="minorHAnsi"/>
          <w:b/>
          <w:bCs/>
          <w:sz w:val="24"/>
        </w:rPr>
        <w:t>§</w:t>
      </w:r>
      <w:r w:rsidR="00A55445" w:rsidRPr="00CE2DCF">
        <w:rPr>
          <w:rFonts w:asciiTheme="minorHAnsi" w:hAnsiTheme="minorHAnsi" w:cstheme="minorHAnsi"/>
          <w:b/>
          <w:bCs/>
          <w:sz w:val="24"/>
        </w:rPr>
        <w:t>4</w:t>
      </w:r>
      <w:r w:rsidR="00F83C8F" w:rsidRPr="00CE2DCF">
        <w:rPr>
          <w:rFonts w:asciiTheme="minorHAnsi" w:hAnsiTheme="minorHAnsi" w:cstheme="minorHAnsi"/>
          <w:b/>
          <w:bCs/>
          <w:sz w:val="24"/>
        </w:rPr>
        <w:t>.</w:t>
      </w:r>
      <w:r w:rsidR="00F83C8F" w:rsidRPr="00CE2DCF">
        <w:rPr>
          <w:rFonts w:asciiTheme="minorHAnsi" w:hAnsiTheme="minorHAnsi" w:cstheme="minorHAnsi"/>
          <w:sz w:val="24"/>
        </w:rPr>
        <w:t>1.</w:t>
      </w:r>
      <w:r w:rsidR="004A41B3">
        <w:rPr>
          <w:rFonts w:asciiTheme="minorHAnsi" w:hAnsiTheme="minorHAnsi" w:cstheme="minorHAnsi"/>
          <w:b/>
          <w:bCs/>
          <w:sz w:val="24"/>
        </w:rPr>
        <w:t xml:space="preserve"> </w:t>
      </w:r>
      <w:r w:rsidR="002C4090" w:rsidRPr="00CE2DCF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  <w:r w:rsidR="002C4090" w:rsidRPr="00CE2DCF">
        <w:rPr>
          <w:rFonts w:asciiTheme="minorHAnsi" w:hAnsiTheme="minorHAnsi" w:cstheme="minorHAnsi"/>
          <w:sz w:val="24"/>
        </w:rPr>
        <w:t>elektronicznie</w:t>
      </w:r>
      <w:r w:rsidR="00104390" w:rsidRPr="00CE2DCF">
        <w:rPr>
          <w:rFonts w:asciiTheme="minorHAnsi" w:hAnsiTheme="minorHAnsi" w:cstheme="minorHAnsi"/>
          <w:sz w:val="24"/>
        </w:rPr>
        <w:t>,</w:t>
      </w:r>
      <w:r w:rsidR="002C4090" w:rsidRPr="00CE2DCF">
        <w:rPr>
          <w:rFonts w:asciiTheme="minorHAnsi" w:hAnsiTheme="minorHAnsi" w:cstheme="minorHAnsi"/>
          <w:sz w:val="24"/>
        </w:rPr>
        <w:t xml:space="preserve"> </w:t>
      </w:r>
      <w:r w:rsidR="002C4090" w:rsidRPr="00CE2DCF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CE2DCF">
        <w:rPr>
          <w:rFonts w:asciiTheme="minorHAnsi" w:hAnsiTheme="minorHAnsi" w:cstheme="minorHAnsi"/>
          <w:b/>
          <w:sz w:val="24"/>
        </w:rPr>
        <w:t xml:space="preserve"> </w:t>
      </w:r>
      <w:r w:rsidR="006D4E3D" w:rsidRPr="00CE2DCF">
        <w:rPr>
          <w:rFonts w:asciiTheme="minorHAnsi" w:hAnsiTheme="minorHAnsi" w:cstheme="minorHAnsi"/>
          <w:b/>
          <w:sz w:val="24"/>
        </w:rPr>
        <w:t>(W</w:t>
      </w:r>
      <w:r w:rsidR="00BF1311" w:rsidRPr="00CE2DCF">
        <w:rPr>
          <w:rFonts w:asciiTheme="minorHAnsi" w:hAnsiTheme="minorHAnsi" w:cstheme="minorHAnsi"/>
          <w:b/>
          <w:sz w:val="24"/>
        </w:rPr>
        <w:t>itkac.pl</w:t>
      </w:r>
      <w:r w:rsidR="007F0ACC" w:rsidRPr="00CE2DCF">
        <w:rPr>
          <w:rFonts w:asciiTheme="minorHAnsi" w:hAnsiTheme="minorHAnsi" w:cstheme="minorHAnsi"/>
          <w:b/>
          <w:sz w:val="24"/>
        </w:rPr>
        <w:t>)</w:t>
      </w:r>
      <w:r w:rsidR="006D4E3D" w:rsidRPr="00CE2DCF">
        <w:rPr>
          <w:rFonts w:asciiTheme="minorHAnsi" w:hAnsiTheme="minorHAnsi" w:cstheme="minorHAnsi"/>
          <w:b/>
          <w:sz w:val="24"/>
        </w:rPr>
        <w:t xml:space="preserve"> </w:t>
      </w:r>
    </w:p>
    <w:p w14:paraId="406C5B85" w14:textId="77777777" w:rsidR="002C4090" w:rsidRPr="00CE2DCF" w:rsidRDefault="008F6B8C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/>
          <w:sz w:val="24"/>
        </w:rPr>
        <w:t xml:space="preserve"> </w:t>
      </w:r>
    </w:p>
    <w:p w14:paraId="17FFC507" w14:textId="6630165C" w:rsidR="00447B07" w:rsidRPr="00CE2DCF" w:rsidRDefault="002C4090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E2DCF">
        <w:rPr>
          <w:rFonts w:asciiTheme="minorHAnsi" w:hAnsiTheme="minorHAnsi" w:cstheme="minorHAnsi"/>
          <w:b/>
          <w:sz w:val="24"/>
        </w:rPr>
        <w:t>w terminie do</w:t>
      </w:r>
      <w:r w:rsidR="001A0EAF" w:rsidRPr="00CE2DCF">
        <w:rPr>
          <w:rFonts w:asciiTheme="minorHAnsi" w:hAnsiTheme="minorHAnsi" w:cstheme="minorHAnsi"/>
          <w:b/>
          <w:sz w:val="24"/>
        </w:rPr>
        <w:t xml:space="preserve"> </w:t>
      </w:r>
      <w:r w:rsidR="00890DAD">
        <w:rPr>
          <w:rFonts w:asciiTheme="minorHAnsi" w:hAnsiTheme="minorHAnsi" w:cstheme="minorHAnsi"/>
          <w:b/>
          <w:sz w:val="24"/>
        </w:rPr>
        <w:t>24</w:t>
      </w:r>
      <w:r w:rsidR="001A0EAF" w:rsidRPr="00CE2DCF">
        <w:rPr>
          <w:rFonts w:asciiTheme="minorHAnsi" w:hAnsiTheme="minorHAnsi" w:cstheme="minorHAnsi"/>
          <w:b/>
          <w:sz w:val="24"/>
        </w:rPr>
        <w:t xml:space="preserve"> stycznia</w:t>
      </w:r>
      <w:r w:rsidR="00741D43" w:rsidRPr="00CE2DCF">
        <w:rPr>
          <w:rFonts w:asciiTheme="minorHAnsi" w:hAnsiTheme="minorHAnsi" w:cstheme="minorHAnsi"/>
          <w:b/>
          <w:sz w:val="24"/>
        </w:rPr>
        <w:t xml:space="preserve"> 202</w:t>
      </w:r>
      <w:r w:rsidR="007A1EDA">
        <w:rPr>
          <w:rFonts w:asciiTheme="minorHAnsi" w:hAnsiTheme="minorHAnsi" w:cstheme="minorHAnsi"/>
          <w:b/>
          <w:sz w:val="24"/>
        </w:rPr>
        <w:t>2</w:t>
      </w:r>
      <w:r w:rsidR="008B7BD8" w:rsidRPr="00CE2DCF">
        <w:rPr>
          <w:rFonts w:asciiTheme="minorHAnsi" w:hAnsiTheme="minorHAnsi" w:cstheme="minorHAnsi"/>
          <w:b/>
          <w:sz w:val="24"/>
        </w:rPr>
        <w:t xml:space="preserve"> r.</w:t>
      </w:r>
      <w:r w:rsidR="00957970" w:rsidRPr="00CE2DCF">
        <w:rPr>
          <w:rFonts w:asciiTheme="minorHAnsi" w:hAnsiTheme="minorHAnsi" w:cstheme="minorHAnsi"/>
          <w:b/>
          <w:sz w:val="24"/>
        </w:rPr>
        <w:t xml:space="preserve"> do godz</w:t>
      </w:r>
      <w:r w:rsidR="001A0EAF" w:rsidRPr="00CE2DCF">
        <w:rPr>
          <w:rFonts w:asciiTheme="minorHAnsi" w:hAnsiTheme="minorHAnsi" w:cstheme="minorHAnsi"/>
          <w:b/>
          <w:sz w:val="24"/>
        </w:rPr>
        <w:t>. 23:59:59</w:t>
      </w:r>
    </w:p>
    <w:p w14:paraId="5F0C480C" w14:textId="77777777" w:rsidR="00981305" w:rsidRPr="00CE2DCF" w:rsidRDefault="00981305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A57F858" w14:textId="38D09E8E" w:rsidR="001D03C2" w:rsidRPr="00CE2DCF" w:rsidRDefault="00F83C8F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2</w:t>
      </w:r>
      <w:r w:rsidR="0029201F" w:rsidRPr="00CE2DCF">
        <w:rPr>
          <w:rFonts w:asciiTheme="minorHAnsi" w:hAnsiTheme="minorHAnsi" w:cstheme="minorHAnsi"/>
          <w:bCs/>
          <w:sz w:val="24"/>
        </w:rPr>
        <w:t xml:space="preserve"> </w:t>
      </w:r>
      <w:r w:rsidRPr="00CE2DCF">
        <w:rPr>
          <w:rFonts w:asciiTheme="minorHAnsi" w:hAnsiTheme="minorHAnsi" w:cstheme="minorHAnsi"/>
          <w:bCs/>
          <w:sz w:val="24"/>
        </w:rPr>
        <w:t>.</w:t>
      </w:r>
      <w:r w:rsidR="0029201F" w:rsidRPr="00CE2DCF">
        <w:rPr>
          <w:rFonts w:asciiTheme="minorHAnsi" w:hAnsiTheme="minorHAnsi" w:cstheme="minorHAnsi"/>
          <w:b/>
          <w:bCs/>
          <w:sz w:val="24"/>
        </w:rPr>
        <w:tab/>
      </w:r>
      <w:r w:rsidR="005A410A" w:rsidRPr="00CE2DC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2C4090" w:rsidRPr="00CE2DCF">
        <w:rPr>
          <w:rFonts w:asciiTheme="minorHAnsi" w:hAnsiTheme="minorHAnsi" w:cstheme="minorHAnsi"/>
          <w:b/>
          <w:bCs/>
          <w:sz w:val="24"/>
          <w:u w:val="single"/>
        </w:rPr>
        <w:t xml:space="preserve"> zachowaniu terminu decyduje</w:t>
      </w:r>
      <w:r w:rsidR="001D03C2" w:rsidRPr="00CE2DC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CE2DCF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CE2DCF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CE2DCF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CE2DCF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CE2DCF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CE2DCF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6A1FEF2E" w14:textId="77777777" w:rsidR="00722C96" w:rsidRPr="00CE2DCF" w:rsidRDefault="00722C96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077EF059" w14:textId="44E0E3D2" w:rsidR="0072313D" w:rsidRPr="00CE2DCF" w:rsidRDefault="00F83C8F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3.</w:t>
      </w:r>
      <w:r w:rsidR="0029201F" w:rsidRPr="00CE2DCF">
        <w:rPr>
          <w:rFonts w:asciiTheme="minorHAnsi" w:hAnsiTheme="minorHAnsi" w:cstheme="minorHAnsi"/>
          <w:bCs/>
          <w:sz w:val="24"/>
        </w:rPr>
        <w:tab/>
      </w:r>
      <w:r w:rsidR="0072313D" w:rsidRPr="00CE2DCF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="0072313D" w:rsidRPr="00CE2DCF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CE2DCF">
        <w:rPr>
          <w:rFonts w:asciiTheme="minorHAnsi" w:hAnsiTheme="minorHAnsi" w:cstheme="minorHAnsi"/>
          <w:b/>
          <w:sz w:val="24"/>
        </w:rPr>
        <w:t>ofert dostępnego na stronie ngo</w:t>
      </w:r>
      <w:r w:rsidR="0072313D" w:rsidRPr="00CE2DCF">
        <w:rPr>
          <w:rFonts w:asciiTheme="minorHAnsi" w:hAnsiTheme="minorHAnsi" w:cstheme="minorHAnsi"/>
          <w:b/>
          <w:sz w:val="24"/>
        </w:rPr>
        <w:t>.kujawsko-pomorskie.pl</w:t>
      </w:r>
      <w:r w:rsidR="00104390" w:rsidRPr="00CE2DCF">
        <w:rPr>
          <w:rFonts w:asciiTheme="minorHAnsi" w:hAnsiTheme="minorHAnsi" w:cstheme="minorHAnsi"/>
          <w:b/>
          <w:sz w:val="24"/>
        </w:rPr>
        <w:t xml:space="preserve">, </w:t>
      </w:r>
      <w:r w:rsidR="0072313D" w:rsidRPr="00CE2DCF">
        <w:rPr>
          <w:rFonts w:asciiTheme="minorHAnsi" w:hAnsiTheme="minorHAnsi" w:cstheme="minorHAnsi"/>
          <w:b/>
          <w:sz w:val="24"/>
        </w:rPr>
        <w:t>w zakładce</w:t>
      </w:r>
      <w:r w:rsidR="00104390" w:rsidRPr="00CE2DCF">
        <w:rPr>
          <w:rFonts w:asciiTheme="minorHAnsi" w:hAnsiTheme="minorHAnsi" w:cstheme="minorHAnsi"/>
          <w:b/>
          <w:sz w:val="24"/>
        </w:rPr>
        <w:t xml:space="preserve"> </w:t>
      </w:r>
      <w:r w:rsidR="0072313D" w:rsidRPr="00CE2DCF">
        <w:rPr>
          <w:rFonts w:asciiTheme="minorHAnsi" w:hAnsiTheme="minorHAnsi" w:cstheme="minorHAnsi"/>
          <w:b/>
          <w:sz w:val="24"/>
        </w:rPr>
        <w:t xml:space="preserve">Generator ofert </w:t>
      </w:r>
      <w:r w:rsidR="000F1815" w:rsidRPr="00CE2DCF">
        <w:rPr>
          <w:rFonts w:asciiTheme="minorHAnsi" w:hAnsiTheme="minorHAnsi" w:cstheme="minorHAnsi"/>
          <w:b/>
          <w:sz w:val="24"/>
        </w:rPr>
        <w:t>„</w:t>
      </w:r>
      <w:proofErr w:type="spellStart"/>
      <w:r w:rsidR="000F1815" w:rsidRPr="00CE2DCF">
        <w:rPr>
          <w:rFonts w:asciiTheme="minorHAnsi" w:hAnsiTheme="minorHAnsi" w:cstheme="minorHAnsi"/>
          <w:b/>
          <w:sz w:val="24"/>
        </w:rPr>
        <w:t>witkac</w:t>
      </w:r>
      <w:proofErr w:type="spellEnd"/>
      <w:r w:rsidR="000F1815" w:rsidRPr="00CE2DCF">
        <w:rPr>
          <w:rFonts w:asciiTheme="minorHAnsi" w:hAnsiTheme="minorHAnsi" w:cstheme="minorHAnsi"/>
          <w:b/>
          <w:sz w:val="24"/>
        </w:rPr>
        <w:t>”</w:t>
      </w:r>
      <w:r w:rsidR="0072313D" w:rsidRPr="00CE2DCF">
        <w:rPr>
          <w:rFonts w:asciiTheme="minorHAnsi" w:hAnsiTheme="minorHAnsi" w:cstheme="minorHAnsi"/>
          <w:b/>
          <w:sz w:val="24"/>
        </w:rPr>
        <w:t xml:space="preserve">). </w:t>
      </w:r>
    </w:p>
    <w:p w14:paraId="0C8DDA5B" w14:textId="28E09CA6" w:rsidR="00B848BE" w:rsidRPr="00CE2DCF" w:rsidRDefault="0072313D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Oferty złożone </w:t>
      </w:r>
      <w:r w:rsidR="00104390" w:rsidRPr="00CE2DCF">
        <w:rPr>
          <w:rFonts w:asciiTheme="minorHAnsi" w:hAnsiTheme="minorHAnsi" w:cstheme="minorHAnsi"/>
          <w:sz w:val="24"/>
        </w:rPr>
        <w:t xml:space="preserve">wyłącznie </w:t>
      </w:r>
      <w:r w:rsidRPr="00CE2DCF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78B2444F" w14:textId="77777777" w:rsidR="0072313D" w:rsidRPr="00CE2DCF" w:rsidRDefault="0072313D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7EDC8F5" w14:textId="044257E2" w:rsidR="0072313D" w:rsidRPr="00CE2DCF" w:rsidRDefault="0042600C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4</w:t>
      </w:r>
      <w:r w:rsidR="00F83C8F" w:rsidRPr="00CE2DCF">
        <w:rPr>
          <w:rFonts w:asciiTheme="minorHAnsi" w:hAnsiTheme="minorHAnsi" w:cstheme="minorHAnsi"/>
          <w:bCs/>
          <w:sz w:val="24"/>
        </w:rPr>
        <w:t>.</w:t>
      </w:r>
      <w:r w:rsidR="0029201F" w:rsidRPr="00CE2DCF">
        <w:rPr>
          <w:rFonts w:asciiTheme="minorHAnsi" w:hAnsiTheme="minorHAnsi" w:cstheme="minorHAnsi"/>
          <w:b/>
          <w:bCs/>
          <w:sz w:val="24"/>
        </w:rPr>
        <w:tab/>
      </w:r>
      <w:r w:rsidR="0072313D" w:rsidRPr="00CE2DCF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="0072313D" w:rsidRPr="00CE2DCF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68431852" w14:textId="77777777" w:rsidR="0072313D" w:rsidRPr="00CE2DCF" w:rsidRDefault="0072313D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1090044" w14:textId="40E71CFC" w:rsidR="0072313D" w:rsidRPr="00CE2DCF" w:rsidRDefault="0042600C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5</w:t>
      </w:r>
      <w:r w:rsidR="00F83C8F" w:rsidRPr="00CE2DCF">
        <w:rPr>
          <w:rFonts w:asciiTheme="minorHAnsi" w:hAnsiTheme="minorHAnsi" w:cstheme="minorHAnsi"/>
          <w:bCs/>
          <w:sz w:val="24"/>
        </w:rPr>
        <w:t>.</w:t>
      </w:r>
      <w:r w:rsidR="0029201F" w:rsidRPr="00CE2DCF">
        <w:rPr>
          <w:rFonts w:asciiTheme="minorHAnsi" w:hAnsiTheme="minorHAnsi" w:cstheme="minorHAnsi"/>
          <w:b/>
          <w:bCs/>
          <w:sz w:val="24"/>
        </w:rPr>
        <w:tab/>
      </w:r>
      <w:r w:rsidR="0072313D" w:rsidRPr="00CE2DCF">
        <w:rPr>
          <w:rFonts w:asciiTheme="minorHAnsi" w:hAnsiTheme="minorHAnsi" w:cstheme="minorHAnsi"/>
          <w:bCs/>
          <w:sz w:val="24"/>
        </w:rPr>
        <w:t>Do oferty składanej w</w:t>
      </w:r>
      <w:r w:rsidR="0072313D" w:rsidRPr="00CE2DCF">
        <w:rPr>
          <w:rFonts w:asciiTheme="minorHAnsi" w:hAnsiTheme="minorHAnsi" w:cstheme="minorHAnsi"/>
          <w:sz w:val="24"/>
        </w:rPr>
        <w:t xml:space="preserve"> Generator</w:t>
      </w:r>
      <w:r w:rsidR="0040644B" w:rsidRPr="00CE2DCF">
        <w:rPr>
          <w:rFonts w:asciiTheme="minorHAnsi" w:hAnsiTheme="minorHAnsi" w:cstheme="minorHAnsi"/>
          <w:sz w:val="24"/>
        </w:rPr>
        <w:t>ze ofert</w:t>
      </w:r>
      <w:r w:rsidR="0072313D" w:rsidRPr="00CE2DCF">
        <w:rPr>
          <w:rFonts w:asciiTheme="minorHAnsi" w:hAnsiTheme="minorHAnsi" w:cstheme="minorHAnsi"/>
          <w:sz w:val="24"/>
        </w:rPr>
        <w:t xml:space="preserve">, </w:t>
      </w:r>
      <w:r w:rsidR="00870F0F" w:rsidRPr="00CE2DCF">
        <w:rPr>
          <w:rFonts w:asciiTheme="minorHAnsi" w:hAnsiTheme="minorHAnsi" w:cstheme="minorHAnsi"/>
          <w:bCs/>
          <w:sz w:val="24"/>
        </w:rPr>
        <w:t xml:space="preserve">należy </w:t>
      </w:r>
      <w:r w:rsidR="0072313D" w:rsidRPr="00CE2DCF">
        <w:rPr>
          <w:rFonts w:asciiTheme="minorHAnsi" w:hAnsiTheme="minorHAnsi" w:cstheme="minorHAnsi"/>
          <w:bCs/>
          <w:sz w:val="24"/>
        </w:rPr>
        <w:t>załączyć</w:t>
      </w:r>
      <w:r w:rsidR="0040644B" w:rsidRPr="00CE2DCF">
        <w:rPr>
          <w:rFonts w:asciiTheme="minorHAnsi" w:hAnsiTheme="minorHAnsi" w:cstheme="minorHAnsi"/>
          <w:bCs/>
          <w:sz w:val="24"/>
        </w:rPr>
        <w:t xml:space="preserve"> </w:t>
      </w:r>
      <w:r w:rsidR="0040644B" w:rsidRPr="00CE2DCF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CE2DCF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="0072313D" w:rsidRPr="00CE2DCF">
        <w:rPr>
          <w:rFonts w:asciiTheme="minorHAnsi" w:hAnsiTheme="minorHAnsi" w:cstheme="minorHAnsi"/>
          <w:bCs/>
          <w:sz w:val="24"/>
        </w:rPr>
        <w:t>:</w:t>
      </w:r>
    </w:p>
    <w:p w14:paraId="015C21ED" w14:textId="77777777" w:rsidR="0072313D" w:rsidRPr="00CE2DCF" w:rsidRDefault="0072313D" w:rsidP="00C61BC1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CE2DCF">
        <w:rPr>
          <w:rStyle w:val="Pogrubienie"/>
          <w:rFonts w:asciiTheme="minorHAnsi" w:hAnsiTheme="minorHAnsi" w:cstheme="minorHAnsi"/>
          <w:b w:val="0"/>
        </w:rPr>
        <w:t xml:space="preserve">aktualnego odpisu z rejestru lub wyciąg z ewidencji </w:t>
      </w:r>
      <w:r w:rsidR="00193390" w:rsidRPr="00CE2DCF">
        <w:rPr>
          <w:rStyle w:val="Pogrubienie"/>
          <w:rFonts w:asciiTheme="minorHAnsi" w:hAnsiTheme="minorHAnsi" w:cstheme="minorHAnsi"/>
          <w:b w:val="0"/>
        </w:rPr>
        <w:t>(</w:t>
      </w:r>
      <w:r w:rsidR="00193390" w:rsidRPr="00CE2DCF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CE2DCF">
        <w:rPr>
          <w:rStyle w:val="Pogrubienie"/>
          <w:rFonts w:asciiTheme="minorHAnsi" w:hAnsiTheme="minorHAnsi" w:cstheme="minorHAnsi"/>
          <w:b w:val="0"/>
        </w:rPr>
        <w:t xml:space="preserve">) </w:t>
      </w:r>
      <w:r w:rsidRPr="00CE2DCF">
        <w:rPr>
          <w:rStyle w:val="Pogrubienie"/>
          <w:rFonts w:asciiTheme="minorHAnsi" w:hAnsiTheme="minorHAnsi" w:cstheme="minorHAnsi"/>
          <w:b w:val="0"/>
        </w:rPr>
        <w:t xml:space="preserve">lub innego dokumentu potwierdzającego status prawny Oferenta i umocowanie osób go reprezentujących (z podaniem </w:t>
      </w:r>
      <w:r w:rsidRPr="00CE2DCF">
        <w:rPr>
          <w:rFonts w:asciiTheme="minorHAnsi" w:hAnsiTheme="minorHAnsi" w:cstheme="minorHAnsi"/>
        </w:rPr>
        <w:t>nazwisk i funkcji osób upoważnionych do składania oświadczeń woli</w:t>
      </w:r>
      <w:r w:rsidRPr="00CE2DCF">
        <w:rPr>
          <w:rStyle w:val="Pogrubienie"/>
          <w:rFonts w:asciiTheme="minorHAnsi" w:hAnsiTheme="minorHAnsi" w:cstheme="minorHAnsi"/>
          <w:b w:val="0"/>
        </w:rPr>
        <w:t>), np. dekret biskupi;</w:t>
      </w:r>
    </w:p>
    <w:p w14:paraId="468E1FE5" w14:textId="77777777" w:rsidR="0072313D" w:rsidRPr="00CE2DCF" w:rsidRDefault="0072313D" w:rsidP="00C61BC1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56A60C5" w14:textId="77777777" w:rsidR="0084281A" w:rsidRPr="00CE2DCF" w:rsidRDefault="0084281A" w:rsidP="00C61BC1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CE2DCF" w:rsidRDefault="0084281A" w:rsidP="00C61BC1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CE2DCF">
        <w:rPr>
          <w:rFonts w:asciiTheme="minorHAnsi" w:hAnsiTheme="minorHAnsi" w:cstheme="minorHAnsi"/>
          <w:bCs/>
          <w:sz w:val="24"/>
        </w:rPr>
        <w:t xml:space="preserve">składania </w:t>
      </w:r>
      <w:r w:rsidRPr="00CE2DCF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5625A54E" w:rsidR="0084281A" w:rsidRPr="00CE2DCF" w:rsidRDefault="0084281A" w:rsidP="00C61BC1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CE2DCF">
        <w:rPr>
          <w:rFonts w:asciiTheme="minorHAnsi" w:hAnsiTheme="minorHAnsi" w:cstheme="minorHAnsi"/>
          <w:bCs/>
          <w:sz w:val="24"/>
        </w:rPr>
        <w:t xml:space="preserve"> </w:t>
      </w:r>
      <w:r w:rsidR="00AF5CF3" w:rsidRPr="00CE2DCF">
        <w:rPr>
          <w:rFonts w:asciiTheme="minorHAnsi" w:hAnsiTheme="minorHAnsi" w:cstheme="minorHAnsi"/>
          <w:bCs/>
          <w:sz w:val="24"/>
        </w:rPr>
        <w:t>4</w:t>
      </w:r>
      <w:r w:rsidRPr="00CE2DCF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CE2DCF" w:rsidRDefault="0084281A" w:rsidP="00C61BC1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CE2DCF">
        <w:rPr>
          <w:rFonts w:asciiTheme="minorHAnsi" w:hAnsiTheme="minorHAnsi" w:cstheme="minorHAnsi"/>
          <w:bCs/>
          <w:sz w:val="24"/>
        </w:rPr>
        <w:t>u projektów z udziałem partnera;</w:t>
      </w:r>
    </w:p>
    <w:p w14:paraId="16E741E3" w14:textId="77777777" w:rsidR="00844838" w:rsidRPr="00CE2DCF" w:rsidRDefault="0040644B" w:rsidP="00C61BC1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umowę</w:t>
      </w:r>
      <w:r w:rsidR="00844838" w:rsidRPr="00CE2DCF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CE2DCF">
        <w:rPr>
          <w:rFonts w:asciiTheme="minorHAnsi" w:hAnsiTheme="minorHAnsi" w:cstheme="minorHAnsi"/>
          <w:bCs/>
          <w:sz w:val="24"/>
        </w:rPr>
        <w:br/>
      </w:r>
      <w:r w:rsidR="00844838" w:rsidRPr="00CE2DCF">
        <w:rPr>
          <w:rFonts w:asciiTheme="minorHAnsi" w:hAnsiTheme="minorHAnsi" w:cstheme="minorHAnsi"/>
          <w:bCs/>
          <w:sz w:val="24"/>
        </w:rPr>
        <w:t>o której mowa w art.</w:t>
      </w:r>
      <w:r w:rsidR="00460D85" w:rsidRPr="00CE2DC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E2DCF">
        <w:rPr>
          <w:rFonts w:asciiTheme="minorHAnsi" w:hAnsiTheme="minorHAnsi" w:cstheme="minorHAnsi"/>
          <w:bCs/>
          <w:sz w:val="24"/>
        </w:rPr>
        <w:t>3 ust.</w:t>
      </w:r>
      <w:r w:rsidR="00460D85" w:rsidRPr="00CE2DCF">
        <w:rPr>
          <w:rFonts w:asciiTheme="minorHAnsi" w:hAnsiTheme="minorHAnsi" w:cstheme="minorHAnsi"/>
          <w:bCs/>
          <w:sz w:val="24"/>
        </w:rPr>
        <w:t xml:space="preserve"> </w:t>
      </w:r>
      <w:r w:rsidR="00844838" w:rsidRPr="00CE2DCF">
        <w:rPr>
          <w:rFonts w:asciiTheme="minorHAnsi" w:hAnsiTheme="minorHAnsi" w:cstheme="minorHAnsi"/>
          <w:bCs/>
          <w:sz w:val="24"/>
        </w:rPr>
        <w:t>3 pkt 4 ustawy z dn</w:t>
      </w:r>
      <w:r w:rsidR="00554B22" w:rsidRPr="00CE2DCF">
        <w:rPr>
          <w:rFonts w:asciiTheme="minorHAnsi" w:hAnsiTheme="minorHAnsi" w:cstheme="minorHAnsi"/>
          <w:bCs/>
          <w:sz w:val="24"/>
        </w:rPr>
        <w:t>ia 24 kwietnia 200</w:t>
      </w:r>
      <w:r w:rsidR="00844838" w:rsidRPr="00CE2DCF">
        <w:rPr>
          <w:rFonts w:asciiTheme="minorHAnsi" w:hAnsiTheme="minorHAnsi" w:cstheme="minorHAnsi"/>
          <w:bCs/>
          <w:sz w:val="24"/>
        </w:rPr>
        <w:t>3</w:t>
      </w:r>
      <w:r w:rsidR="00554B22" w:rsidRPr="00CE2DCF">
        <w:rPr>
          <w:rFonts w:asciiTheme="minorHAnsi" w:hAnsiTheme="minorHAnsi" w:cstheme="minorHAnsi"/>
          <w:bCs/>
          <w:sz w:val="24"/>
        </w:rPr>
        <w:t xml:space="preserve"> r. </w:t>
      </w:r>
      <w:r w:rsidRPr="00CE2DCF">
        <w:rPr>
          <w:rFonts w:asciiTheme="minorHAnsi" w:hAnsiTheme="minorHAnsi" w:cstheme="minorHAnsi"/>
          <w:bCs/>
          <w:sz w:val="24"/>
        </w:rPr>
        <w:br/>
      </w:r>
      <w:r w:rsidR="00844838" w:rsidRPr="00CE2DCF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CE2DCF">
        <w:rPr>
          <w:rFonts w:asciiTheme="minorHAnsi" w:hAnsiTheme="minorHAnsi" w:cstheme="minorHAnsi"/>
          <w:bCs/>
          <w:sz w:val="24"/>
        </w:rPr>
        <w:t>;</w:t>
      </w:r>
      <w:r w:rsidR="00844838" w:rsidRPr="00CE2DCF">
        <w:rPr>
          <w:rFonts w:asciiTheme="minorHAnsi" w:hAnsiTheme="minorHAnsi" w:cstheme="minorHAnsi"/>
          <w:bCs/>
          <w:sz w:val="24"/>
        </w:rPr>
        <w:t xml:space="preserve">  </w:t>
      </w:r>
    </w:p>
    <w:p w14:paraId="791D145A" w14:textId="045049A2" w:rsidR="00FE4E79" w:rsidRPr="00CE2DCF" w:rsidRDefault="00FE4E79" w:rsidP="00C61BC1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E2DCF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ustawy z dnia 19 lipca 2019 r. o zapewnianiu dostępności osobom ze szczególnymi potrzeba</w:t>
      </w:r>
      <w:r w:rsidR="00801C67" w:rsidRPr="00CE2DCF">
        <w:rPr>
          <w:rFonts w:asciiTheme="minorHAnsi" w:hAnsiTheme="minorHAnsi" w:cstheme="minorHAnsi"/>
        </w:rPr>
        <w:t>mi (Dz. U. z 2020 poz. 1062) oraz oświadczenie RODO.</w:t>
      </w:r>
    </w:p>
    <w:p w14:paraId="241E2278" w14:textId="77777777" w:rsidR="002C4090" w:rsidRPr="00CE2DCF" w:rsidRDefault="002C4090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 xml:space="preserve">  </w:t>
      </w:r>
    </w:p>
    <w:p w14:paraId="331D1BE1" w14:textId="7F1D7C32" w:rsidR="008D0C8E" w:rsidRPr="00CE2DCF" w:rsidRDefault="00AF5CF3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6</w:t>
      </w:r>
      <w:r w:rsidR="00F83C8F" w:rsidRPr="00CE2DCF">
        <w:rPr>
          <w:rFonts w:asciiTheme="minorHAnsi" w:hAnsiTheme="minorHAnsi" w:cstheme="minorHAnsi"/>
          <w:bCs/>
          <w:sz w:val="24"/>
        </w:rPr>
        <w:t>.</w:t>
      </w:r>
      <w:r w:rsidR="00D20AA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>Załączniki do oferty</w:t>
      </w:r>
      <w:r w:rsidR="008D0C8E" w:rsidRPr="00CE2DCF">
        <w:rPr>
          <w:rFonts w:asciiTheme="minorHAnsi" w:hAnsiTheme="minorHAnsi" w:cstheme="minorHAnsi"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>winny być podpisane przez osobę lub osoby uprawnione, które zgodnie</w:t>
      </w:r>
      <w:r w:rsidR="0073051C" w:rsidRPr="00CE2D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>z postanowieniami statutu lub innego aktu są upoważnione do reprezentowania podmiotu na zewnątrz i zaciągania w jego</w:t>
      </w:r>
      <w:r w:rsidR="00694654" w:rsidRPr="00CE2DCF">
        <w:rPr>
          <w:rFonts w:asciiTheme="minorHAnsi" w:hAnsiTheme="minorHAnsi" w:cstheme="minorHAnsi"/>
          <w:bCs/>
          <w:sz w:val="24"/>
        </w:rPr>
        <w:t xml:space="preserve"> imieniu zobowiązań finansowych </w:t>
      </w:r>
      <w:r w:rsidR="007F0ACC" w:rsidRPr="00CE2DCF">
        <w:rPr>
          <w:rFonts w:asciiTheme="minorHAnsi" w:hAnsiTheme="minorHAnsi" w:cstheme="minorHAnsi"/>
          <w:bCs/>
          <w:sz w:val="24"/>
        </w:rPr>
        <w:t xml:space="preserve">oraz złożone w formie </w:t>
      </w:r>
      <w:r w:rsidR="007F0ACC" w:rsidRPr="00CE2DCF">
        <w:rPr>
          <w:rFonts w:asciiTheme="minorHAnsi" w:hAnsiTheme="minorHAnsi" w:cstheme="minorHAnsi"/>
          <w:b/>
          <w:bCs/>
          <w:sz w:val="24"/>
          <w:u w:val="single"/>
        </w:rPr>
        <w:t>skanu</w:t>
      </w:r>
      <w:r w:rsidR="007F0ACC" w:rsidRPr="00CE2DCF">
        <w:rPr>
          <w:rFonts w:asciiTheme="minorHAnsi" w:hAnsiTheme="minorHAnsi" w:cstheme="minorHAnsi"/>
          <w:bCs/>
          <w:sz w:val="24"/>
        </w:rPr>
        <w:t xml:space="preserve"> za pomocą</w:t>
      </w:r>
      <w:r w:rsidR="00694654" w:rsidRPr="00CE2DCF">
        <w:rPr>
          <w:rFonts w:asciiTheme="minorHAnsi" w:hAnsiTheme="minorHAnsi" w:cstheme="minorHAnsi"/>
          <w:bCs/>
          <w:sz w:val="24"/>
        </w:rPr>
        <w:t xml:space="preserve"> Generatora ofert.</w:t>
      </w:r>
      <w:r w:rsidR="00F2759F" w:rsidRPr="00CE2DCF">
        <w:rPr>
          <w:rFonts w:asciiTheme="minorHAnsi" w:hAnsiTheme="minorHAnsi" w:cstheme="minorHAnsi"/>
          <w:bCs/>
          <w:sz w:val="24"/>
        </w:rPr>
        <w:t xml:space="preserve"> </w:t>
      </w:r>
    </w:p>
    <w:p w14:paraId="7EC348BF" w14:textId="77777777" w:rsidR="00147068" w:rsidRPr="00CE2DCF" w:rsidRDefault="00147068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trike/>
          <w:sz w:val="24"/>
        </w:rPr>
      </w:pPr>
    </w:p>
    <w:p w14:paraId="24CAC891" w14:textId="0FF94C3F" w:rsidR="008D0C8E" w:rsidRPr="00CE2DCF" w:rsidRDefault="00AF5CF3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7</w:t>
      </w:r>
      <w:r w:rsidR="00F83C8F" w:rsidRPr="00CE2DCF">
        <w:rPr>
          <w:rFonts w:asciiTheme="minorHAnsi" w:hAnsiTheme="minorHAnsi" w:cstheme="minorHAnsi"/>
          <w:bCs/>
          <w:sz w:val="24"/>
        </w:rPr>
        <w:t>.</w:t>
      </w:r>
      <w:r w:rsidR="00D20AAF">
        <w:rPr>
          <w:rFonts w:asciiTheme="minorHAnsi" w:hAnsiTheme="minorHAnsi" w:cstheme="minorHAnsi"/>
          <w:b/>
          <w:bCs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>Na konkurs nr</w:t>
      </w:r>
      <w:r w:rsidR="00844EF5" w:rsidRPr="00CE2DCF">
        <w:rPr>
          <w:rFonts w:asciiTheme="minorHAnsi" w:hAnsiTheme="minorHAnsi" w:cstheme="minorHAnsi"/>
          <w:bCs/>
          <w:sz w:val="24"/>
        </w:rPr>
        <w:t xml:space="preserve"> </w:t>
      </w:r>
      <w:r w:rsidR="009D6149" w:rsidRPr="00CE2DCF">
        <w:rPr>
          <w:rFonts w:asciiTheme="minorHAnsi" w:hAnsiTheme="minorHAnsi" w:cstheme="minorHAnsi"/>
          <w:bCs/>
          <w:sz w:val="24"/>
        </w:rPr>
        <w:t>4/2022</w:t>
      </w:r>
      <w:r w:rsidR="009157EB" w:rsidRPr="00CE2D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 xml:space="preserve">uprawniony podmiot może złożyć </w:t>
      </w:r>
      <w:r w:rsidR="004A3A25" w:rsidRPr="00CE2DCF">
        <w:rPr>
          <w:rFonts w:asciiTheme="minorHAnsi" w:hAnsiTheme="minorHAnsi" w:cstheme="minorHAnsi"/>
          <w:bCs/>
          <w:sz w:val="24"/>
        </w:rPr>
        <w:t xml:space="preserve">nie więcej niż </w:t>
      </w:r>
      <w:r w:rsidR="003D1D83" w:rsidRPr="00CE2DCF">
        <w:rPr>
          <w:rFonts w:asciiTheme="minorHAnsi" w:hAnsiTheme="minorHAnsi" w:cstheme="minorHAnsi"/>
          <w:b/>
          <w:sz w:val="24"/>
        </w:rPr>
        <w:t>2</w:t>
      </w:r>
      <w:r w:rsidR="008D0C8E" w:rsidRPr="00CE2DCF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4A3A25" w:rsidRPr="00CE2DCF">
        <w:rPr>
          <w:rFonts w:asciiTheme="minorHAnsi" w:hAnsiTheme="minorHAnsi" w:cstheme="minorHAnsi"/>
          <w:b/>
          <w:bCs/>
          <w:sz w:val="24"/>
          <w:u w:val="single"/>
        </w:rPr>
        <w:t>o</w:t>
      </w:r>
      <w:r w:rsidR="008D0C8E" w:rsidRPr="00CE2DCF">
        <w:rPr>
          <w:rFonts w:asciiTheme="minorHAnsi" w:hAnsiTheme="minorHAnsi" w:cstheme="minorHAnsi"/>
          <w:b/>
          <w:bCs/>
          <w:sz w:val="24"/>
          <w:u w:val="single"/>
        </w:rPr>
        <w:t>fer</w:t>
      </w:r>
      <w:r w:rsidR="00D500A4" w:rsidRPr="00CE2DCF">
        <w:rPr>
          <w:rFonts w:asciiTheme="minorHAnsi" w:hAnsiTheme="minorHAnsi" w:cstheme="minorHAnsi"/>
          <w:b/>
          <w:bCs/>
          <w:sz w:val="24"/>
          <w:u w:val="single"/>
        </w:rPr>
        <w:t>ty</w:t>
      </w:r>
      <w:r w:rsidR="008D0C8E" w:rsidRPr="00CE2DCF">
        <w:rPr>
          <w:rFonts w:asciiTheme="minorHAnsi" w:hAnsiTheme="minorHAnsi" w:cstheme="minorHAnsi"/>
          <w:b/>
          <w:bCs/>
          <w:sz w:val="24"/>
          <w:u w:val="single"/>
        </w:rPr>
        <w:t>.</w:t>
      </w:r>
      <w:r w:rsidR="008D0C8E" w:rsidRPr="00CE2DCF">
        <w:rPr>
          <w:rFonts w:asciiTheme="minorHAnsi" w:hAnsiTheme="minorHAnsi" w:cstheme="minorHAnsi"/>
          <w:bCs/>
          <w:sz w:val="24"/>
        </w:rPr>
        <w:t xml:space="preserve"> Złożenie przez oferenta większej liczby ofert spowoduje, że żadna ze złożonych ofert nie będzie rozpatrywana</w:t>
      </w:r>
      <w:r w:rsidR="008D0C8E" w:rsidRPr="00CE2DCF">
        <w:rPr>
          <w:rStyle w:val="Odwoanieprzypisudolnego"/>
          <w:rFonts w:asciiTheme="minorHAnsi" w:hAnsiTheme="minorHAnsi" w:cstheme="minorHAnsi"/>
          <w:bCs/>
          <w:sz w:val="24"/>
        </w:rPr>
        <w:footnoteReference w:id="1"/>
      </w:r>
      <w:r w:rsidR="008D0C8E" w:rsidRPr="00CE2DCF">
        <w:rPr>
          <w:rFonts w:asciiTheme="minorHAnsi" w:hAnsiTheme="minorHAnsi" w:cstheme="minorHAnsi"/>
          <w:bCs/>
          <w:sz w:val="24"/>
        </w:rPr>
        <w:t xml:space="preserve">, jako niespełniająca warunków formalnych konkursu. </w:t>
      </w:r>
    </w:p>
    <w:p w14:paraId="0E20895E" w14:textId="77777777" w:rsidR="0029201F" w:rsidRPr="00CE2DCF" w:rsidRDefault="0029201F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64A21E02" w14:textId="0458C874" w:rsidR="008D0C8E" w:rsidRPr="00CE2DCF" w:rsidRDefault="00AF5CF3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8</w:t>
      </w:r>
      <w:r w:rsidR="00F83C8F" w:rsidRPr="00CE2DCF">
        <w:rPr>
          <w:rFonts w:asciiTheme="minorHAnsi" w:hAnsiTheme="minorHAnsi" w:cstheme="minorHAnsi"/>
          <w:bCs/>
          <w:sz w:val="24"/>
        </w:rPr>
        <w:t>.</w:t>
      </w:r>
      <w:r w:rsidR="0029201F" w:rsidRPr="00CE2DCF">
        <w:rPr>
          <w:rFonts w:asciiTheme="minorHAnsi" w:hAnsiTheme="minorHAnsi" w:cstheme="minorHAnsi"/>
          <w:b/>
          <w:bCs/>
          <w:sz w:val="24"/>
        </w:rPr>
        <w:tab/>
      </w:r>
      <w:r w:rsidR="008D0C8E" w:rsidRPr="00CE2DCF">
        <w:rPr>
          <w:rFonts w:asciiTheme="minorHAnsi" w:hAnsiTheme="minorHAnsi" w:cstheme="minorHAnsi"/>
          <w:bCs/>
          <w:sz w:val="24"/>
        </w:rPr>
        <w:t>Złożenie oferty na niniejszy konkurs jest równoznaczne z potwierdzeniem przez oferenta zapoznania się z treścią regulaminu konkurs</w:t>
      </w:r>
      <w:r w:rsidR="00D500A4" w:rsidRPr="00CE2DCF">
        <w:rPr>
          <w:rFonts w:asciiTheme="minorHAnsi" w:hAnsiTheme="minorHAnsi" w:cstheme="minorHAnsi"/>
          <w:bCs/>
          <w:sz w:val="24"/>
        </w:rPr>
        <w:t>u</w:t>
      </w:r>
      <w:r w:rsidR="008D0C8E" w:rsidRPr="00CE2DCF">
        <w:rPr>
          <w:rFonts w:asciiTheme="minorHAnsi" w:hAnsiTheme="minorHAnsi" w:cstheme="minorHAnsi"/>
          <w:bCs/>
          <w:sz w:val="24"/>
        </w:rPr>
        <w:t xml:space="preserve"> nr </w:t>
      </w:r>
      <w:r w:rsidR="00D500A4" w:rsidRPr="00CE2DCF">
        <w:rPr>
          <w:rFonts w:asciiTheme="minorHAnsi" w:hAnsiTheme="minorHAnsi" w:cstheme="minorHAnsi"/>
          <w:bCs/>
          <w:sz w:val="24"/>
        </w:rPr>
        <w:t xml:space="preserve"> </w:t>
      </w:r>
      <w:r w:rsidR="009D6149" w:rsidRPr="00CE2DCF">
        <w:rPr>
          <w:rFonts w:asciiTheme="minorHAnsi" w:hAnsiTheme="minorHAnsi" w:cstheme="minorHAnsi"/>
          <w:bCs/>
          <w:sz w:val="24"/>
        </w:rPr>
        <w:t>4/2022</w:t>
      </w:r>
      <w:r w:rsidR="009157EB" w:rsidRPr="00CE2D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>oraz</w:t>
      </w:r>
      <w:r w:rsidR="008D0C8E" w:rsidRPr="00CE2DCF">
        <w:rPr>
          <w:rFonts w:asciiTheme="minorHAnsi" w:hAnsiTheme="minorHAnsi" w:cstheme="minorHAnsi"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>obowiązujących procedur zlecania, realizacji i rozliczania zadań publicznych,</w:t>
      </w:r>
      <w:r w:rsidR="00D500A4" w:rsidRPr="00CE2D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 xml:space="preserve">o których mowa w </w:t>
      </w:r>
      <w:r w:rsidR="00C95438" w:rsidRPr="00CE2DCF">
        <w:rPr>
          <w:rFonts w:asciiTheme="minorHAnsi" w:hAnsiTheme="minorHAnsi" w:cstheme="minorHAnsi"/>
          <w:bCs/>
          <w:sz w:val="24"/>
        </w:rPr>
        <w:t>§</w:t>
      </w:r>
      <w:r w:rsidR="00FE4E79" w:rsidRPr="00CE2DCF">
        <w:rPr>
          <w:rFonts w:asciiTheme="minorHAnsi" w:hAnsiTheme="minorHAnsi" w:cstheme="minorHAnsi"/>
          <w:bCs/>
          <w:sz w:val="24"/>
        </w:rPr>
        <w:t xml:space="preserve"> </w:t>
      </w:r>
      <w:r w:rsidR="00C95438" w:rsidRPr="00CE2DCF">
        <w:rPr>
          <w:rFonts w:asciiTheme="minorHAnsi" w:hAnsiTheme="minorHAnsi" w:cstheme="minorHAnsi"/>
          <w:bCs/>
          <w:sz w:val="24"/>
        </w:rPr>
        <w:t>3</w:t>
      </w:r>
      <w:r w:rsidR="002E5702" w:rsidRPr="00CE2DCF">
        <w:rPr>
          <w:rFonts w:asciiTheme="minorHAnsi" w:hAnsiTheme="minorHAnsi" w:cstheme="minorHAnsi"/>
          <w:bCs/>
          <w:sz w:val="24"/>
        </w:rPr>
        <w:t xml:space="preserve"> ust.1.</w:t>
      </w:r>
      <w:r w:rsidR="008D0C8E" w:rsidRPr="00CE2DCF">
        <w:rPr>
          <w:rFonts w:asciiTheme="minorHAnsi" w:hAnsiTheme="minorHAnsi" w:cstheme="minorHAnsi"/>
          <w:bCs/>
          <w:sz w:val="24"/>
        </w:rPr>
        <w:t xml:space="preserve">  </w:t>
      </w:r>
    </w:p>
    <w:p w14:paraId="3A662C30" w14:textId="77777777" w:rsidR="008D0C8E" w:rsidRPr="00CE2DCF" w:rsidRDefault="008D0C8E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CB9F1C5" w14:textId="4C2137F7" w:rsidR="008D0C8E" w:rsidRPr="00CE2DCF" w:rsidRDefault="00AF5CF3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9</w:t>
      </w:r>
      <w:r w:rsidR="00F83C8F" w:rsidRPr="00CE2DCF">
        <w:rPr>
          <w:rFonts w:asciiTheme="minorHAnsi" w:hAnsiTheme="minorHAnsi" w:cstheme="minorHAnsi"/>
          <w:bCs/>
          <w:sz w:val="24"/>
        </w:rPr>
        <w:t>.</w:t>
      </w:r>
      <w:r w:rsidR="0029201F" w:rsidRPr="00CE2DCF">
        <w:rPr>
          <w:rFonts w:asciiTheme="minorHAnsi" w:hAnsiTheme="minorHAnsi" w:cstheme="minorHAnsi"/>
          <w:b/>
          <w:bCs/>
          <w:sz w:val="24"/>
        </w:rPr>
        <w:tab/>
      </w:r>
      <w:r w:rsidR="008D0C8E" w:rsidRPr="00CE2DCF">
        <w:rPr>
          <w:rFonts w:asciiTheme="minorHAnsi" w:hAnsiTheme="minorHAnsi" w:cstheme="minorHAnsi"/>
          <w:bCs/>
          <w:sz w:val="24"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8D0C8E" w:rsidRPr="00CE2DCF">
        <w:rPr>
          <w:rFonts w:asciiTheme="minorHAnsi" w:hAnsiTheme="minorHAnsi" w:cstheme="minorHAnsi"/>
          <w:sz w:val="24"/>
        </w:rPr>
        <w:t>.</w:t>
      </w:r>
    </w:p>
    <w:p w14:paraId="047D0596" w14:textId="77777777" w:rsidR="008D0C8E" w:rsidRPr="00CE2DCF" w:rsidRDefault="008D0C8E" w:rsidP="00CE2DC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4B4BF813" w14:textId="18C0D96D" w:rsidR="008D0C8E" w:rsidRPr="00CE2DCF" w:rsidRDefault="00F83C8F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1</w:t>
      </w:r>
      <w:r w:rsidR="00AF5CF3" w:rsidRPr="00CE2DCF">
        <w:rPr>
          <w:rFonts w:asciiTheme="minorHAnsi" w:hAnsiTheme="minorHAnsi" w:cstheme="minorHAnsi"/>
          <w:bCs/>
          <w:sz w:val="24"/>
        </w:rPr>
        <w:t>0</w:t>
      </w:r>
      <w:r w:rsidRPr="00CE2DCF">
        <w:rPr>
          <w:rFonts w:asciiTheme="minorHAnsi" w:hAnsiTheme="minorHAnsi" w:cstheme="minorHAnsi"/>
          <w:bCs/>
          <w:sz w:val="24"/>
        </w:rPr>
        <w:t>.</w:t>
      </w:r>
      <w:r w:rsidR="00D20AA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>Na zadanie,</w:t>
      </w:r>
      <w:r w:rsidR="00281B7C" w:rsidRPr="00CE2DCF">
        <w:rPr>
          <w:rFonts w:asciiTheme="minorHAnsi" w:hAnsiTheme="minorHAnsi" w:cstheme="minorHAnsi"/>
          <w:bCs/>
          <w:sz w:val="24"/>
        </w:rPr>
        <w:t xml:space="preserve"> na </w:t>
      </w:r>
      <w:r w:rsidR="008D0C8E" w:rsidRPr="00CE2DCF">
        <w:rPr>
          <w:rFonts w:asciiTheme="minorHAnsi" w:hAnsiTheme="minorHAnsi" w:cstheme="minorHAnsi"/>
          <w:bCs/>
          <w:sz w:val="24"/>
        </w:rPr>
        <w:t xml:space="preserve">które </w:t>
      </w:r>
      <w:r w:rsidR="00281B7C" w:rsidRPr="00CE2DCF">
        <w:rPr>
          <w:rFonts w:asciiTheme="minorHAnsi" w:hAnsiTheme="minorHAnsi" w:cstheme="minorHAnsi"/>
          <w:bCs/>
          <w:sz w:val="24"/>
        </w:rPr>
        <w:t xml:space="preserve">przyznano </w:t>
      </w:r>
      <w:r w:rsidR="008D0C8E" w:rsidRPr="00CE2DCF">
        <w:rPr>
          <w:rFonts w:asciiTheme="minorHAnsi" w:hAnsiTheme="minorHAnsi" w:cstheme="minorHAnsi"/>
          <w:bCs/>
          <w:sz w:val="24"/>
        </w:rPr>
        <w:t>dotację w trybie ustawy o</w:t>
      </w:r>
      <w:r w:rsidR="003D1D83" w:rsidRPr="00CE2DCF">
        <w:rPr>
          <w:rFonts w:asciiTheme="minorHAnsi" w:hAnsiTheme="minorHAnsi" w:cstheme="minorHAnsi"/>
          <w:bCs/>
          <w:sz w:val="24"/>
        </w:rPr>
        <w:t xml:space="preserve"> </w:t>
      </w:r>
      <w:r w:rsidR="008D0C8E" w:rsidRPr="00CE2DCF">
        <w:rPr>
          <w:rFonts w:asciiTheme="minorHAnsi" w:hAnsiTheme="minorHAnsi" w:cstheme="minorHAnsi"/>
          <w:bCs/>
          <w:sz w:val="24"/>
        </w:rPr>
        <w:t xml:space="preserve">działalności pożytku publicznego i o wolontariacie, oferent nie może otrzymać innych dodatkowych środków z budżetu Województwa Kujawsko-Pomorskiego.   </w:t>
      </w:r>
    </w:p>
    <w:p w14:paraId="3C78CDAA" w14:textId="77777777" w:rsidR="00D55C61" w:rsidRPr="00CE2DCF" w:rsidRDefault="00D55C61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CE2DCF" w:rsidRDefault="00013E7C" w:rsidP="00CE2DC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Rozdział </w:t>
      </w:r>
      <w:r w:rsidR="00CA5152" w:rsidRPr="00CE2DCF">
        <w:rPr>
          <w:rFonts w:asciiTheme="minorHAnsi" w:hAnsiTheme="minorHAnsi" w:cstheme="minorHAnsi"/>
          <w:sz w:val="24"/>
        </w:rPr>
        <w:t>5</w:t>
      </w:r>
    </w:p>
    <w:p w14:paraId="6627D938" w14:textId="77777777" w:rsidR="00013E7C" w:rsidRPr="00CE2DCF" w:rsidRDefault="00013E7C" w:rsidP="00CE2DCF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Termin i warunki realizacji zadania</w:t>
      </w:r>
    </w:p>
    <w:p w14:paraId="21C520AC" w14:textId="77777777" w:rsidR="00013E7C" w:rsidRPr="00CE2DCF" w:rsidRDefault="00013E7C" w:rsidP="00CE2DCF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2832C78" w14:textId="739FEA00" w:rsidR="005C5BEC" w:rsidRPr="00CE2DCF" w:rsidRDefault="003D6378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CE2DCF">
        <w:rPr>
          <w:rFonts w:asciiTheme="minorHAnsi" w:hAnsiTheme="minorHAnsi" w:cstheme="minorHAnsi"/>
          <w:b/>
          <w:bCs/>
          <w:sz w:val="24"/>
        </w:rPr>
        <w:t>§</w:t>
      </w:r>
      <w:r w:rsidR="00A55445" w:rsidRPr="00CE2DCF">
        <w:rPr>
          <w:rFonts w:asciiTheme="minorHAnsi" w:hAnsiTheme="minorHAnsi" w:cstheme="minorHAnsi"/>
          <w:b/>
          <w:bCs/>
          <w:sz w:val="24"/>
        </w:rPr>
        <w:t>5</w:t>
      </w:r>
      <w:r w:rsidR="00F83C8F" w:rsidRPr="00CE2DCF">
        <w:rPr>
          <w:rFonts w:asciiTheme="minorHAnsi" w:hAnsiTheme="minorHAnsi" w:cstheme="minorHAnsi"/>
          <w:b/>
          <w:bCs/>
          <w:sz w:val="24"/>
        </w:rPr>
        <w:t>.</w:t>
      </w:r>
      <w:r w:rsidRPr="00CE2DCF">
        <w:rPr>
          <w:rFonts w:asciiTheme="minorHAnsi" w:hAnsiTheme="minorHAnsi" w:cstheme="minorHAnsi"/>
          <w:sz w:val="24"/>
        </w:rPr>
        <w:t>1</w:t>
      </w:r>
      <w:r w:rsidR="00F83C8F" w:rsidRPr="00CE2DCF">
        <w:rPr>
          <w:rFonts w:asciiTheme="minorHAnsi" w:hAnsiTheme="minorHAnsi" w:cstheme="minorHAnsi"/>
          <w:sz w:val="24"/>
        </w:rPr>
        <w:t>.</w:t>
      </w:r>
      <w:r w:rsidRPr="00CE2DCF">
        <w:rPr>
          <w:rFonts w:asciiTheme="minorHAnsi" w:hAnsiTheme="minorHAnsi" w:cstheme="minorHAnsi"/>
          <w:b/>
          <w:bCs/>
          <w:sz w:val="24"/>
        </w:rPr>
        <w:t xml:space="preserve"> </w:t>
      </w:r>
      <w:r w:rsidR="00323905">
        <w:rPr>
          <w:rFonts w:asciiTheme="minorHAnsi" w:hAnsiTheme="minorHAnsi" w:cstheme="minorHAnsi"/>
          <w:b/>
          <w:bCs/>
          <w:sz w:val="24"/>
        </w:rPr>
        <w:t>Z</w:t>
      </w:r>
      <w:r w:rsidR="00360CCB" w:rsidRPr="00CE2DCF">
        <w:rPr>
          <w:rFonts w:asciiTheme="minorHAnsi" w:hAnsiTheme="minorHAnsi" w:cstheme="minorHAnsi"/>
          <w:b/>
          <w:bCs/>
          <w:sz w:val="24"/>
        </w:rPr>
        <w:t>adanie, na które jest składana oferta, winno być wykonane w roku 202</w:t>
      </w:r>
      <w:r w:rsidR="00844CD7" w:rsidRPr="00CE2DCF">
        <w:rPr>
          <w:rFonts w:asciiTheme="minorHAnsi" w:hAnsiTheme="minorHAnsi" w:cstheme="minorHAnsi"/>
          <w:b/>
          <w:bCs/>
          <w:sz w:val="24"/>
        </w:rPr>
        <w:t>2</w:t>
      </w:r>
      <w:r w:rsidR="00360CCB" w:rsidRPr="00CE2DCF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CE2DCF">
        <w:rPr>
          <w:rFonts w:asciiTheme="minorHAnsi" w:hAnsiTheme="minorHAnsi" w:cstheme="minorHAnsi"/>
          <w:sz w:val="24"/>
        </w:rPr>
        <w:t xml:space="preserve">Umowa może obowiązywać strony od dnia </w:t>
      </w:r>
      <w:r w:rsidR="003D1D83" w:rsidRPr="00CE2DCF">
        <w:rPr>
          <w:rFonts w:asciiTheme="minorHAnsi" w:hAnsiTheme="minorHAnsi" w:cstheme="minorHAnsi"/>
          <w:sz w:val="24"/>
        </w:rPr>
        <w:br/>
        <w:t>1 stycznia</w:t>
      </w:r>
      <w:r w:rsidR="00A036D6" w:rsidRPr="00CE2DCF">
        <w:rPr>
          <w:rFonts w:asciiTheme="minorHAnsi" w:hAnsiTheme="minorHAnsi" w:cstheme="minorHAnsi"/>
          <w:sz w:val="24"/>
        </w:rPr>
        <w:t xml:space="preserve"> 202</w:t>
      </w:r>
      <w:r w:rsidR="00DD6F33" w:rsidRPr="00CE2DCF">
        <w:rPr>
          <w:rFonts w:asciiTheme="minorHAnsi" w:hAnsiTheme="minorHAnsi" w:cstheme="minorHAnsi"/>
          <w:sz w:val="24"/>
        </w:rPr>
        <w:t>2</w:t>
      </w:r>
      <w:r w:rsidR="00FF392E" w:rsidRPr="00CE2DCF">
        <w:rPr>
          <w:rFonts w:asciiTheme="minorHAnsi" w:hAnsiTheme="minorHAnsi" w:cstheme="minorHAnsi"/>
          <w:sz w:val="24"/>
        </w:rPr>
        <w:t xml:space="preserve"> r.</w:t>
      </w:r>
      <w:r w:rsidR="005C5BEC" w:rsidRPr="00CE2DCF">
        <w:rPr>
          <w:rFonts w:asciiTheme="minorHAnsi" w:hAnsiTheme="minorHAnsi" w:cstheme="minorHAnsi"/>
          <w:sz w:val="24"/>
        </w:rPr>
        <w:t xml:space="preserve"> do dnia </w:t>
      </w:r>
      <w:r w:rsidR="003D1D83" w:rsidRPr="00CE2DCF">
        <w:rPr>
          <w:rFonts w:asciiTheme="minorHAnsi" w:hAnsiTheme="minorHAnsi" w:cstheme="minorHAnsi"/>
          <w:sz w:val="24"/>
        </w:rPr>
        <w:t>31 grudnia</w:t>
      </w:r>
      <w:r w:rsidR="00530DA1" w:rsidRPr="00CE2DCF">
        <w:rPr>
          <w:rFonts w:asciiTheme="minorHAnsi" w:hAnsiTheme="minorHAnsi" w:cstheme="minorHAnsi"/>
          <w:sz w:val="24"/>
        </w:rPr>
        <w:t xml:space="preserve"> </w:t>
      </w:r>
      <w:r w:rsidR="00A036D6" w:rsidRPr="00CE2DCF">
        <w:rPr>
          <w:rFonts w:asciiTheme="minorHAnsi" w:hAnsiTheme="minorHAnsi" w:cstheme="minorHAnsi"/>
          <w:sz w:val="24"/>
        </w:rPr>
        <w:t>202</w:t>
      </w:r>
      <w:r w:rsidR="00DD6F33" w:rsidRPr="00CE2DCF">
        <w:rPr>
          <w:rFonts w:asciiTheme="minorHAnsi" w:hAnsiTheme="minorHAnsi" w:cstheme="minorHAnsi"/>
          <w:sz w:val="24"/>
        </w:rPr>
        <w:t>2</w:t>
      </w:r>
      <w:r w:rsidR="008004B3" w:rsidRPr="00CE2DCF">
        <w:rPr>
          <w:rFonts w:asciiTheme="minorHAnsi" w:hAnsiTheme="minorHAnsi" w:cstheme="minorHAnsi"/>
          <w:sz w:val="24"/>
        </w:rPr>
        <w:t xml:space="preserve"> </w:t>
      </w:r>
      <w:r w:rsidR="005C5BEC" w:rsidRPr="00CE2DCF">
        <w:rPr>
          <w:rFonts w:asciiTheme="minorHAnsi" w:hAnsiTheme="minorHAnsi" w:cstheme="minorHAnsi"/>
          <w:sz w:val="24"/>
        </w:rPr>
        <w:t xml:space="preserve">r., </w:t>
      </w:r>
      <w:r w:rsidR="00013E7C" w:rsidRPr="00CE2DCF">
        <w:rPr>
          <w:rFonts w:asciiTheme="minorHAnsi" w:hAnsiTheme="minorHAnsi" w:cstheme="minorHAnsi"/>
          <w:sz w:val="24"/>
        </w:rPr>
        <w:t xml:space="preserve">przy czym </w:t>
      </w:r>
      <w:r w:rsidR="005C5BEC" w:rsidRPr="00CE2DCF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CE2DCF">
        <w:rPr>
          <w:rFonts w:asciiTheme="minorHAnsi" w:hAnsiTheme="minorHAnsi" w:cstheme="minorHAnsi"/>
          <w:sz w:val="24"/>
        </w:rPr>
        <w:t>realizacj</w:t>
      </w:r>
      <w:r w:rsidR="005C5BEC" w:rsidRPr="00CE2DCF">
        <w:rPr>
          <w:rFonts w:asciiTheme="minorHAnsi" w:hAnsiTheme="minorHAnsi" w:cstheme="minorHAnsi"/>
          <w:sz w:val="24"/>
        </w:rPr>
        <w:t>i za</w:t>
      </w:r>
      <w:r w:rsidR="00333070" w:rsidRPr="00CE2DCF">
        <w:rPr>
          <w:rFonts w:asciiTheme="minorHAnsi" w:hAnsiTheme="minorHAnsi" w:cstheme="minorHAnsi"/>
          <w:sz w:val="24"/>
        </w:rPr>
        <w:t xml:space="preserve">dania </w:t>
      </w:r>
      <w:r w:rsidR="005C5BEC" w:rsidRPr="00CE2DCF">
        <w:rPr>
          <w:rFonts w:asciiTheme="minorHAnsi" w:hAnsiTheme="minorHAnsi" w:cstheme="minorHAnsi"/>
          <w:sz w:val="24"/>
        </w:rPr>
        <w:t>– ramy czasowe (d</w:t>
      </w:r>
      <w:r w:rsidR="00333070" w:rsidRPr="00CE2DCF">
        <w:rPr>
          <w:rFonts w:asciiTheme="minorHAnsi" w:hAnsiTheme="minorHAnsi" w:cstheme="minorHAnsi"/>
          <w:sz w:val="24"/>
        </w:rPr>
        <w:t>at</w:t>
      </w:r>
      <w:r w:rsidR="005C5BEC" w:rsidRPr="00CE2DCF">
        <w:rPr>
          <w:rFonts w:asciiTheme="minorHAnsi" w:hAnsiTheme="minorHAnsi" w:cstheme="minorHAnsi"/>
          <w:sz w:val="24"/>
        </w:rPr>
        <w:t xml:space="preserve">ę </w:t>
      </w:r>
      <w:r w:rsidR="00934CC5" w:rsidRPr="00CE2DCF">
        <w:rPr>
          <w:rFonts w:asciiTheme="minorHAnsi" w:hAnsiTheme="minorHAnsi" w:cstheme="minorHAnsi"/>
          <w:sz w:val="24"/>
        </w:rPr>
        <w:t xml:space="preserve">rozpoczęcia </w:t>
      </w:r>
      <w:r w:rsidR="005C5BEC" w:rsidRPr="00CE2DCF">
        <w:rPr>
          <w:rFonts w:asciiTheme="minorHAnsi" w:hAnsiTheme="minorHAnsi" w:cstheme="minorHAnsi"/>
          <w:sz w:val="24"/>
        </w:rPr>
        <w:t>i</w:t>
      </w:r>
      <w:r w:rsidR="00934CC5" w:rsidRPr="00CE2DCF">
        <w:rPr>
          <w:rFonts w:asciiTheme="minorHAnsi" w:hAnsiTheme="minorHAnsi" w:cstheme="minorHAnsi"/>
          <w:sz w:val="24"/>
        </w:rPr>
        <w:t xml:space="preserve"> zakończenia</w:t>
      </w:r>
      <w:r w:rsidR="000F7FE8" w:rsidRPr="00CE2DCF">
        <w:rPr>
          <w:rFonts w:asciiTheme="minorHAnsi" w:hAnsiTheme="minorHAnsi" w:cstheme="minorHAnsi"/>
          <w:sz w:val="24"/>
        </w:rPr>
        <w:t xml:space="preserve"> zadania</w:t>
      </w:r>
      <w:r w:rsidR="005C5BEC" w:rsidRPr="00CE2DCF">
        <w:rPr>
          <w:rFonts w:asciiTheme="minorHAnsi" w:hAnsiTheme="minorHAnsi" w:cstheme="minorHAnsi"/>
          <w:sz w:val="24"/>
        </w:rPr>
        <w:t>), w których będą dokonywane wydatki</w:t>
      </w:r>
      <w:r w:rsidR="000F7FE8" w:rsidRPr="00CE2DCF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1939CBD3" w:rsidR="000F7FE8" w:rsidRPr="00CE2DCF" w:rsidRDefault="000F7FE8" w:rsidP="00C61BC1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sz w:val="24"/>
        </w:rPr>
        <w:t>w</w:t>
      </w:r>
      <w:r w:rsidR="003D60DF" w:rsidRPr="00CE2DCF">
        <w:rPr>
          <w:rFonts w:asciiTheme="minorHAnsi" w:hAnsiTheme="minorHAnsi" w:cstheme="minorHAnsi"/>
          <w:sz w:val="24"/>
        </w:rPr>
        <w:t>ydatki z przyznanej dotacji</w:t>
      </w:r>
      <w:r w:rsidR="003D6378" w:rsidRPr="00CE2DCF">
        <w:rPr>
          <w:rFonts w:asciiTheme="minorHAnsi" w:hAnsiTheme="minorHAnsi" w:cstheme="minorHAnsi"/>
          <w:sz w:val="24"/>
        </w:rPr>
        <w:t xml:space="preserve"> </w:t>
      </w:r>
      <w:r w:rsidR="003D60DF" w:rsidRPr="00CE2DCF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CE2DCF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CE2DCF">
        <w:rPr>
          <w:rFonts w:asciiTheme="minorHAnsi" w:hAnsiTheme="minorHAnsi" w:cstheme="minorHAnsi"/>
          <w:bCs/>
          <w:sz w:val="24"/>
        </w:rPr>
        <w:t xml:space="preserve"> uchwały o</w:t>
      </w:r>
      <w:r w:rsidR="003D1D83" w:rsidRPr="00CE2D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E2DCF">
        <w:rPr>
          <w:rFonts w:asciiTheme="minorHAnsi" w:hAnsiTheme="minorHAnsi" w:cstheme="minorHAnsi"/>
          <w:bCs/>
          <w:sz w:val="24"/>
        </w:rPr>
        <w:t>rozstrzygnięciu otwartego konkursu ofert</w:t>
      </w:r>
      <w:r w:rsidRPr="00CE2D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E2DCF">
        <w:rPr>
          <w:rFonts w:asciiTheme="minorHAnsi" w:hAnsiTheme="minorHAnsi" w:cstheme="minorHAnsi"/>
          <w:bCs/>
          <w:sz w:val="24"/>
        </w:rPr>
        <w:t xml:space="preserve">nr </w:t>
      </w:r>
      <w:r w:rsidR="009D6149" w:rsidRPr="00CE2DCF">
        <w:rPr>
          <w:rFonts w:asciiTheme="minorHAnsi" w:hAnsiTheme="minorHAnsi" w:cstheme="minorHAnsi"/>
          <w:bCs/>
          <w:sz w:val="24"/>
        </w:rPr>
        <w:t>4/2022</w:t>
      </w:r>
      <w:r w:rsidR="009157EB" w:rsidRPr="00CE2D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E2DCF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CE2DCF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CE2DCF" w:rsidRDefault="000F7FE8" w:rsidP="00C61BC1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p</w:t>
      </w:r>
      <w:r w:rsidR="00013E7C" w:rsidRPr="00CE2DCF">
        <w:rPr>
          <w:rFonts w:asciiTheme="minorHAnsi" w:hAnsiTheme="minorHAnsi" w:cstheme="minorHAnsi"/>
          <w:sz w:val="24"/>
        </w:rPr>
        <w:t>rzed datą rozstrzygnięcia konkursu</w:t>
      </w:r>
      <w:r w:rsidR="003D60DF" w:rsidRPr="00CE2DCF">
        <w:rPr>
          <w:rFonts w:asciiTheme="minorHAnsi" w:hAnsiTheme="minorHAnsi" w:cstheme="minorHAnsi"/>
          <w:sz w:val="24"/>
        </w:rPr>
        <w:t xml:space="preserve"> mogą być ponoszone wydatki </w:t>
      </w:r>
      <w:r w:rsidRPr="00CE2DCF">
        <w:rPr>
          <w:rFonts w:asciiTheme="minorHAnsi" w:hAnsiTheme="minorHAnsi" w:cstheme="minorHAnsi"/>
          <w:sz w:val="24"/>
        </w:rPr>
        <w:t xml:space="preserve">tylko </w:t>
      </w:r>
      <w:r w:rsidR="00013E7C" w:rsidRPr="00CE2DCF">
        <w:rPr>
          <w:rFonts w:asciiTheme="minorHAnsi" w:hAnsiTheme="minorHAnsi" w:cstheme="minorHAnsi"/>
          <w:sz w:val="24"/>
        </w:rPr>
        <w:t>ze środków własnych lu</w:t>
      </w:r>
      <w:r w:rsidR="00D55C61" w:rsidRPr="00CE2DCF">
        <w:rPr>
          <w:rFonts w:asciiTheme="minorHAnsi" w:hAnsiTheme="minorHAnsi" w:cstheme="minorHAnsi"/>
          <w:sz w:val="24"/>
        </w:rPr>
        <w:t>b z innych źródeł;</w:t>
      </w:r>
    </w:p>
    <w:p w14:paraId="0B684F7E" w14:textId="259C25D0" w:rsidR="007927B0" w:rsidRPr="00CE2DCF" w:rsidRDefault="000F7FE8" w:rsidP="00C61BC1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CE2DCF">
        <w:rPr>
          <w:rFonts w:asciiTheme="minorHAnsi" w:hAnsiTheme="minorHAnsi" w:cstheme="minorHAnsi"/>
          <w:sz w:val="24"/>
        </w:rPr>
        <w:t>d</w:t>
      </w:r>
      <w:r w:rsidR="00013E7C" w:rsidRPr="00CE2DCF">
        <w:rPr>
          <w:rFonts w:asciiTheme="minorHAnsi" w:hAnsiTheme="minorHAnsi" w:cstheme="minorHAnsi"/>
          <w:sz w:val="24"/>
        </w:rPr>
        <w:t>otacja musi być wykorzystana nie pó</w:t>
      </w:r>
      <w:r w:rsidR="00A036D6" w:rsidRPr="00CE2DCF">
        <w:rPr>
          <w:rFonts w:asciiTheme="minorHAnsi" w:hAnsiTheme="minorHAnsi" w:cstheme="minorHAnsi"/>
          <w:sz w:val="24"/>
        </w:rPr>
        <w:t>źniej niż do dnia 31 grudnia 202</w:t>
      </w:r>
      <w:r w:rsidR="00DD6F33" w:rsidRPr="00CE2DCF">
        <w:rPr>
          <w:rFonts w:asciiTheme="minorHAnsi" w:hAnsiTheme="minorHAnsi" w:cstheme="minorHAnsi"/>
          <w:sz w:val="24"/>
        </w:rPr>
        <w:t>2</w:t>
      </w:r>
      <w:r w:rsidR="00013E7C" w:rsidRPr="00CE2DCF">
        <w:rPr>
          <w:rFonts w:asciiTheme="minorHAnsi" w:hAnsiTheme="minorHAnsi" w:cstheme="minorHAnsi"/>
          <w:sz w:val="24"/>
        </w:rPr>
        <w:t xml:space="preserve"> r.</w:t>
      </w:r>
    </w:p>
    <w:p w14:paraId="3BBE46AD" w14:textId="77777777" w:rsidR="007009D4" w:rsidRPr="00CE2DCF" w:rsidRDefault="007009D4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DAA33A4" w14:textId="1A9B2D4C" w:rsidR="003D60DF" w:rsidRPr="00CE2DCF" w:rsidRDefault="00F83C8F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2.</w:t>
      </w:r>
      <w:r w:rsidR="008D081C" w:rsidRPr="00CE2DCF">
        <w:rPr>
          <w:rFonts w:asciiTheme="minorHAnsi" w:hAnsiTheme="minorHAnsi" w:cstheme="minorHAnsi"/>
          <w:b/>
          <w:bCs/>
          <w:sz w:val="24"/>
        </w:rPr>
        <w:tab/>
      </w:r>
      <w:r w:rsidR="00013E7C" w:rsidRPr="00CE2DCF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</w:t>
      </w:r>
      <w:r w:rsidR="00C07F89" w:rsidRPr="00CE2D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E2DCF">
        <w:rPr>
          <w:rFonts w:asciiTheme="minorHAnsi" w:hAnsiTheme="minorHAnsi" w:cstheme="minorHAnsi"/>
          <w:bCs/>
          <w:sz w:val="24"/>
        </w:rPr>
        <w:t>obowiązującymi standardami i przepisami, w zakresie opisanym</w:t>
      </w:r>
      <w:r w:rsidR="00C07F89" w:rsidRPr="00CE2DCF">
        <w:rPr>
          <w:rFonts w:asciiTheme="minorHAnsi" w:hAnsiTheme="minorHAnsi" w:cstheme="minorHAnsi"/>
          <w:bCs/>
          <w:sz w:val="24"/>
        </w:rPr>
        <w:t xml:space="preserve"> </w:t>
      </w:r>
      <w:r w:rsidR="006578B9" w:rsidRPr="00CE2DCF">
        <w:rPr>
          <w:rFonts w:asciiTheme="minorHAnsi" w:hAnsiTheme="minorHAnsi" w:cstheme="minorHAnsi"/>
          <w:bCs/>
          <w:sz w:val="24"/>
        </w:rPr>
        <w:br/>
      </w:r>
      <w:r w:rsidR="00013E7C" w:rsidRPr="00CE2DCF">
        <w:rPr>
          <w:rFonts w:asciiTheme="minorHAnsi" w:hAnsiTheme="minorHAnsi" w:cstheme="minorHAnsi"/>
          <w:bCs/>
          <w:sz w:val="24"/>
        </w:rPr>
        <w:t>w</w:t>
      </w:r>
      <w:r w:rsidR="006578B9" w:rsidRPr="00CE2D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E2DCF">
        <w:rPr>
          <w:rFonts w:asciiTheme="minorHAnsi" w:hAnsiTheme="minorHAnsi" w:cstheme="minorHAnsi"/>
          <w:bCs/>
          <w:sz w:val="24"/>
        </w:rPr>
        <w:t>ofercie</w:t>
      </w:r>
      <w:r w:rsidR="00E32349" w:rsidRPr="00CE2DCF">
        <w:rPr>
          <w:rFonts w:asciiTheme="minorHAnsi" w:hAnsiTheme="minorHAnsi" w:cstheme="minorHAnsi"/>
          <w:bCs/>
          <w:sz w:val="24"/>
        </w:rPr>
        <w:t>/</w:t>
      </w:r>
      <w:r w:rsidR="004A3A25" w:rsidRPr="00CE2DCF">
        <w:rPr>
          <w:rFonts w:asciiTheme="minorHAnsi" w:hAnsiTheme="minorHAnsi" w:cstheme="minorHAnsi"/>
          <w:bCs/>
          <w:sz w:val="24"/>
        </w:rPr>
        <w:t>aktualizacji oferty</w:t>
      </w:r>
      <w:r w:rsidR="00E32349" w:rsidRPr="00CE2DCF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CE2DCF">
        <w:rPr>
          <w:rFonts w:asciiTheme="minorHAnsi" w:hAnsiTheme="minorHAnsi" w:cstheme="minorHAnsi"/>
          <w:bCs/>
          <w:sz w:val="24"/>
        </w:rPr>
        <w:t xml:space="preserve"> publicznego</w:t>
      </w:r>
      <w:r w:rsidR="00013E7C" w:rsidRPr="00CE2DCF">
        <w:rPr>
          <w:rFonts w:asciiTheme="minorHAnsi" w:hAnsiTheme="minorHAnsi" w:cstheme="minorHAnsi"/>
          <w:bCs/>
          <w:sz w:val="24"/>
        </w:rPr>
        <w:t>.</w:t>
      </w:r>
      <w:r w:rsidR="009409CB" w:rsidRPr="00CE2DCF">
        <w:rPr>
          <w:rFonts w:asciiTheme="minorHAnsi" w:hAnsiTheme="minorHAnsi" w:cstheme="minorHAnsi"/>
          <w:bCs/>
          <w:sz w:val="24"/>
        </w:rPr>
        <w:t xml:space="preserve"> </w:t>
      </w:r>
    </w:p>
    <w:p w14:paraId="558BD76B" w14:textId="77777777" w:rsidR="009409CB" w:rsidRPr="00CE2DCF" w:rsidRDefault="009409CB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0D41097" w14:textId="4E258477" w:rsidR="00772C3A" w:rsidRPr="00CE2DCF" w:rsidRDefault="00F83C8F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3.</w:t>
      </w:r>
      <w:r w:rsidR="008D081C" w:rsidRPr="00CE2DCF">
        <w:rPr>
          <w:rFonts w:asciiTheme="minorHAnsi" w:hAnsiTheme="minorHAnsi" w:cstheme="minorHAnsi"/>
          <w:b/>
          <w:bCs/>
          <w:sz w:val="24"/>
        </w:rPr>
        <w:tab/>
      </w:r>
      <w:r w:rsidR="00E32349" w:rsidRPr="00CE2DCF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CE2DCF">
        <w:rPr>
          <w:rFonts w:asciiTheme="minorHAnsi" w:hAnsiTheme="minorHAnsi" w:cstheme="minorHAnsi"/>
          <w:bCs/>
          <w:sz w:val="24"/>
        </w:rPr>
        <w:t xml:space="preserve">merytoryczne zadania, jak również zmiany związane z terminem i harmonogramem jego realizacji, winny być zgłaszane do Departamentu </w:t>
      </w:r>
      <w:r w:rsidR="00C07F89" w:rsidRPr="00CE2DCF">
        <w:rPr>
          <w:rFonts w:asciiTheme="minorHAnsi" w:hAnsiTheme="minorHAnsi" w:cstheme="minorHAnsi"/>
          <w:bCs/>
          <w:sz w:val="24"/>
        </w:rPr>
        <w:t>Zdrowia</w:t>
      </w:r>
      <w:r w:rsidR="00D55C61" w:rsidRPr="00CE2DCF">
        <w:rPr>
          <w:rFonts w:asciiTheme="minorHAnsi" w:hAnsiTheme="minorHAnsi" w:cstheme="minorHAnsi"/>
          <w:bCs/>
          <w:sz w:val="24"/>
        </w:rPr>
        <w:t xml:space="preserve"> </w:t>
      </w:r>
      <w:r w:rsidR="006578B9" w:rsidRPr="00CE2DCF">
        <w:rPr>
          <w:rFonts w:asciiTheme="minorHAnsi" w:hAnsiTheme="minorHAnsi" w:cstheme="minorHAnsi"/>
          <w:bCs/>
          <w:sz w:val="24"/>
        </w:rPr>
        <w:br/>
      </w:r>
      <w:r w:rsidR="00D55C61" w:rsidRPr="00CE2DCF">
        <w:rPr>
          <w:rFonts w:asciiTheme="minorHAnsi" w:hAnsiTheme="minorHAnsi" w:cstheme="minorHAnsi"/>
          <w:bCs/>
          <w:sz w:val="24"/>
        </w:rPr>
        <w:t>w</w:t>
      </w:r>
      <w:r w:rsidR="00013E7C" w:rsidRPr="00CE2DCF">
        <w:rPr>
          <w:rFonts w:asciiTheme="minorHAnsi" w:hAnsiTheme="minorHAnsi" w:cstheme="minorHAnsi"/>
          <w:bCs/>
          <w:sz w:val="24"/>
        </w:rPr>
        <w:t xml:space="preserve"> formie </w:t>
      </w:r>
      <w:r w:rsidR="00DD6F33" w:rsidRPr="00CE2DCF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CE2DCF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2ABF3B9E" w14:textId="77777777" w:rsidR="00753FBF" w:rsidRPr="00CE2DCF" w:rsidRDefault="00753FBF" w:rsidP="00C61BC1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1A00CA02" w14:textId="046A223A" w:rsidR="00013E7C" w:rsidRPr="00CE2DCF" w:rsidRDefault="00013E7C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Rozdział </w:t>
      </w:r>
      <w:r w:rsidR="006578B9" w:rsidRPr="00CE2DCF">
        <w:rPr>
          <w:rFonts w:asciiTheme="minorHAnsi" w:hAnsiTheme="minorHAnsi" w:cstheme="minorHAnsi"/>
          <w:sz w:val="24"/>
        </w:rPr>
        <w:t>6</w:t>
      </w:r>
    </w:p>
    <w:p w14:paraId="2B526520" w14:textId="77777777" w:rsidR="00013E7C" w:rsidRPr="00CE2DCF" w:rsidRDefault="00013E7C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Termin, tryb i kryteria wyboru ofert</w:t>
      </w:r>
    </w:p>
    <w:p w14:paraId="12FE5186" w14:textId="77777777" w:rsidR="00013E7C" w:rsidRPr="00CE2DCF" w:rsidRDefault="00013E7C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18A2D70" w14:textId="2E19A973" w:rsidR="00013E7C" w:rsidRPr="00CE2DCF" w:rsidRDefault="00EA3B84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b/>
          <w:bCs/>
          <w:sz w:val="24"/>
        </w:rPr>
        <w:t>§</w:t>
      </w:r>
      <w:r w:rsidR="00FD155C" w:rsidRPr="00CE2DCF">
        <w:rPr>
          <w:rFonts w:asciiTheme="minorHAnsi" w:hAnsiTheme="minorHAnsi" w:cstheme="minorHAnsi"/>
          <w:b/>
          <w:bCs/>
          <w:sz w:val="24"/>
        </w:rPr>
        <w:t>6</w:t>
      </w:r>
      <w:r w:rsidR="00F83C8F" w:rsidRPr="00CE2DCF">
        <w:rPr>
          <w:rFonts w:asciiTheme="minorHAnsi" w:hAnsiTheme="minorHAnsi" w:cstheme="minorHAnsi"/>
          <w:b/>
          <w:bCs/>
          <w:sz w:val="24"/>
        </w:rPr>
        <w:t>.</w:t>
      </w:r>
      <w:r w:rsidR="00F83C8F" w:rsidRPr="00CE2DCF">
        <w:rPr>
          <w:rFonts w:asciiTheme="minorHAnsi" w:hAnsiTheme="minorHAnsi" w:cstheme="minorHAnsi"/>
          <w:sz w:val="24"/>
        </w:rPr>
        <w:t>1.</w:t>
      </w:r>
      <w:r w:rsidR="004A41B3">
        <w:rPr>
          <w:rFonts w:asciiTheme="minorHAnsi" w:hAnsiTheme="minorHAnsi" w:cstheme="minorHAnsi"/>
          <w:sz w:val="24"/>
        </w:rPr>
        <w:t xml:space="preserve"> </w:t>
      </w:r>
      <w:r w:rsidR="008B6B1A" w:rsidRPr="00CE2DCF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CE2DCF">
        <w:rPr>
          <w:rFonts w:asciiTheme="minorHAnsi" w:hAnsiTheme="minorHAnsi" w:cstheme="minorHAnsi"/>
          <w:sz w:val="24"/>
        </w:rPr>
        <w:t xml:space="preserve">od ostatniego dnia </w:t>
      </w:r>
      <w:r w:rsidR="008B6B1A" w:rsidRPr="00CE2DCF">
        <w:rPr>
          <w:rFonts w:asciiTheme="minorHAnsi" w:hAnsiTheme="minorHAnsi" w:cstheme="minorHAnsi"/>
          <w:sz w:val="24"/>
        </w:rPr>
        <w:t>składania</w:t>
      </w:r>
      <w:r w:rsidR="00013E7C" w:rsidRPr="00CE2DCF">
        <w:rPr>
          <w:rFonts w:asciiTheme="minorHAnsi" w:hAnsiTheme="minorHAnsi" w:cstheme="minorHAnsi"/>
          <w:sz w:val="24"/>
        </w:rPr>
        <w:t xml:space="preserve"> ofert</w:t>
      </w:r>
      <w:r w:rsidR="008B6B1A" w:rsidRPr="00CE2DCF">
        <w:rPr>
          <w:rFonts w:asciiTheme="minorHAnsi" w:hAnsiTheme="minorHAnsi" w:cstheme="minorHAnsi"/>
          <w:sz w:val="24"/>
        </w:rPr>
        <w:t xml:space="preserve">, </w:t>
      </w:r>
      <w:r w:rsidR="00013E7C" w:rsidRPr="00CE2DCF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CE2DCF">
        <w:rPr>
          <w:rFonts w:asciiTheme="minorHAnsi" w:hAnsiTheme="minorHAnsi" w:cstheme="minorHAnsi"/>
          <w:sz w:val="24"/>
        </w:rPr>
        <w:t> </w:t>
      </w:r>
      <w:r w:rsidR="00013E7C" w:rsidRPr="00CE2DCF">
        <w:rPr>
          <w:rFonts w:asciiTheme="minorHAnsi" w:hAnsiTheme="minorHAnsi" w:cstheme="minorHAnsi"/>
          <w:sz w:val="24"/>
        </w:rPr>
        <w:t xml:space="preserve">ostatniego dnia </w:t>
      </w:r>
      <w:r w:rsidR="008B6B1A" w:rsidRPr="00CE2DCF">
        <w:rPr>
          <w:rFonts w:asciiTheme="minorHAnsi" w:hAnsiTheme="minorHAnsi" w:cstheme="minorHAnsi"/>
          <w:sz w:val="24"/>
        </w:rPr>
        <w:t xml:space="preserve">składania </w:t>
      </w:r>
      <w:r w:rsidR="00013E7C" w:rsidRPr="00CE2DCF">
        <w:rPr>
          <w:rFonts w:asciiTheme="minorHAnsi" w:hAnsiTheme="minorHAnsi" w:cstheme="minorHAnsi"/>
          <w:sz w:val="24"/>
        </w:rPr>
        <w:t xml:space="preserve">ofert. </w:t>
      </w:r>
    </w:p>
    <w:p w14:paraId="6CFDFE85" w14:textId="77777777" w:rsidR="00013E7C" w:rsidRPr="00CE2DCF" w:rsidRDefault="00013E7C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71A368A" w14:textId="6E6ADCAB" w:rsidR="00013E7C" w:rsidRPr="00CE2DCF" w:rsidRDefault="00F83C8F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2</w:t>
      </w:r>
      <w:r w:rsidRPr="00CE2DCF">
        <w:rPr>
          <w:rFonts w:asciiTheme="minorHAnsi" w:hAnsiTheme="minorHAnsi" w:cstheme="minorHAnsi"/>
          <w:b/>
          <w:bCs/>
          <w:sz w:val="24"/>
        </w:rPr>
        <w:t>.</w:t>
      </w:r>
      <w:r w:rsidR="006578B9" w:rsidRPr="00CE2DCF">
        <w:rPr>
          <w:rFonts w:asciiTheme="minorHAnsi" w:hAnsiTheme="minorHAnsi" w:cstheme="minorHAnsi"/>
          <w:b/>
          <w:bCs/>
          <w:sz w:val="24"/>
        </w:rPr>
        <w:tab/>
      </w:r>
      <w:r w:rsidR="00013E7C" w:rsidRPr="00CE2DCF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73AB40A5" w14:textId="77777777" w:rsidR="00013E7C" w:rsidRPr="00CE2DCF" w:rsidRDefault="00013E7C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BDBE518" w14:textId="775A2923" w:rsidR="00013E7C" w:rsidRPr="00CE2DCF" w:rsidRDefault="00F83C8F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bCs/>
          <w:sz w:val="24"/>
        </w:rPr>
        <w:t>3.</w:t>
      </w:r>
      <w:r w:rsidR="006578B9" w:rsidRPr="00CE2DCF">
        <w:rPr>
          <w:rFonts w:asciiTheme="minorHAnsi" w:hAnsiTheme="minorHAnsi" w:cstheme="minorHAnsi"/>
          <w:b/>
          <w:bCs/>
          <w:sz w:val="24"/>
        </w:rPr>
        <w:tab/>
      </w:r>
      <w:r w:rsidR="00013E7C" w:rsidRPr="00CE2DCF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2D56F647" w:rsidR="00013E7C" w:rsidRPr="00CE2DCF" w:rsidRDefault="00013E7C" w:rsidP="00C61BC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CE2DCF">
        <w:rPr>
          <w:rFonts w:asciiTheme="minorHAnsi" w:hAnsiTheme="minorHAnsi" w:cstheme="minorHAnsi"/>
          <w:sz w:val="24"/>
        </w:rPr>
        <w:t xml:space="preserve"> złożenia, którego działalność </w:t>
      </w:r>
      <w:r w:rsidRPr="00CE2DCF">
        <w:rPr>
          <w:rFonts w:asciiTheme="minorHAnsi" w:hAnsiTheme="minorHAnsi" w:cstheme="minorHAnsi"/>
          <w:sz w:val="24"/>
        </w:rPr>
        <w:t>statutowa zgadza się z zakresem zadania publicznego, będącego przedmiotem konkursu i zgodna jest z odpowiednim zapisem</w:t>
      </w:r>
      <w:r w:rsidR="00900A21" w:rsidRPr="00CE2DCF">
        <w:rPr>
          <w:rFonts w:asciiTheme="minorHAnsi" w:hAnsiTheme="minorHAnsi" w:cstheme="minorHAnsi"/>
          <w:sz w:val="24"/>
        </w:rPr>
        <w:t xml:space="preserve"> </w:t>
      </w:r>
      <w:r w:rsidR="00D731D5" w:rsidRPr="00CE2DCF">
        <w:rPr>
          <w:rFonts w:asciiTheme="minorHAnsi" w:hAnsiTheme="minorHAnsi" w:cstheme="minorHAnsi"/>
          <w:sz w:val="24"/>
        </w:rPr>
        <w:t xml:space="preserve">w </w:t>
      </w:r>
      <w:r w:rsidRPr="00CE2DCF">
        <w:rPr>
          <w:rFonts w:asciiTheme="minorHAnsi" w:hAnsiTheme="minorHAnsi" w:cstheme="minorHAnsi"/>
          <w:sz w:val="24"/>
        </w:rPr>
        <w:t>statucie;</w:t>
      </w:r>
    </w:p>
    <w:p w14:paraId="62DDF349" w14:textId="11D51AC9" w:rsidR="009409CB" w:rsidRPr="00CE2DCF" w:rsidRDefault="00013E7C" w:rsidP="00C61BC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CE2DCF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CE2DCF">
        <w:rPr>
          <w:rFonts w:asciiTheme="minorHAnsi" w:hAnsiTheme="minorHAnsi" w:cstheme="minorHAnsi"/>
          <w:sz w:val="24"/>
        </w:rPr>
        <w:t xml:space="preserve"> </w:t>
      </w:r>
      <w:r w:rsidR="0014512E" w:rsidRPr="00CE2DCF">
        <w:rPr>
          <w:rFonts w:asciiTheme="minorHAnsi" w:hAnsiTheme="minorHAnsi" w:cstheme="minorHAnsi"/>
          <w:sz w:val="24"/>
        </w:rPr>
        <w:br/>
      </w:r>
      <w:r w:rsidR="009409CB" w:rsidRPr="00CE2DCF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CE2DCF">
        <w:rPr>
          <w:rFonts w:asciiTheme="minorHAnsi" w:hAnsiTheme="minorHAnsi" w:cstheme="minorHAnsi"/>
          <w:sz w:val="24"/>
        </w:rPr>
        <w:t xml:space="preserve"> </w:t>
      </w:r>
      <w:r w:rsidR="00281B7C" w:rsidRPr="00CE2DCF">
        <w:rPr>
          <w:rFonts w:asciiTheme="minorHAnsi" w:hAnsiTheme="minorHAnsi" w:cstheme="minorHAnsi"/>
          <w:b/>
          <w:sz w:val="24"/>
        </w:rPr>
        <w:t xml:space="preserve">do </w:t>
      </w:r>
      <w:r w:rsidR="005543EA" w:rsidRPr="00CE2DCF">
        <w:rPr>
          <w:rFonts w:asciiTheme="minorHAnsi" w:hAnsiTheme="minorHAnsi" w:cstheme="minorHAnsi"/>
          <w:b/>
          <w:sz w:val="24"/>
        </w:rPr>
        <w:t xml:space="preserve">dnia </w:t>
      </w:r>
      <w:r w:rsidR="00890DAD">
        <w:rPr>
          <w:rFonts w:asciiTheme="minorHAnsi" w:hAnsiTheme="minorHAnsi" w:cstheme="minorHAnsi"/>
          <w:b/>
          <w:sz w:val="24"/>
        </w:rPr>
        <w:t>24</w:t>
      </w:r>
      <w:r w:rsidR="001A0EAF" w:rsidRPr="00CE2DCF">
        <w:rPr>
          <w:rFonts w:asciiTheme="minorHAnsi" w:hAnsiTheme="minorHAnsi" w:cstheme="minorHAnsi"/>
          <w:b/>
          <w:sz w:val="24"/>
        </w:rPr>
        <w:t xml:space="preserve"> stycznia </w:t>
      </w:r>
      <w:r w:rsidR="00A036D6" w:rsidRPr="00CE2DCF">
        <w:rPr>
          <w:rFonts w:asciiTheme="minorHAnsi" w:hAnsiTheme="minorHAnsi" w:cstheme="minorHAnsi"/>
          <w:b/>
          <w:sz w:val="24"/>
        </w:rPr>
        <w:t>202</w:t>
      </w:r>
      <w:r w:rsidR="00282AD5" w:rsidRPr="00CE2DCF">
        <w:rPr>
          <w:rFonts w:asciiTheme="minorHAnsi" w:hAnsiTheme="minorHAnsi" w:cstheme="minorHAnsi"/>
          <w:b/>
          <w:sz w:val="24"/>
        </w:rPr>
        <w:t>2</w:t>
      </w:r>
      <w:r w:rsidR="00281B7C" w:rsidRPr="00CE2DCF">
        <w:rPr>
          <w:rFonts w:asciiTheme="minorHAnsi" w:hAnsiTheme="minorHAnsi" w:cstheme="minorHAnsi"/>
          <w:b/>
          <w:sz w:val="24"/>
        </w:rPr>
        <w:t xml:space="preserve"> r. do godz. </w:t>
      </w:r>
      <w:r w:rsidR="001A0EAF" w:rsidRPr="00CE2DCF">
        <w:rPr>
          <w:rFonts w:asciiTheme="minorHAnsi" w:hAnsiTheme="minorHAnsi" w:cstheme="minorHAnsi"/>
          <w:b/>
          <w:sz w:val="24"/>
        </w:rPr>
        <w:t>23:59:59</w:t>
      </w:r>
      <w:r w:rsidR="00281B7C" w:rsidRPr="00CE2DCF">
        <w:rPr>
          <w:rFonts w:asciiTheme="minorHAnsi" w:hAnsiTheme="minorHAnsi" w:cstheme="minorHAnsi"/>
          <w:sz w:val="24"/>
        </w:rPr>
        <w:t>;</w:t>
      </w:r>
    </w:p>
    <w:p w14:paraId="48766A6D" w14:textId="2AD23E8C" w:rsidR="00DE3DBB" w:rsidRPr="00CE2DCF" w:rsidRDefault="00013E7C" w:rsidP="00C61BC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dołączono do oferty złożonej </w:t>
      </w:r>
      <w:r w:rsidR="00D00BE6" w:rsidRPr="00CE2DCF">
        <w:rPr>
          <w:rFonts w:asciiTheme="minorHAnsi" w:hAnsiTheme="minorHAnsi" w:cstheme="minorHAnsi"/>
          <w:sz w:val="24"/>
        </w:rPr>
        <w:t xml:space="preserve">w Generatorze ofert skany </w:t>
      </w:r>
      <w:r w:rsidRPr="00CE2DCF">
        <w:rPr>
          <w:rFonts w:asciiTheme="minorHAnsi" w:hAnsiTheme="minorHAnsi" w:cstheme="minorHAnsi"/>
          <w:sz w:val="24"/>
        </w:rPr>
        <w:t>wymagan</w:t>
      </w:r>
      <w:r w:rsidR="00D00BE6" w:rsidRPr="00CE2DCF">
        <w:rPr>
          <w:rFonts w:asciiTheme="minorHAnsi" w:hAnsiTheme="minorHAnsi" w:cstheme="minorHAnsi"/>
          <w:sz w:val="24"/>
        </w:rPr>
        <w:t>ych</w:t>
      </w:r>
      <w:r w:rsidRPr="00CE2DCF">
        <w:rPr>
          <w:rFonts w:asciiTheme="minorHAnsi" w:hAnsiTheme="minorHAnsi" w:cstheme="minorHAnsi"/>
          <w:sz w:val="24"/>
        </w:rPr>
        <w:t xml:space="preserve"> regulaminem </w:t>
      </w:r>
      <w:r w:rsidR="00D00BE6" w:rsidRPr="00CE2DCF">
        <w:rPr>
          <w:rFonts w:asciiTheme="minorHAnsi" w:hAnsiTheme="minorHAnsi" w:cstheme="minorHAnsi"/>
          <w:sz w:val="24"/>
        </w:rPr>
        <w:t xml:space="preserve">konkursu </w:t>
      </w:r>
      <w:r w:rsidRPr="00CE2DCF">
        <w:rPr>
          <w:rFonts w:asciiTheme="minorHAnsi" w:hAnsiTheme="minorHAnsi" w:cstheme="minorHAnsi"/>
          <w:sz w:val="24"/>
        </w:rPr>
        <w:t>załącznik</w:t>
      </w:r>
      <w:r w:rsidR="00D00BE6" w:rsidRPr="00CE2DCF">
        <w:rPr>
          <w:rFonts w:asciiTheme="minorHAnsi" w:hAnsiTheme="minorHAnsi" w:cstheme="minorHAnsi"/>
          <w:sz w:val="24"/>
        </w:rPr>
        <w:t>ów</w:t>
      </w:r>
      <w:r w:rsidRPr="00CE2DCF">
        <w:rPr>
          <w:rFonts w:asciiTheme="minorHAnsi" w:hAnsiTheme="minorHAnsi" w:cstheme="minorHAnsi"/>
          <w:sz w:val="24"/>
        </w:rPr>
        <w:t xml:space="preserve"> określon</w:t>
      </w:r>
      <w:r w:rsidR="00D00BE6" w:rsidRPr="00CE2DCF">
        <w:rPr>
          <w:rFonts w:asciiTheme="minorHAnsi" w:hAnsiTheme="minorHAnsi" w:cstheme="minorHAnsi"/>
          <w:sz w:val="24"/>
        </w:rPr>
        <w:t>ych</w:t>
      </w:r>
      <w:r w:rsidRPr="00CE2DCF">
        <w:rPr>
          <w:rFonts w:asciiTheme="minorHAnsi" w:hAnsiTheme="minorHAnsi" w:cstheme="minorHAnsi"/>
          <w:sz w:val="24"/>
        </w:rPr>
        <w:t xml:space="preserve"> w </w:t>
      </w:r>
      <w:r w:rsidR="007A50D8" w:rsidRPr="00CE2DCF">
        <w:rPr>
          <w:rFonts w:asciiTheme="minorHAnsi" w:hAnsiTheme="minorHAnsi" w:cstheme="minorHAnsi"/>
          <w:bCs/>
          <w:sz w:val="24"/>
        </w:rPr>
        <w:t>§</w:t>
      </w:r>
      <w:r w:rsidR="00F70B5C" w:rsidRPr="00CE2DC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CE2DCF">
        <w:rPr>
          <w:rFonts w:asciiTheme="minorHAnsi" w:hAnsiTheme="minorHAnsi" w:cstheme="minorHAnsi"/>
          <w:bCs/>
          <w:sz w:val="24"/>
        </w:rPr>
        <w:t>4</w:t>
      </w:r>
      <w:r w:rsidR="002E5702" w:rsidRPr="00CE2DCF">
        <w:rPr>
          <w:rFonts w:asciiTheme="minorHAnsi" w:hAnsiTheme="minorHAnsi" w:cstheme="minorHAnsi"/>
          <w:sz w:val="24"/>
        </w:rPr>
        <w:t xml:space="preserve"> ust.</w:t>
      </w:r>
      <w:r w:rsidR="00E105EE" w:rsidRPr="00CE2DCF">
        <w:rPr>
          <w:rFonts w:asciiTheme="minorHAnsi" w:hAnsiTheme="minorHAnsi" w:cstheme="minorHAnsi"/>
          <w:sz w:val="24"/>
        </w:rPr>
        <w:t xml:space="preserve"> </w:t>
      </w:r>
      <w:r w:rsidR="00AC0D33" w:rsidRPr="00CE2DCF">
        <w:rPr>
          <w:rFonts w:asciiTheme="minorHAnsi" w:hAnsiTheme="minorHAnsi" w:cstheme="minorHAnsi"/>
          <w:sz w:val="24"/>
        </w:rPr>
        <w:t>5</w:t>
      </w:r>
      <w:r w:rsidR="00DE3DBB" w:rsidRPr="00CE2DCF">
        <w:rPr>
          <w:rFonts w:asciiTheme="minorHAnsi" w:hAnsiTheme="minorHAnsi" w:cstheme="minorHAnsi"/>
          <w:sz w:val="24"/>
        </w:rPr>
        <w:t>;</w:t>
      </w:r>
      <w:r w:rsidRPr="00CE2DCF">
        <w:rPr>
          <w:rFonts w:asciiTheme="minorHAnsi" w:hAnsiTheme="minorHAnsi" w:cstheme="minorHAnsi"/>
          <w:sz w:val="24"/>
        </w:rPr>
        <w:t xml:space="preserve"> </w:t>
      </w:r>
    </w:p>
    <w:p w14:paraId="01DDAA9F" w14:textId="6FF52A12" w:rsidR="00013E7C" w:rsidRPr="00CE2DCF" w:rsidRDefault="00013E7C" w:rsidP="00C61BC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AC0D33" w:rsidRPr="00CE2DCF">
        <w:rPr>
          <w:rFonts w:asciiTheme="minorHAnsi" w:hAnsiTheme="minorHAnsi" w:cstheme="minorHAnsi"/>
          <w:sz w:val="24"/>
        </w:rPr>
        <w:t>;</w:t>
      </w:r>
    </w:p>
    <w:p w14:paraId="2FE75321" w14:textId="21D2A5B9" w:rsidR="00013E7C" w:rsidRPr="00CE2DCF" w:rsidRDefault="00371B2D" w:rsidP="00C61BC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o</w:t>
      </w:r>
      <w:r w:rsidR="00013E7C" w:rsidRPr="00CE2DCF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CE2DCF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CE2DCF">
        <w:rPr>
          <w:rFonts w:asciiTheme="minorHAnsi" w:hAnsiTheme="minorHAnsi" w:cstheme="minorHAnsi"/>
          <w:bCs/>
          <w:sz w:val="24"/>
        </w:rPr>
        <w:t>§</w:t>
      </w:r>
      <w:r w:rsidR="000D20A6" w:rsidRPr="00CE2DCF">
        <w:rPr>
          <w:rFonts w:asciiTheme="minorHAnsi" w:hAnsiTheme="minorHAnsi" w:cstheme="minorHAnsi"/>
          <w:bCs/>
          <w:sz w:val="24"/>
        </w:rPr>
        <w:t xml:space="preserve"> </w:t>
      </w:r>
      <w:r w:rsidR="00D75346" w:rsidRPr="00CE2DCF">
        <w:rPr>
          <w:rFonts w:asciiTheme="minorHAnsi" w:hAnsiTheme="minorHAnsi" w:cstheme="minorHAnsi"/>
          <w:bCs/>
          <w:sz w:val="24"/>
        </w:rPr>
        <w:t>3</w:t>
      </w:r>
      <w:r w:rsidR="00727CA2" w:rsidRPr="00CE2DCF">
        <w:rPr>
          <w:rFonts w:asciiTheme="minorHAnsi" w:hAnsiTheme="minorHAnsi" w:cstheme="minorHAnsi"/>
          <w:bCs/>
          <w:sz w:val="24"/>
        </w:rPr>
        <w:t xml:space="preserve"> </w:t>
      </w:r>
      <w:r w:rsidR="00013E7C" w:rsidRPr="00CE2DCF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CE2DCF">
        <w:rPr>
          <w:rFonts w:asciiTheme="minorHAnsi" w:hAnsiTheme="minorHAnsi" w:cstheme="minorHAnsi"/>
          <w:bCs/>
          <w:sz w:val="24"/>
        </w:rPr>
        <w:t xml:space="preserve"> </w:t>
      </w:r>
      <w:r w:rsidR="00566707" w:rsidRPr="00CE2DCF">
        <w:rPr>
          <w:rFonts w:asciiTheme="minorHAnsi" w:hAnsiTheme="minorHAnsi" w:cstheme="minorHAnsi"/>
          <w:bCs/>
          <w:sz w:val="24"/>
        </w:rPr>
        <w:t>4</w:t>
      </w:r>
      <w:r w:rsidR="00DE3DBB" w:rsidRPr="00CE2DCF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68EF65C6" w:rsidR="00AE71CF" w:rsidRPr="00CE2DCF" w:rsidRDefault="00013E7C" w:rsidP="00C61BC1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zachowano górną granicę wnioskowanej dotacji</w:t>
      </w:r>
      <w:r w:rsidR="00567E0B" w:rsidRPr="00CE2DCF">
        <w:rPr>
          <w:rFonts w:asciiTheme="minorHAnsi" w:hAnsiTheme="minorHAnsi" w:cstheme="minorHAnsi"/>
          <w:sz w:val="24"/>
        </w:rPr>
        <w:t xml:space="preserve"> na dany rok</w:t>
      </w:r>
      <w:r w:rsidRPr="00CE2DCF">
        <w:rPr>
          <w:rFonts w:asciiTheme="minorHAnsi" w:hAnsiTheme="minorHAnsi" w:cstheme="minorHAnsi"/>
          <w:sz w:val="24"/>
        </w:rPr>
        <w:t>, określon</w:t>
      </w:r>
      <w:r w:rsidR="00066BAA" w:rsidRPr="00CE2DCF">
        <w:rPr>
          <w:rFonts w:asciiTheme="minorHAnsi" w:hAnsiTheme="minorHAnsi" w:cstheme="minorHAnsi"/>
          <w:sz w:val="24"/>
        </w:rPr>
        <w:t>ą</w:t>
      </w:r>
      <w:r w:rsidRPr="00CE2DCF">
        <w:rPr>
          <w:rFonts w:asciiTheme="minorHAnsi" w:hAnsiTheme="minorHAnsi" w:cstheme="minorHAnsi"/>
          <w:sz w:val="24"/>
        </w:rPr>
        <w:t xml:space="preserve"> regulaminem konkursu, tj. </w:t>
      </w:r>
      <w:r w:rsidR="00186C62" w:rsidRPr="00CE2DCF">
        <w:rPr>
          <w:rFonts w:asciiTheme="minorHAnsi" w:hAnsiTheme="minorHAnsi" w:cstheme="minorHAnsi"/>
          <w:sz w:val="24"/>
        </w:rPr>
        <w:t xml:space="preserve">35 </w:t>
      </w:r>
      <w:r w:rsidR="009D6149" w:rsidRPr="00CE2DCF">
        <w:rPr>
          <w:rFonts w:asciiTheme="minorHAnsi" w:hAnsiTheme="minorHAnsi" w:cstheme="minorHAnsi"/>
          <w:sz w:val="24"/>
        </w:rPr>
        <w:t>000</w:t>
      </w:r>
      <w:r w:rsidR="006578B9" w:rsidRPr="00CE2DCF">
        <w:rPr>
          <w:rFonts w:asciiTheme="minorHAnsi" w:hAnsiTheme="minorHAnsi" w:cstheme="minorHAnsi"/>
          <w:sz w:val="24"/>
        </w:rPr>
        <w:t>,00</w:t>
      </w:r>
      <w:r w:rsidRPr="00CE2DCF">
        <w:rPr>
          <w:rFonts w:asciiTheme="minorHAnsi" w:hAnsiTheme="minorHAnsi" w:cstheme="minorHAnsi"/>
          <w:sz w:val="24"/>
        </w:rPr>
        <w:t xml:space="preserve"> zł</w:t>
      </w:r>
      <w:r w:rsidR="00371B2D" w:rsidRPr="00CE2DCF">
        <w:rPr>
          <w:rFonts w:asciiTheme="minorHAnsi" w:hAnsiTheme="minorHAnsi" w:cstheme="minorHAnsi"/>
          <w:sz w:val="24"/>
        </w:rPr>
        <w:t>;</w:t>
      </w:r>
    </w:p>
    <w:p w14:paraId="721EADA3" w14:textId="77777777" w:rsidR="00DE3DBB" w:rsidRPr="00CE2DCF" w:rsidRDefault="00DE3DBB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DF83C61" w14:textId="4761E858" w:rsidR="00DE3DBB" w:rsidRPr="00CE2DCF" w:rsidRDefault="00DE3DBB" w:rsidP="00C61BC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CE2DCF">
        <w:rPr>
          <w:rFonts w:asciiTheme="minorHAnsi" w:hAnsiTheme="minorHAnsi" w:cstheme="minorHAnsi"/>
          <w:sz w:val="24"/>
        </w:rPr>
        <w:t xml:space="preserve"> (w formie elektronicznej)</w:t>
      </w:r>
      <w:r w:rsidRPr="00CE2DCF">
        <w:rPr>
          <w:rFonts w:asciiTheme="minorHAnsi" w:hAnsiTheme="minorHAnsi" w:cstheme="minorHAnsi"/>
          <w:sz w:val="24"/>
        </w:rPr>
        <w:t xml:space="preserve">, o których mowa </w:t>
      </w:r>
      <w:r w:rsidR="000E1179" w:rsidRPr="00CE2DCF">
        <w:rPr>
          <w:rFonts w:asciiTheme="minorHAnsi" w:hAnsiTheme="minorHAnsi" w:cstheme="minorHAnsi"/>
          <w:b/>
          <w:sz w:val="24"/>
        </w:rPr>
        <w:t>w </w:t>
      </w:r>
      <w:r w:rsidR="000D20A6" w:rsidRPr="00CE2DCF">
        <w:rPr>
          <w:rFonts w:asciiTheme="minorHAnsi" w:hAnsiTheme="minorHAnsi" w:cstheme="minorHAnsi"/>
          <w:b/>
          <w:sz w:val="24"/>
        </w:rPr>
        <w:t>ust. 3 pkt</w:t>
      </w:r>
      <w:r w:rsidR="00912B57" w:rsidRPr="00CE2DCF">
        <w:rPr>
          <w:rFonts w:asciiTheme="minorHAnsi" w:hAnsiTheme="minorHAnsi" w:cstheme="minorHAnsi"/>
          <w:b/>
          <w:sz w:val="24"/>
        </w:rPr>
        <w:t xml:space="preserve"> </w:t>
      </w:r>
      <w:r w:rsidR="0073051C" w:rsidRPr="00CE2DCF">
        <w:rPr>
          <w:rFonts w:asciiTheme="minorHAnsi" w:hAnsiTheme="minorHAnsi" w:cstheme="minorHAnsi"/>
          <w:b/>
          <w:sz w:val="24"/>
        </w:rPr>
        <w:t>3</w:t>
      </w:r>
      <w:r w:rsidR="003F7C21" w:rsidRPr="00CE2DCF">
        <w:rPr>
          <w:rFonts w:asciiTheme="minorHAnsi" w:hAnsiTheme="minorHAnsi" w:cstheme="minorHAnsi"/>
          <w:b/>
          <w:sz w:val="24"/>
        </w:rPr>
        <w:t xml:space="preserve"> </w:t>
      </w:r>
      <w:r w:rsidRPr="00CE2DCF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5A4F60" w:rsidRPr="00CE2DCF">
        <w:rPr>
          <w:rFonts w:asciiTheme="minorHAnsi" w:hAnsiTheme="minorHAnsi" w:cstheme="minorHAnsi"/>
          <w:sz w:val="24"/>
        </w:rPr>
        <w:t>uzupełnienia braków w generatorze ofert</w:t>
      </w:r>
      <w:r w:rsidR="00E105EE" w:rsidRPr="00CE2DCF">
        <w:rPr>
          <w:rFonts w:asciiTheme="minorHAnsi" w:hAnsiTheme="minorHAnsi" w:cstheme="minorHAnsi"/>
          <w:sz w:val="24"/>
        </w:rPr>
        <w:t xml:space="preserve">. </w:t>
      </w:r>
      <w:r w:rsidRPr="00CE2DCF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573119F2" w14:textId="77777777" w:rsidR="00DE3DBB" w:rsidRPr="00CE2DCF" w:rsidRDefault="00DE3DBB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1BD4869" w14:textId="029C3765" w:rsidR="00DE3DBB" w:rsidRPr="00D20AAF" w:rsidRDefault="00DE3DBB" w:rsidP="00C61BC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20AAF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2B2937" w:rsidRPr="00D20AAF">
        <w:rPr>
          <w:rFonts w:asciiTheme="minorHAnsi" w:hAnsiTheme="minorHAnsi" w:cstheme="minorHAnsi"/>
          <w:sz w:val="24"/>
        </w:rPr>
        <w:t xml:space="preserve"> nr 2</w:t>
      </w:r>
      <w:r w:rsidRPr="00D20AAF">
        <w:rPr>
          <w:rFonts w:asciiTheme="minorHAnsi" w:hAnsiTheme="minorHAnsi" w:cstheme="minorHAnsi"/>
          <w:sz w:val="24"/>
        </w:rPr>
        <w:t xml:space="preserve"> do </w:t>
      </w:r>
      <w:r w:rsidR="0064272C" w:rsidRPr="00D20AAF">
        <w:rPr>
          <w:rFonts w:asciiTheme="minorHAnsi" w:hAnsiTheme="minorHAnsi" w:cstheme="minorHAnsi"/>
          <w:sz w:val="24"/>
        </w:rPr>
        <w:t xml:space="preserve">załącznika do </w:t>
      </w:r>
      <w:r w:rsidRPr="00D20AAF">
        <w:rPr>
          <w:rFonts w:asciiTheme="minorHAnsi" w:hAnsiTheme="minorHAnsi" w:cstheme="minorHAnsi"/>
          <w:sz w:val="24"/>
        </w:rPr>
        <w:t xml:space="preserve">uchwały </w:t>
      </w:r>
      <w:r w:rsidR="007A3F2C" w:rsidRPr="00D20AAF">
        <w:rPr>
          <w:rFonts w:asciiTheme="minorHAnsi" w:hAnsiTheme="minorHAnsi" w:cstheme="minorHAnsi"/>
          <w:bCs/>
          <w:sz w:val="24"/>
        </w:rPr>
        <w:t xml:space="preserve">Nr </w:t>
      </w:r>
      <w:r w:rsidR="00F2565A" w:rsidRPr="00D20AAF">
        <w:rPr>
          <w:rFonts w:asciiTheme="minorHAnsi" w:hAnsiTheme="minorHAnsi" w:cstheme="minorHAnsi"/>
          <w:bCs/>
          <w:sz w:val="24"/>
        </w:rPr>
        <w:t>47</w:t>
      </w:r>
      <w:r w:rsidR="007A3F2C" w:rsidRPr="00D20AAF">
        <w:rPr>
          <w:rFonts w:asciiTheme="minorHAnsi" w:hAnsiTheme="minorHAnsi" w:cstheme="minorHAnsi"/>
          <w:bCs/>
          <w:sz w:val="24"/>
        </w:rPr>
        <w:t>/</w:t>
      </w:r>
      <w:r w:rsidR="00F2565A" w:rsidRPr="00D20AAF">
        <w:rPr>
          <w:rFonts w:asciiTheme="minorHAnsi" w:hAnsiTheme="minorHAnsi" w:cstheme="minorHAnsi"/>
          <w:bCs/>
          <w:sz w:val="24"/>
        </w:rPr>
        <w:t>1954</w:t>
      </w:r>
      <w:r w:rsidR="007A3F2C" w:rsidRPr="00D20AAF">
        <w:rPr>
          <w:rFonts w:asciiTheme="minorHAnsi" w:hAnsiTheme="minorHAnsi" w:cstheme="minorHAnsi"/>
          <w:bCs/>
          <w:sz w:val="24"/>
        </w:rPr>
        <w:t>/</w:t>
      </w:r>
      <w:r w:rsidR="00E105EE" w:rsidRPr="00D20AAF">
        <w:rPr>
          <w:rFonts w:asciiTheme="minorHAnsi" w:hAnsiTheme="minorHAnsi" w:cstheme="minorHAnsi"/>
          <w:bCs/>
          <w:sz w:val="24"/>
        </w:rPr>
        <w:t>21</w:t>
      </w:r>
      <w:r w:rsidR="007A3F2C" w:rsidRPr="00D20AAF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F2565A" w:rsidRPr="00D20AAF">
        <w:rPr>
          <w:rFonts w:asciiTheme="minorHAnsi" w:hAnsiTheme="minorHAnsi" w:cstheme="minorHAnsi"/>
          <w:bCs/>
          <w:sz w:val="24"/>
        </w:rPr>
        <w:br/>
      </w:r>
      <w:r w:rsidR="001A0EAF" w:rsidRPr="00D20AAF">
        <w:rPr>
          <w:rFonts w:asciiTheme="minorHAnsi" w:hAnsiTheme="minorHAnsi" w:cstheme="minorHAnsi"/>
          <w:bCs/>
          <w:sz w:val="24"/>
        </w:rPr>
        <w:t>1</w:t>
      </w:r>
      <w:r w:rsidR="00F2565A" w:rsidRPr="00D20AAF">
        <w:rPr>
          <w:rFonts w:asciiTheme="minorHAnsi" w:hAnsiTheme="minorHAnsi" w:cstheme="minorHAnsi"/>
          <w:bCs/>
          <w:sz w:val="24"/>
        </w:rPr>
        <w:t xml:space="preserve"> </w:t>
      </w:r>
      <w:r w:rsidR="001A0EAF" w:rsidRPr="00D20AAF">
        <w:rPr>
          <w:rFonts w:asciiTheme="minorHAnsi" w:hAnsiTheme="minorHAnsi" w:cstheme="minorHAnsi"/>
          <w:bCs/>
          <w:sz w:val="24"/>
        </w:rPr>
        <w:t>grudnia</w:t>
      </w:r>
      <w:r w:rsidR="007A3F2C" w:rsidRPr="00D20AAF">
        <w:rPr>
          <w:rFonts w:asciiTheme="minorHAnsi" w:hAnsiTheme="minorHAnsi" w:cstheme="minorHAnsi"/>
          <w:bCs/>
          <w:sz w:val="24"/>
        </w:rPr>
        <w:t xml:space="preserve"> </w:t>
      </w:r>
      <w:r w:rsidR="00F2565A" w:rsidRPr="00D20AAF">
        <w:rPr>
          <w:rFonts w:asciiTheme="minorHAnsi" w:hAnsiTheme="minorHAnsi" w:cstheme="minorHAnsi"/>
          <w:bCs/>
          <w:sz w:val="24"/>
        </w:rPr>
        <w:t xml:space="preserve"> </w:t>
      </w:r>
      <w:r w:rsidR="007A3F2C" w:rsidRPr="00D20AAF">
        <w:rPr>
          <w:rFonts w:asciiTheme="minorHAnsi" w:hAnsiTheme="minorHAnsi" w:cstheme="minorHAnsi"/>
          <w:bCs/>
          <w:sz w:val="24"/>
        </w:rPr>
        <w:t>20</w:t>
      </w:r>
      <w:r w:rsidR="00E105EE" w:rsidRPr="00D20AAF">
        <w:rPr>
          <w:rFonts w:asciiTheme="minorHAnsi" w:hAnsiTheme="minorHAnsi" w:cstheme="minorHAnsi"/>
          <w:bCs/>
          <w:sz w:val="24"/>
        </w:rPr>
        <w:t>21</w:t>
      </w:r>
      <w:r w:rsidR="007A3F2C" w:rsidRPr="00D20AAF">
        <w:rPr>
          <w:rFonts w:asciiTheme="minorHAnsi" w:hAnsiTheme="minorHAnsi" w:cstheme="minorHAnsi"/>
          <w:bCs/>
          <w:sz w:val="24"/>
        </w:rPr>
        <w:t xml:space="preserve"> r. w sprawie regulaminu pracy komisji konkursowych powołanych do oceny ofert w ramach otwartych konkursów ofert</w:t>
      </w:r>
      <w:r w:rsidR="00D20AAF" w:rsidRPr="00D20AAF">
        <w:rPr>
          <w:rFonts w:asciiTheme="minorHAnsi" w:hAnsiTheme="minorHAnsi" w:cstheme="minorHAnsi"/>
          <w:bCs/>
          <w:sz w:val="24"/>
        </w:rPr>
        <w:t xml:space="preserve"> i sposobu oceny ofert w trybie uproszczonym </w:t>
      </w:r>
      <w:r w:rsidR="007A3F2C" w:rsidRPr="00D20AAF">
        <w:rPr>
          <w:rFonts w:asciiTheme="minorHAnsi" w:hAnsiTheme="minorHAnsi" w:cstheme="minorHAnsi"/>
          <w:bCs/>
          <w:sz w:val="24"/>
        </w:rPr>
        <w:t xml:space="preserve"> </w:t>
      </w:r>
      <w:r w:rsidRPr="00D20AAF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258FA269" w14:textId="77777777" w:rsidR="00DE3DBB" w:rsidRPr="00CE2DCF" w:rsidRDefault="00DE3DBB" w:rsidP="00C61BC1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18BF8BF9" w14:textId="068A2647" w:rsidR="00406EFB" w:rsidRPr="00CE2DCF" w:rsidRDefault="00396EAD" w:rsidP="00C61BC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P</w:t>
      </w:r>
      <w:r w:rsidR="00DE3DBB" w:rsidRPr="00CE2DCF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powiatu</w:t>
      </w:r>
      <w:r w:rsidR="00E97363" w:rsidRPr="00CE2DCF">
        <w:rPr>
          <w:rFonts w:asciiTheme="minorHAnsi" w:hAnsiTheme="minorHAnsi" w:cstheme="minorHAnsi"/>
          <w:sz w:val="24"/>
        </w:rPr>
        <w:t xml:space="preserve"> </w:t>
      </w:r>
      <w:r w:rsidR="00AF67D1" w:rsidRPr="00CE2DCF">
        <w:rPr>
          <w:rFonts w:asciiTheme="minorHAnsi" w:hAnsiTheme="minorHAnsi" w:cstheme="minorHAnsi"/>
          <w:sz w:val="24"/>
        </w:rPr>
        <w:t>wąbrzeski</w:t>
      </w:r>
      <w:r w:rsidR="00676D2A" w:rsidRPr="00CE2DCF">
        <w:rPr>
          <w:rFonts w:asciiTheme="minorHAnsi" w:hAnsiTheme="minorHAnsi" w:cstheme="minorHAnsi"/>
          <w:sz w:val="24"/>
        </w:rPr>
        <w:t>ego</w:t>
      </w:r>
      <w:r w:rsidR="00AF67D1" w:rsidRPr="00CE2DCF">
        <w:rPr>
          <w:rFonts w:asciiTheme="minorHAnsi" w:hAnsiTheme="minorHAnsi" w:cstheme="minorHAnsi"/>
          <w:sz w:val="24"/>
        </w:rPr>
        <w:t>, radziejowski</w:t>
      </w:r>
      <w:r w:rsidR="00676D2A" w:rsidRPr="00CE2DCF">
        <w:rPr>
          <w:rFonts w:asciiTheme="minorHAnsi" w:hAnsiTheme="minorHAnsi" w:cstheme="minorHAnsi"/>
          <w:sz w:val="24"/>
        </w:rPr>
        <w:t>ego</w:t>
      </w:r>
      <w:r w:rsidR="00AF67D1" w:rsidRPr="00CE2DCF">
        <w:rPr>
          <w:rFonts w:asciiTheme="minorHAnsi" w:hAnsiTheme="minorHAnsi" w:cstheme="minorHAnsi"/>
          <w:sz w:val="24"/>
        </w:rPr>
        <w:t>, grudziądzki</w:t>
      </w:r>
      <w:r w:rsidR="00676D2A" w:rsidRPr="00CE2DCF">
        <w:rPr>
          <w:rFonts w:asciiTheme="minorHAnsi" w:hAnsiTheme="minorHAnsi" w:cstheme="minorHAnsi"/>
          <w:sz w:val="24"/>
        </w:rPr>
        <w:t>ego</w:t>
      </w:r>
      <w:r w:rsidR="00AF67D1" w:rsidRPr="00CE2DCF">
        <w:rPr>
          <w:rFonts w:asciiTheme="minorHAnsi" w:hAnsiTheme="minorHAnsi" w:cstheme="minorHAnsi"/>
          <w:sz w:val="24"/>
        </w:rPr>
        <w:t>, rypiński</w:t>
      </w:r>
      <w:r w:rsidR="00676D2A" w:rsidRPr="00CE2DCF">
        <w:rPr>
          <w:rFonts w:asciiTheme="minorHAnsi" w:hAnsiTheme="minorHAnsi" w:cstheme="minorHAnsi"/>
          <w:sz w:val="24"/>
        </w:rPr>
        <w:t>ego</w:t>
      </w:r>
      <w:r w:rsidR="001E38C4" w:rsidRPr="00CE2DCF">
        <w:rPr>
          <w:rFonts w:asciiTheme="minorHAnsi" w:hAnsiTheme="minorHAnsi" w:cstheme="minorHAnsi"/>
          <w:sz w:val="24"/>
        </w:rPr>
        <w:t>, lipnowski</w:t>
      </w:r>
      <w:r w:rsidR="006F0FA9" w:rsidRPr="00CE2DCF">
        <w:rPr>
          <w:rFonts w:asciiTheme="minorHAnsi" w:hAnsiTheme="minorHAnsi" w:cstheme="minorHAnsi"/>
          <w:sz w:val="24"/>
        </w:rPr>
        <w:t>ego</w:t>
      </w:r>
      <w:r w:rsidR="00AF67D1" w:rsidRPr="00CE2DCF">
        <w:rPr>
          <w:rFonts w:asciiTheme="minorHAnsi" w:hAnsiTheme="minorHAnsi" w:cstheme="minorHAnsi"/>
          <w:sz w:val="24"/>
        </w:rPr>
        <w:t>.</w:t>
      </w:r>
    </w:p>
    <w:p w14:paraId="3DD49067" w14:textId="77777777" w:rsidR="00E725F9" w:rsidRPr="00CE2DCF" w:rsidRDefault="00E725F9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76986E8" w14:textId="23CC43F5" w:rsidR="00DE3DBB" w:rsidRPr="00CE2DCF" w:rsidRDefault="00DE3DBB" w:rsidP="00C61BC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CE2DCF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1C06E9" w:rsidRPr="00CE2DCF">
        <w:rPr>
          <w:rFonts w:asciiTheme="minorHAnsi" w:hAnsiTheme="minorHAnsi" w:cstheme="minorHAnsi"/>
          <w:b/>
          <w:sz w:val="24"/>
        </w:rPr>
        <w:t xml:space="preserve">30 </w:t>
      </w:r>
      <w:r w:rsidRPr="00CE2DCF">
        <w:rPr>
          <w:rFonts w:asciiTheme="minorHAnsi" w:hAnsiTheme="minorHAnsi" w:cstheme="minorHAnsi"/>
          <w:b/>
          <w:sz w:val="24"/>
        </w:rPr>
        <w:t>punktów.</w:t>
      </w:r>
    </w:p>
    <w:p w14:paraId="766935A4" w14:textId="77777777" w:rsidR="004E1AFA" w:rsidRPr="00CE2DCF" w:rsidRDefault="004E1AFA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3D3BB9BB" w14:textId="240F394A" w:rsidR="00013E7C" w:rsidRPr="00CE2DCF" w:rsidRDefault="00013E7C" w:rsidP="00C61BC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CE2DCF">
        <w:rPr>
          <w:rFonts w:asciiTheme="minorHAnsi" w:hAnsiTheme="minorHAnsi" w:cstheme="minorHAnsi"/>
          <w:sz w:val="24"/>
        </w:rPr>
        <w:t xml:space="preserve"> </w:t>
      </w:r>
      <w:r w:rsidRPr="00CE2DCF">
        <w:rPr>
          <w:rFonts w:asciiTheme="minorHAnsi" w:hAnsiTheme="minorHAnsi" w:cstheme="minorHAnsi"/>
          <w:sz w:val="24"/>
        </w:rPr>
        <w:t>Do uchwały Zarządu Województwa Kujawsko-Pomorskiego w sprawie rozstrzygnięcia otwartego konkursu ofert nie stosuje się trybu odwoławczego.</w:t>
      </w:r>
    </w:p>
    <w:p w14:paraId="37511D2A" w14:textId="77777777" w:rsidR="00F4577C" w:rsidRPr="00CE2DCF" w:rsidRDefault="00F4577C" w:rsidP="00C61BC1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</w:p>
    <w:p w14:paraId="3DD8B31E" w14:textId="55380DC0" w:rsidR="00013E7C" w:rsidRPr="00CE2DCF" w:rsidRDefault="00013E7C" w:rsidP="00C61BC1">
      <w:pPr>
        <w:pStyle w:val="Tekstpodstawowy"/>
        <w:widowControl w:val="0"/>
        <w:numPr>
          <w:ilvl w:val="0"/>
          <w:numId w:val="1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O wynikach postępowania konkursowego</w:t>
      </w:r>
      <w:r w:rsidR="007E6BC6" w:rsidRPr="00CE2DCF">
        <w:rPr>
          <w:rFonts w:asciiTheme="minorHAnsi" w:hAnsiTheme="minorHAnsi" w:cstheme="minorHAnsi"/>
          <w:sz w:val="24"/>
        </w:rPr>
        <w:t xml:space="preserve"> o</w:t>
      </w:r>
      <w:r w:rsidRPr="00CE2DCF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CE2DCF">
        <w:rPr>
          <w:rFonts w:asciiTheme="minorHAnsi" w:hAnsiTheme="minorHAnsi" w:cstheme="minorHAnsi"/>
          <w:sz w:val="24"/>
        </w:rPr>
        <w:t>ź elektroniczną). Informacje na t</w:t>
      </w:r>
      <w:r w:rsidRPr="00CE2DCF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CE2DCF">
        <w:rPr>
          <w:rFonts w:asciiTheme="minorHAnsi" w:hAnsiTheme="minorHAnsi" w:cstheme="minorHAnsi"/>
          <w:sz w:val="24"/>
        </w:rPr>
        <w:t xml:space="preserve"> </w:t>
      </w:r>
      <w:r w:rsidRPr="00CE2DCF">
        <w:rPr>
          <w:rFonts w:asciiTheme="minorHAnsi" w:hAnsiTheme="minorHAnsi" w:cstheme="minorHAnsi"/>
          <w:sz w:val="24"/>
        </w:rPr>
        <w:t>internetowej Urzędu Marszałkowskiego W</w:t>
      </w:r>
      <w:r w:rsidR="00B92BB1" w:rsidRPr="00CE2DCF">
        <w:rPr>
          <w:rFonts w:asciiTheme="minorHAnsi" w:hAnsiTheme="minorHAnsi" w:cstheme="minorHAnsi"/>
          <w:sz w:val="24"/>
        </w:rPr>
        <w:t>ojewództwa Kujawsko-Pomorskiego</w:t>
      </w:r>
      <w:r w:rsidRPr="00CE2DCF">
        <w:rPr>
          <w:rFonts w:asciiTheme="minorHAnsi" w:hAnsiTheme="minorHAnsi" w:cstheme="minorHAnsi"/>
          <w:sz w:val="24"/>
        </w:rPr>
        <w:t xml:space="preserve"> </w:t>
      </w:r>
      <w:r w:rsidR="009E1746" w:rsidRPr="00CE2DCF">
        <w:rPr>
          <w:rFonts w:asciiTheme="minorHAnsi" w:hAnsiTheme="minorHAnsi" w:cstheme="minorHAnsi"/>
          <w:sz w:val="24"/>
        </w:rPr>
        <w:t>ngo.kujawsko-pomorskie.pl.</w:t>
      </w:r>
      <w:r w:rsidR="001A38A2" w:rsidRPr="00CE2DCF">
        <w:rPr>
          <w:rFonts w:asciiTheme="minorHAnsi" w:hAnsiTheme="minorHAnsi" w:cstheme="minorHAnsi"/>
          <w:sz w:val="24"/>
        </w:rPr>
        <w:t xml:space="preserve"> </w:t>
      </w:r>
      <w:r w:rsidR="009E1746" w:rsidRPr="00CE2DCF">
        <w:rPr>
          <w:rFonts w:asciiTheme="minorHAnsi" w:hAnsiTheme="minorHAnsi" w:cstheme="minorHAnsi"/>
          <w:sz w:val="24"/>
        </w:rPr>
        <w:t xml:space="preserve">oraz </w:t>
      </w:r>
      <w:r w:rsidR="001A38A2" w:rsidRPr="00CE2DCF">
        <w:rPr>
          <w:rFonts w:asciiTheme="minorHAnsi" w:hAnsiTheme="minorHAnsi" w:cstheme="minorHAnsi"/>
          <w:sz w:val="24"/>
        </w:rPr>
        <w:t>BIP</w:t>
      </w:r>
      <w:r w:rsidR="00D46FB7" w:rsidRPr="00CE2DCF">
        <w:rPr>
          <w:rFonts w:asciiTheme="minorHAnsi" w:hAnsiTheme="minorHAnsi" w:cstheme="minorHAnsi"/>
          <w:sz w:val="24"/>
        </w:rPr>
        <w:t>,</w:t>
      </w:r>
      <w:r w:rsidR="001A38A2" w:rsidRPr="00CE2DCF">
        <w:rPr>
          <w:rFonts w:asciiTheme="minorHAnsi" w:hAnsiTheme="minorHAnsi" w:cstheme="minorHAnsi"/>
          <w:sz w:val="24"/>
        </w:rPr>
        <w:t xml:space="preserve"> </w:t>
      </w:r>
      <w:r w:rsidR="00900A21" w:rsidRPr="00CE2DCF">
        <w:rPr>
          <w:rFonts w:asciiTheme="minorHAnsi" w:hAnsiTheme="minorHAnsi" w:cstheme="minorHAnsi"/>
          <w:sz w:val="24"/>
        </w:rPr>
        <w:t>z</w:t>
      </w:r>
      <w:r w:rsidR="00460D85" w:rsidRPr="00CE2DCF">
        <w:rPr>
          <w:rFonts w:asciiTheme="minorHAnsi" w:hAnsiTheme="minorHAnsi" w:cstheme="minorHAnsi"/>
          <w:sz w:val="24"/>
        </w:rPr>
        <w:t xml:space="preserve">akładka </w:t>
      </w:r>
      <w:r w:rsidR="008A1BBF" w:rsidRPr="00CE2DCF">
        <w:rPr>
          <w:rFonts w:asciiTheme="minorHAnsi" w:hAnsiTheme="minorHAnsi" w:cstheme="minorHAnsi"/>
          <w:sz w:val="24"/>
        </w:rPr>
        <w:t>„Zdrowie”</w:t>
      </w:r>
      <w:r w:rsidR="00D46FB7" w:rsidRPr="00CE2DCF">
        <w:rPr>
          <w:rFonts w:asciiTheme="minorHAnsi" w:hAnsiTheme="minorHAnsi" w:cstheme="minorHAnsi"/>
          <w:sz w:val="24"/>
        </w:rPr>
        <w:t>.</w:t>
      </w:r>
    </w:p>
    <w:p w14:paraId="1B926A2E" w14:textId="7DF8C511" w:rsidR="00013E7C" w:rsidRPr="00CE2DCF" w:rsidRDefault="00013E7C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Rozdział </w:t>
      </w:r>
      <w:r w:rsidR="00FD155C" w:rsidRPr="00CE2DCF">
        <w:rPr>
          <w:rFonts w:asciiTheme="minorHAnsi" w:hAnsiTheme="minorHAnsi" w:cstheme="minorHAnsi"/>
          <w:sz w:val="24"/>
        </w:rPr>
        <w:t>7</w:t>
      </w:r>
    </w:p>
    <w:p w14:paraId="5B0027AC" w14:textId="77777777" w:rsidR="00013E7C" w:rsidRPr="00CE2DCF" w:rsidRDefault="00013E7C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CE2DCF">
        <w:rPr>
          <w:rFonts w:asciiTheme="minorHAnsi" w:hAnsiTheme="minorHAnsi" w:cstheme="minorHAnsi"/>
          <w:b/>
          <w:sz w:val="24"/>
        </w:rPr>
        <w:t>Postanowienia końcowe</w:t>
      </w:r>
    </w:p>
    <w:p w14:paraId="2FFEDDD5" w14:textId="77777777" w:rsidR="00616300" w:rsidRPr="00CE2DCF" w:rsidRDefault="00616300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5F9100E1" w14:textId="5A387709" w:rsidR="00616300" w:rsidRPr="00CE2DCF" w:rsidRDefault="00396EAD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b/>
          <w:bCs/>
          <w:sz w:val="24"/>
        </w:rPr>
        <w:t>§</w:t>
      </w:r>
      <w:r w:rsidR="00FD155C" w:rsidRPr="00CE2DCF">
        <w:rPr>
          <w:rFonts w:asciiTheme="minorHAnsi" w:hAnsiTheme="minorHAnsi" w:cstheme="minorHAnsi"/>
          <w:b/>
          <w:bCs/>
          <w:sz w:val="24"/>
        </w:rPr>
        <w:t>7</w:t>
      </w:r>
      <w:r w:rsidRPr="00CE2DCF">
        <w:rPr>
          <w:rFonts w:asciiTheme="minorHAnsi" w:hAnsiTheme="minorHAnsi" w:cstheme="minorHAnsi"/>
          <w:b/>
          <w:bCs/>
          <w:sz w:val="24"/>
        </w:rPr>
        <w:t>.</w:t>
      </w:r>
      <w:r w:rsidRPr="00CE2DCF">
        <w:rPr>
          <w:rFonts w:asciiTheme="minorHAnsi" w:hAnsiTheme="minorHAnsi" w:cstheme="minorHAnsi"/>
          <w:sz w:val="24"/>
        </w:rPr>
        <w:t>1</w:t>
      </w:r>
      <w:r w:rsidRPr="00CE2DCF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CE2DCF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CE2DCF">
        <w:rPr>
          <w:rFonts w:asciiTheme="minorHAnsi" w:hAnsiTheme="minorHAnsi" w:cstheme="minorHAnsi"/>
          <w:sz w:val="24"/>
        </w:rPr>
        <w:t xml:space="preserve">j mowa w </w:t>
      </w:r>
      <w:r w:rsidRPr="00CE2DCF">
        <w:rPr>
          <w:rFonts w:asciiTheme="minorHAnsi" w:hAnsiTheme="minorHAnsi" w:cstheme="minorHAnsi"/>
          <w:bCs/>
          <w:sz w:val="24"/>
        </w:rPr>
        <w:t>§</w:t>
      </w:r>
      <w:r w:rsidR="00F70B5C" w:rsidRPr="00CE2DCF">
        <w:rPr>
          <w:rFonts w:asciiTheme="minorHAnsi" w:hAnsiTheme="minorHAnsi" w:cstheme="minorHAnsi"/>
          <w:b/>
          <w:bCs/>
          <w:sz w:val="24"/>
        </w:rPr>
        <w:t xml:space="preserve"> </w:t>
      </w:r>
      <w:r w:rsidR="00FD155C" w:rsidRPr="00CE2DCF">
        <w:rPr>
          <w:rFonts w:asciiTheme="minorHAnsi" w:hAnsiTheme="minorHAnsi" w:cstheme="minorHAnsi"/>
          <w:sz w:val="24"/>
        </w:rPr>
        <w:t>6</w:t>
      </w:r>
      <w:r w:rsidR="00616300" w:rsidRPr="00CE2DCF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CE2DCF">
        <w:rPr>
          <w:rFonts w:asciiTheme="minorHAnsi" w:hAnsiTheme="minorHAnsi" w:cstheme="minorHAnsi"/>
          <w:sz w:val="24"/>
        </w:rPr>
        <w:t xml:space="preserve"> </w:t>
      </w:r>
      <w:r w:rsidR="00406EFB" w:rsidRPr="00CE2DCF">
        <w:rPr>
          <w:rFonts w:asciiTheme="minorHAnsi" w:hAnsiTheme="minorHAnsi" w:cstheme="minorHAnsi"/>
          <w:sz w:val="24"/>
        </w:rPr>
        <w:br/>
      </w:r>
      <w:r w:rsidR="00616300" w:rsidRPr="00CE2DCF">
        <w:rPr>
          <w:rFonts w:asciiTheme="minorHAnsi" w:hAnsiTheme="minorHAnsi" w:cstheme="minorHAnsi"/>
          <w:sz w:val="24"/>
        </w:rPr>
        <w:t xml:space="preserve">w konkursie. Umowa określi szczegółowe warunki realizacji, finansowania i rozliczenia zadania. Ramowy wzór umowy znajduje się na stronie internetowej </w:t>
      </w:r>
      <w:hyperlink r:id="rId9" w:history="1">
        <w:r w:rsidR="00616300" w:rsidRPr="00CE2DCF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CE2DCF">
        <w:rPr>
          <w:rFonts w:asciiTheme="minorHAnsi" w:hAnsiTheme="minorHAnsi" w:cstheme="minorHAnsi"/>
          <w:sz w:val="24"/>
        </w:rPr>
        <w:t>.</w:t>
      </w:r>
    </w:p>
    <w:p w14:paraId="58DBA309" w14:textId="77777777" w:rsidR="00616300" w:rsidRPr="00CE2DCF" w:rsidRDefault="00616300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D0A6E4D" w14:textId="28413F53" w:rsidR="00616300" w:rsidRPr="00CE2DCF" w:rsidRDefault="00616300" w:rsidP="00C61BC1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CE2DCF">
        <w:rPr>
          <w:rFonts w:asciiTheme="minorHAnsi" w:hAnsiTheme="minorHAnsi" w:cstheme="minorHAnsi"/>
          <w:sz w:val="24"/>
        </w:rPr>
        <w:t>lub/</w:t>
      </w:r>
      <w:r w:rsidRPr="00CE2DCF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CE2DCF">
        <w:rPr>
          <w:rFonts w:asciiTheme="minorHAnsi" w:hAnsiTheme="minorHAnsi" w:cstheme="minorHAnsi"/>
          <w:sz w:val="24"/>
        </w:rPr>
        <w:t xml:space="preserve">po aktualizacji </w:t>
      </w:r>
      <w:r w:rsidRPr="00CE2DCF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14367E9B" w14:textId="77777777" w:rsidR="00616300" w:rsidRPr="00CE2DCF" w:rsidRDefault="00616300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09A3B2E4" w14:textId="77777777" w:rsidR="00616300" w:rsidRPr="00CE2DCF" w:rsidRDefault="00616300" w:rsidP="00C61BC1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CE2DCF">
        <w:rPr>
          <w:rFonts w:asciiTheme="minorHAnsi" w:hAnsiTheme="minorHAnsi" w:cstheme="minorHAnsi"/>
          <w:sz w:val="24"/>
        </w:rPr>
        <w:t>W</w:t>
      </w:r>
      <w:r w:rsidRPr="00CE2DCF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463AD635" w:rsidR="00616300" w:rsidRPr="00CE2DCF" w:rsidRDefault="00616300" w:rsidP="00C61BC1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CE2DCF">
        <w:rPr>
          <w:rFonts w:asciiTheme="minorHAnsi" w:hAnsiTheme="minorHAnsi" w:cstheme="minorHAnsi"/>
          <w:sz w:val="24"/>
        </w:rPr>
        <w:t>Samorząd Województwa</w:t>
      </w:r>
      <w:r w:rsidRPr="00CE2DCF">
        <w:rPr>
          <w:rFonts w:asciiTheme="minorHAnsi" w:hAnsiTheme="minorHAnsi" w:cstheme="minorHAnsi"/>
          <w:sz w:val="24"/>
        </w:rPr>
        <w:t xml:space="preserve"> Kujawsko-Pomorskie</w:t>
      </w:r>
      <w:r w:rsidR="00CA3C35" w:rsidRPr="00CE2DCF">
        <w:rPr>
          <w:rFonts w:asciiTheme="minorHAnsi" w:hAnsiTheme="minorHAnsi" w:cstheme="minorHAnsi"/>
          <w:sz w:val="24"/>
        </w:rPr>
        <w:t>go</w:t>
      </w:r>
      <w:r w:rsidRPr="00CE2DCF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27C22401" w14:textId="77777777" w:rsidR="00616300" w:rsidRPr="00CE2DCF" w:rsidRDefault="00616300" w:rsidP="00C61BC1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CE2DCF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5DEC0417" w14:textId="77777777" w:rsidR="00616300" w:rsidRPr="00CE2DCF" w:rsidRDefault="00616300" w:rsidP="00C61BC1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265DC5E" w14:textId="14B0369C" w:rsidR="00616300" w:rsidRPr="00CE2DCF" w:rsidRDefault="00616300" w:rsidP="00C61BC1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CE2DCF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10" w:history="1">
        <w:r w:rsidR="002C5CE9" w:rsidRPr="00CE2DCF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CE2DCF">
        <w:rPr>
          <w:rFonts w:asciiTheme="minorHAnsi" w:hAnsiTheme="minorHAnsi" w:cstheme="minorHAnsi"/>
        </w:rPr>
        <w:t>.</w:t>
      </w:r>
    </w:p>
    <w:p w14:paraId="47D91BBA" w14:textId="77777777" w:rsidR="002C5CE9" w:rsidRPr="00CE2DCF" w:rsidRDefault="002C5CE9" w:rsidP="00C61BC1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5EB818B1" w14:textId="41C7975F" w:rsidR="002C5CE9" w:rsidRPr="00CE2DCF" w:rsidRDefault="002C5CE9" w:rsidP="00C61BC1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CE2DCF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Kujawsko-Pomorskie – Urząd Marszałkowski Województwa Kujawsko-Pomorskiego, o której mowa w § 9 procedur, o których mowa w § 3 ust. 1.</w:t>
      </w:r>
    </w:p>
    <w:p w14:paraId="1EBC5DC5" w14:textId="77777777" w:rsidR="004300D9" w:rsidRPr="00CE2DCF" w:rsidRDefault="004300D9" w:rsidP="00C61BC1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75CA0E6F" w14:textId="42C85CEF" w:rsidR="002B5E0B" w:rsidRPr="00CE2DCF" w:rsidRDefault="002B5E0B" w:rsidP="00C61BC1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CE2DCF">
        <w:rPr>
          <w:rFonts w:asciiTheme="minorHAnsi" w:hAnsiTheme="minorHAnsi" w:cstheme="minorHAnsi"/>
        </w:rPr>
        <w:t xml:space="preserve">Oferent składający ofertę w konkursie zobowiązany jest do spełnienia wymogów określonych w dokumencie pn. </w:t>
      </w:r>
      <w:r w:rsidRPr="00CE2DCF">
        <w:rPr>
          <w:rFonts w:asciiTheme="minorHAnsi" w:hAnsiTheme="minorHAnsi" w:cstheme="minorHAnsi"/>
          <w:bCs/>
        </w:rPr>
        <w:t>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</w:t>
      </w:r>
      <w:r w:rsidRPr="00CE2DCF">
        <w:rPr>
          <w:rFonts w:asciiTheme="minorHAnsi" w:hAnsiTheme="minorHAnsi" w:cstheme="minorHAnsi"/>
          <w:b/>
          <w:bCs/>
        </w:rPr>
        <w:t> </w:t>
      </w:r>
      <w:r w:rsidRPr="00CE2DCF">
        <w:rPr>
          <w:rFonts w:asciiTheme="minorHAnsi" w:hAnsiTheme="minorHAnsi" w:cstheme="minorHAnsi"/>
          <w:bCs/>
        </w:rPr>
        <w:t>dostępności osobom</w:t>
      </w:r>
      <w:r w:rsidRPr="00CE2DCF">
        <w:rPr>
          <w:rFonts w:asciiTheme="minorHAnsi" w:hAnsiTheme="minorHAnsi" w:cstheme="minorHAnsi"/>
          <w:b/>
          <w:bCs/>
        </w:rPr>
        <w:t xml:space="preserve"> </w:t>
      </w:r>
      <w:r w:rsidRPr="00CE2DCF">
        <w:rPr>
          <w:rFonts w:asciiTheme="minorHAnsi" w:hAnsiTheme="minorHAnsi" w:cstheme="minorHAnsi"/>
          <w:bCs/>
        </w:rPr>
        <w:t xml:space="preserve">ze szczególnymi potrzebami (Dz. U. z 2020 r. poz. 1062), stanowiącym załącznik do </w:t>
      </w:r>
      <w:r w:rsidR="001226E6" w:rsidRPr="00CE2DCF">
        <w:rPr>
          <w:rFonts w:asciiTheme="minorHAnsi" w:hAnsiTheme="minorHAnsi" w:cstheme="minorHAnsi"/>
          <w:bCs/>
        </w:rPr>
        <w:t xml:space="preserve">procedur </w:t>
      </w:r>
      <w:r w:rsidRPr="00CE2DCF">
        <w:rPr>
          <w:rFonts w:asciiTheme="minorHAnsi" w:hAnsiTheme="minorHAnsi" w:cstheme="minorHAnsi"/>
        </w:rPr>
        <w:t xml:space="preserve">przyjętych </w:t>
      </w:r>
      <w:r w:rsidRPr="00CE2DCF">
        <w:rPr>
          <w:rFonts w:asciiTheme="minorHAnsi" w:hAnsiTheme="minorHAnsi" w:cstheme="minorHAnsi"/>
          <w:bCs/>
        </w:rPr>
        <w:t xml:space="preserve">uchwałą Nr </w:t>
      </w:r>
      <w:r w:rsidR="00461CA0">
        <w:rPr>
          <w:rFonts w:asciiTheme="minorHAnsi" w:hAnsiTheme="minorHAnsi" w:cstheme="minorHAnsi"/>
          <w:bCs/>
        </w:rPr>
        <w:t>48</w:t>
      </w:r>
      <w:r w:rsidRPr="00CE2DCF">
        <w:rPr>
          <w:rFonts w:asciiTheme="minorHAnsi" w:hAnsiTheme="minorHAnsi" w:cstheme="minorHAnsi"/>
          <w:bCs/>
        </w:rPr>
        <w:t>/</w:t>
      </w:r>
      <w:r w:rsidR="00461CA0">
        <w:rPr>
          <w:rFonts w:asciiTheme="minorHAnsi" w:hAnsiTheme="minorHAnsi" w:cstheme="minorHAnsi"/>
          <w:bCs/>
        </w:rPr>
        <w:t>1992</w:t>
      </w:r>
      <w:r w:rsidRPr="00CE2DCF">
        <w:rPr>
          <w:rFonts w:asciiTheme="minorHAnsi" w:hAnsiTheme="minorHAnsi" w:cstheme="minorHAnsi"/>
          <w:bCs/>
        </w:rPr>
        <w:t>/21 Zarządu Województwa</w:t>
      </w:r>
      <w:r w:rsidR="00905275">
        <w:rPr>
          <w:rFonts w:asciiTheme="minorHAnsi" w:hAnsiTheme="minorHAnsi" w:cstheme="minorHAnsi"/>
          <w:bCs/>
        </w:rPr>
        <w:t xml:space="preserve"> Kujawsko-Pomorskiego z dnia </w:t>
      </w:r>
      <w:r w:rsidR="00461CA0">
        <w:rPr>
          <w:rFonts w:asciiTheme="minorHAnsi" w:hAnsiTheme="minorHAnsi" w:cstheme="minorHAnsi"/>
          <w:bCs/>
        </w:rPr>
        <w:t>8</w:t>
      </w:r>
      <w:r w:rsidR="001A0EAF" w:rsidRPr="00CE2DCF">
        <w:rPr>
          <w:rFonts w:asciiTheme="minorHAnsi" w:hAnsiTheme="minorHAnsi" w:cstheme="minorHAnsi"/>
          <w:bCs/>
        </w:rPr>
        <w:t xml:space="preserve"> grudnia</w:t>
      </w:r>
      <w:r w:rsidRPr="00CE2DCF">
        <w:rPr>
          <w:rFonts w:asciiTheme="minorHAnsi" w:hAnsiTheme="minorHAnsi" w:cstheme="minorHAnsi"/>
          <w:bCs/>
        </w:rPr>
        <w:t xml:space="preserve"> 2021 r. w sprawie procedur zlecania, realizacji i rozliczenia zadań publicznych dofinansowanych z budżetu Województwa Kujawsko-Pomorskiego oraz ze środków Państwowego Funduszu Rehabilitacji Osób Niepełnosprawnych. </w:t>
      </w:r>
      <w:r w:rsidRPr="00CE2DCF">
        <w:rPr>
          <w:rFonts w:asciiTheme="minorHAnsi" w:hAnsiTheme="minorHAnsi" w:cstheme="minorHAnsi"/>
          <w:shd w:val="clear" w:color="auto" w:fill="FFFFFF"/>
        </w:rPr>
        <w:t xml:space="preserve">Informacje w tym zakresie należy zamieścić w składanej za pomocą systemu </w:t>
      </w:r>
      <w:proofErr w:type="spellStart"/>
      <w:r w:rsidRPr="00CE2DCF">
        <w:rPr>
          <w:rFonts w:asciiTheme="minorHAnsi" w:hAnsiTheme="minorHAnsi" w:cstheme="minorHAnsi"/>
          <w:shd w:val="clear" w:color="auto" w:fill="FFFFFF"/>
        </w:rPr>
        <w:t>Witkac</w:t>
      </w:r>
      <w:proofErr w:type="spellEnd"/>
      <w:r w:rsidRPr="00CE2DCF">
        <w:rPr>
          <w:rFonts w:asciiTheme="minorHAnsi" w:hAnsiTheme="minorHAnsi" w:cstheme="minorHAnsi"/>
          <w:shd w:val="clear" w:color="auto" w:fill="FFFFFF"/>
        </w:rPr>
        <w:t xml:space="preserve"> ofercie w części </w:t>
      </w:r>
      <w:r w:rsidRPr="00CE2DCF">
        <w:rPr>
          <w:rFonts w:asciiTheme="minorHAnsi" w:hAnsiTheme="minorHAnsi" w:cstheme="minorHAnsi"/>
          <w:i/>
          <w:shd w:val="clear" w:color="auto" w:fill="FFFFFF"/>
        </w:rPr>
        <w:t>VI. Inne informacje.</w:t>
      </w:r>
    </w:p>
    <w:p w14:paraId="787AD3C6" w14:textId="77777777" w:rsidR="001A0EAF" w:rsidRPr="00CE2DCF" w:rsidRDefault="001A0EAF" w:rsidP="00C61BC1">
      <w:pPr>
        <w:pStyle w:val="Tekstpodstawowywcity"/>
        <w:shd w:val="clear" w:color="auto" w:fill="FFFFFF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6398BE4B" w14:textId="77777777" w:rsidR="002B5E0B" w:rsidRPr="00CE2DCF" w:rsidRDefault="002B5E0B" w:rsidP="00C61BC1">
      <w:pPr>
        <w:pStyle w:val="Tekstpodstawowywcity"/>
        <w:numPr>
          <w:ilvl w:val="0"/>
          <w:numId w:val="8"/>
        </w:numPr>
        <w:shd w:val="clear" w:color="auto" w:fill="FFFFFF"/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CE2DCF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 </w:t>
      </w:r>
      <w:r w:rsidRPr="00CE2DCF">
        <w:rPr>
          <w:rFonts w:asciiTheme="minorHAnsi" w:hAnsiTheme="minorHAnsi" w:cstheme="minorHAnsi"/>
        </w:rPr>
        <w:br/>
        <w:t>O neutralności produktu można mówić w sytuacji, kiedy Zleceniobiorca wykaże w ofercie, że dostępność nie dotyczy danego produktu na przykład z uwagi na brak jego bezpośrednich użytkowników. W takim przypadku w treści oferty</w:t>
      </w:r>
      <w:r w:rsidRPr="00CE2DCF">
        <w:rPr>
          <w:rFonts w:asciiTheme="minorHAnsi" w:hAnsiTheme="minorHAnsi" w:cstheme="minorHAnsi"/>
          <w:shd w:val="clear" w:color="auto" w:fill="FFFFFF"/>
        </w:rPr>
        <w:t xml:space="preserve"> (w części </w:t>
      </w:r>
      <w:r w:rsidRPr="00CE2DCF">
        <w:rPr>
          <w:rFonts w:asciiTheme="minorHAnsi" w:hAnsiTheme="minorHAnsi" w:cstheme="minorHAnsi"/>
          <w:i/>
          <w:shd w:val="clear" w:color="auto" w:fill="FFFFFF"/>
        </w:rPr>
        <w:t>VI. Inne informacje)</w:t>
      </w:r>
      <w:r w:rsidRPr="00CE2DCF">
        <w:rPr>
          <w:rFonts w:asciiTheme="minorHAnsi" w:hAnsiTheme="minorHAnsi" w:cstheme="minorHAnsi"/>
        </w:rPr>
        <w:t xml:space="preserve"> należy opisać neutralność produktu wraz z rzeczowym uzasadnieniem.</w:t>
      </w:r>
    </w:p>
    <w:p w14:paraId="623BC95F" w14:textId="0F6D7910" w:rsidR="004300D9" w:rsidRPr="00CE2DCF" w:rsidRDefault="004300D9" w:rsidP="00C61BC1">
      <w:pPr>
        <w:pStyle w:val="Tekstpodstawowywcity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CE2DCF" w:rsidRDefault="004300D9" w:rsidP="00C61BC1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CE2DCF" w:rsidRDefault="002C5CE9" w:rsidP="00C61BC1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CE2DCF" w:rsidRDefault="00013E7C" w:rsidP="00C61BC1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CE2DCF" w:rsidSect="00CE2DCF">
      <w:footerReference w:type="even" r:id="rId11"/>
      <w:footerReference w:type="default" r:id="rId12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599A2B" w14:textId="77777777" w:rsidR="00C0586D" w:rsidRDefault="00C0586D">
      <w:r>
        <w:separator/>
      </w:r>
    </w:p>
  </w:endnote>
  <w:endnote w:type="continuationSeparator" w:id="0">
    <w:p w14:paraId="654C77B5" w14:textId="77777777" w:rsidR="00C0586D" w:rsidRDefault="00C05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unga">
    <w:panose1 w:val="020B0502040204020203"/>
    <w:charset w:val="01"/>
    <w:family w:val="roman"/>
    <w:notTrueType/>
    <w:pitch w:val="variable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53A0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F54CB2" w14:textId="77777777" w:rsidR="00C0586D" w:rsidRDefault="00C0586D">
      <w:r>
        <w:separator/>
      </w:r>
    </w:p>
  </w:footnote>
  <w:footnote w:type="continuationSeparator" w:id="0">
    <w:p w14:paraId="7134CD26" w14:textId="77777777" w:rsidR="00C0586D" w:rsidRDefault="00C0586D">
      <w:r>
        <w:continuationSeparator/>
      </w:r>
    </w:p>
  </w:footnote>
  <w:footnote w:id="1">
    <w:p w14:paraId="394B6635" w14:textId="77777777" w:rsidR="0070548E" w:rsidRPr="00AF6084" w:rsidRDefault="0070548E" w:rsidP="008D0C8E">
      <w:pPr>
        <w:pStyle w:val="Tekstprzypisudolnego"/>
        <w:rPr>
          <w:rFonts w:asciiTheme="minorHAnsi" w:hAnsiTheme="minorHAnsi" w:cstheme="minorHAnsi"/>
          <w:sz w:val="24"/>
          <w:szCs w:val="24"/>
        </w:rPr>
      </w:pPr>
      <w:r w:rsidRPr="00AF6084">
        <w:rPr>
          <w:rStyle w:val="Odwoanieprzypisudolnego"/>
          <w:rFonts w:asciiTheme="minorHAnsi" w:hAnsiTheme="minorHAnsi" w:cstheme="minorHAnsi"/>
          <w:sz w:val="24"/>
          <w:szCs w:val="24"/>
        </w:rPr>
        <w:footnoteRef/>
      </w:r>
      <w:r w:rsidRPr="008A7991">
        <w:t xml:space="preserve"> </w:t>
      </w:r>
      <w:r w:rsidRPr="00AF6084">
        <w:rPr>
          <w:rFonts w:asciiTheme="minorHAnsi" w:hAnsiTheme="minorHAnsi" w:cstheme="minorHAnsi"/>
          <w:sz w:val="24"/>
          <w:szCs w:val="24"/>
        </w:rPr>
        <w:t>Dotyczy to również sytuacji, kiedy oferent złoży dwie (lub więcej) tożs</w:t>
      </w:r>
      <w:r w:rsidR="00D500A4" w:rsidRPr="00AF6084">
        <w:rPr>
          <w:rFonts w:asciiTheme="minorHAnsi" w:hAnsiTheme="minorHAnsi" w:cstheme="minorHAnsi"/>
          <w:sz w:val="24"/>
          <w:szCs w:val="24"/>
        </w:rPr>
        <w:t xml:space="preserve">ame lub różne oferty na to samo </w:t>
      </w:r>
      <w:r w:rsidRPr="00AF6084">
        <w:rPr>
          <w:rFonts w:asciiTheme="minorHAnsi" w:hAnsiTheme="minorHAnsi" w:cstheme="minorHAnsi"/>
          <w:sz w:val="24"/>
          <w:szCs w:val="24"/>
        </w:rPr>
        <w:t>zadanie.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A6B2E"/>
    <w:multiLevelType w:val="hybridMultilevel"/>
    <w:tmpl w:val="EE7EEDF4"/>
    <w:lvl w:ilvl="0" w:tplc="41C6C19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9">
    <w:nsid w:val="291F33E4"/>
    <w:multiLevelType w:val="hybridMultilevel"/>
    <w:tmpl w:val="31366CD2"/>
    <w:lvl w:ilvl="0" w:tplc="FDA41558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C35FD1"/>
    <w:multiLevelType w:val="hybridMultilevel"/>
    <w:tmpl w:val="C56A27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FA74AF"/>
    <w:multiLevelType w:val="hybridMultilevel"/>
    <w:tmpl w:val="785AA25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17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8"/>
  </w:num>
  <w:num w:numId="3">
    <w:abstractNumId w:val="12"/>
  </w:num>
  <w:num w:numId="4">
    <w:abstractNumId w:val="8"/>
  </w:num>
  <w:num w:numId="5">
    <w:abstractNumId w:val="14"/>
  </w:num>
  <w:num w:numId="6">
    <w:abstractNumId w:val="17"/>
  </w:num>
  <w:num w:numId="7">
    <w:abstractNumId w:val="23"/>
  </w:num>
  <w:num w:numId="8">
    <w:abstractNumId w:val="19"/>
  </w:num>
  <w:num w:numId="9">
    <w:abstractNumId w:val="24"/>
  </w:num>
  <w:num w:numId="10">
    <w:abstractNumId w:val="21"/>
  </w:num>
  <w:num w:numId="11">
    <w:abstractNumId w:val="2"/>
  </w:num>
  <w:num w:numId="12">
    <w:abstractNumId w:val="4"/>
  </w:num>
  <w:num w:numId="13">
    <w:abstractNumId w:val="16"/>
  </w:num>
  <w:num w:numId="14">
    <w:abstractNumId w:val="6"/>
  </w:num>
  <w:num w:numId="15">
    <w:abstractNumId w:val="10"/>
  </w:num>
  <w:num w:numId="16">
    <w:abstractNumId w:val="20"/>
  </w:num>
  <w:num w:numId="17">
    <w:abstractNumId w:val="7"/>
  </w:num>
  <w:num w:numId="18">
    <w:abstractNumId w:val="3"/>
  </w:num>
  <w:num w:numId="19">
    <w:abstractNumId w:val="5"/>
  </w:num>
  <w:num w:numId="20">
    <w:abstractNumId w:val="13"/>
  </w:num>
  <w:num w:numId="21">
    <w:abstractNumId w:val="15"/>
  </w:num>
  <w:num w:numId="22">
    <w:abstractNumId w:val="1"/>
  </w:num>
  <w:num w:numId="23">
    <w:abstractNumId w:val="0"/>
  </w:num>
  <w:num w:numId="24">
    <w:abstractNumId w:val="22"/>
  </w:num>
  <w:num w:numId="25">
    <w:abstractNumId w:val="9"/>
  </w:num>
  <w:num w:numId="26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B07E2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226E6"/>
    <w:rsid w:val="00130298"/>
    <w:rsid w:val="0013286B"/>
    <w:rsid w:val="001363F9"/>
    <w:rsid w:val="0014512E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EA"/>
    <w:rsid w:val="001744A3"/>
    <w:rsid w:val="00181614"/>
    <w:rsid w:val="00184A24"/>
    <w:rsid w:val="00186105"/>
    <w:rsid w:val="00186C62"/>
    <w:rsid w:val="00193390"/>
    <w:rsid w:val="001A0631"/>
    <w:rsid w:val="001A0EAF"/>
    <w:rsid w:val="001A38A2"/>
    <w:rsid w:val="001A46B3"/>
    <w:rsid w:val="001A6DD6"/>
    <w:rsid w:val="001B3651"/>
    <w:rsid w:val="001B5A51"/>
    <w:rsid w:val="001B764A"/>
    <w:rsid w:val="001C06E9"/>
    <w:rsid w:val="001C3BEE"/>
    <w:rsid w:val="001C5B21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5F68"/>
    <w:rsid w:val="00203842"/>
    <w:rsid w:val="0021182F"/>
    <w:rsid w:val="0021329F"/>
    <w:rsid w:val="00217969"/>
    <w:rsid w:val="0022354F"/>
    <w:rsid w:val="00224511"/>
    <w:rsid w:val="00224D96"/>
    <w:rsid w:val="00225854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5C53"/>
    <w:rsid w:val="002665B0"/>
    <w:rsid w:val="00274CFB"/>
    <w:rsid w:val="00275265"/>
    <w:rsid w:val="00276461"/>
    <w:rsid w:val="00276FD1"/>
    <w:rsid w:val="00280648"/>
    <w:rsid w:val="00281B7C"/>
    <w:rsid w:val="00282617"/>
    <w:rsid w:val="0028295C"/>
    <w:rsid w:val="00282AD5"/>
    <w:rsid w:val="00283156"/>
    <w:rsid w:val="00286909"/>
    <w:rsid w:val="00291390"/>
    <w:rsid w:val="0029201F"/>
    <w:rsid w:val="002A55B2"/>
    <w:rsid w:val="002B2937"/>
    <w:rsid w:val="002B5E0B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23905"/>
    <w:rsid w:val="00333070"/>
    <w:rsid w:val="00335F1D"/>
    <w:rsid w:val="003457B7"/>
    <w:rsid w:val="00345FFA"/>
    <w:rsid w:val="00352A17"/>
    <w:rsid w:val="003555C9"/>
    <w:rsid w:val="00360CCB"/>
    <w:rsid w:val="003611E5"/>
    <w:rsid w:val="00363F3C"/>
    <w:rsid w:val="00365479"/>
    <w:rsid w:val="00371B2D"/>
    <w:rsid w:val="003819CB"/>
    <w:rsid w:val="00382544"/>
    <w:rsid w:val="00382A35"/>
    <w:rsid w:val="00384A3E"/>
    <w:rsid w:val="00385AFA"/>
    <w:rsid w:val="003932FF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D1D83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644B"/>
    <w:rsid w:val="00406EBF"/>
    <w:rsid w:val="00406EFB"/>
    <w:rsid w:val="004122A4"/>
    <w:rsid w:val="004126E6"/>
    <w:rsid w:val="00416D20"/>
    <w:rsid w:val="0042166C"/>
    <w:rsid w:val="00425CFE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CA0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5E04"/>
    <w:rsid w:val="0049576E"/>
    <w:rsid w:val="004A1093"/>
    <w:rsid w:val="004A3A25"/>
    <w:rsid w:val="004A41B3"/>
    <w:rsid w:val="004A7CAE"/>
    <w:rsid w:val="004A7FA1"/>
    <w:rsid w:val="004B03DA"/>
    <w:rsid w:val="004B0B58"/>
    <w:rsid w:val="004B16BA"/>
    <w:rsid w:val="004B3FCE"/>
    <w:rsid w:val="004B4FD0"/>
    <w:rsid w:val="004B715E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5D27"/>
    <w:rsid w:val="00516479"/>
    <w:rsid w:val="00516E1C"/>
    <w:rsid w:val="00517221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6707"/>
    <w:rsid w:val="00567E0B"/>
    <w:rsid w:val="00572884"/>
    <w:rsid w:val="005742D6"/>
    <w:rsid w:val="0058057A"/>
    <w:rsid w:val="00581066"/>
    <w:rsid w:val="0058198C"/>
    <w:rsid w:val="00585704"/>
    <w:rsid w:val="00587ECF"/>
    <w:rsid w:val="0059192E"/>
    <w:rsid w:val="00595650"/>
    <w:rsid w:val="005963C9"/>
    <w:rsid w:val="005A3965"/>
    <w:rsid w:val="005A410A"/>
    <w:rsid w:val="005A4F60"/>
    <w:rsid w:val="005A52B7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975"/>
    <w:rsid w:val="0064272C"/>
    <w:rsid w:val="0064347B"/>
    <w:rsid w:val="00643882"/>
    <w:rsid w:val="00644B41"/>
    <w:rsid w:val="006470F4"/>
    <w:rsid w:val="00647400"/>
    <w:rsid w:val="0065231B"/>
    <w:rsid w:val="00654C82"/>
    <w:rsid w:val="006578B9"/>
    <w:rsid w:val="00662D0A"/>
    <w:rsid w:val="00666C4B"/>
    <w:rsid w:val="0067058E"/>
    <w:rsid w:val="00674BD2"/>
    <w:rsid w:val="00676D2A"/>
    <w:rsid w:val="00682DF6"/>
    <w:rsid w:val="006838F2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1231E"/>
    <w:rsid w:val="00713BE0"/>
    <w:rsid w:val="00714501"/>
    <w:rsid w:val="00721287"/>
    <w:rsid w:val="00722C96"/>
    <w:rsid w:val="0072313D"/>
    <w:rsid w:val="00723FD4"/>
    <w:rsid w:val="00725197"/>
    <w:rsid w:val="0072698A"/>
    <w:rsid w:val="00727495"/>
    <w:rsid w:val="00727CA2"/>
    <w:rsid w:val="0073051C"/>
    <w:rsid w:val="00740846"/>
    <w:rsid w:val="00741D43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1566"/>
    <w:rsid w:val="007A1EDA"/>
    <w:rsid w:val="007A3F2C"/>
    <w:rsid w:val="007A50D8"/>
    <w:rsid w:val="007B0500"/>
    <w:rsid w:val="007B143F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C15"/>
    <w:rsid w:val="00835DEC"/>
    <w:rsid w:val="00840741"/>
    <w:rsid w:val="008408F4"/>
    <w:rsid w:val="00841E55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B6A"/>
    <w:rsid w:val="00871EC1"/>
    <w:rsid w:val="00872702"/>
    <w:rsid w:val="00875007"/>
    <w:rsid w:val="00882287"/>
    <w:rsid w:val="00890223"/>
    <w:rsid w:val="00890A7F"/>
    <w:rsid w:val="00890DAD"/>
    <w:rsid w:val="00892D6D"/>
    <w:rsid w:val="00894DE8"/>
    <w:rsid w:val="00897FEA"/>
    <w:rsid w:val="008A1BBF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81C"/>
    <w:rsid w:val="008D0C8E"/>
    <w:rsid w:val="008D12F7"/>
    <w:rsid w:val="008D6DC1"/>
    <w:rsid w:val="008E189F"/>
    <w:rsid w:val="008E58FC"/>
    <w:rsid w:val="008E7490"/>
    <w:rsid w:val="008F0732"/>
    <w:rsid w:val="008F4CDE"/>
    <w:rsid w:val="008F6B8C"/>
    <w:rsid w:val="008F7DCC"/>
    <w:rsid w:val="00900A21"/>
    <w:rsid w:val="00900C78"/>
    <w:rsid w:val="00903886"/>
    <w:rsid w:val="00903C2B"/>
    <w:rsid w:val="00905275"/>
    <w:rsid w:val="00912B57"/>
    <w:rsid w:val="009144E7"/>
    <w:rsid w:val="009150D9"/>
    <w:rsid w:val="009157EB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543A"/>
    <w:rsid w:val="00986D03"/>
    <w:rsid w:val="009919FF"/>
    <w:rsid w:val="00993CCE"/>
    <w:rsid w:val="00994E6C"/>
    <w:rsid w:val="009A2277"/>
    <w:rsid w:val="009B307D"/>
    <w:rsid w:val="009B5157"/>
    <w:rsid w:val="009C1B57"/>
    <w:rsid w:val="009C1F2A"/>
    <w:rsid w:val="009C3823"/>
    <w:rsid w:val="009C3BFC"/>
    <w:rsid w:val="009D2210"/>
    <w:rsid w:val="009D6149"/>
    <w:rsid w:val="009E1746"/>
    <w:rsid w:val="009E4D75"/>
    <w:rsid w:val="009F5DA2"/>
    <w:rsid w:val="009F6A18"/>
    <w:rsid w:val="00A0128A"/>
    <w:rsid w:val="00A02334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A6701"/>
    <w:rsid w:val="00AB2C1E"/>
    <w:rsid w:val="00AB67BF"/>
    <w:rsid w:val="00AB7246"/>
    <w:rsid w:val="00AC000F"/>
    <w:rsid w:val="00AC0D33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5CF3"/>
    <w:rsid w:val="00AF6084"/>
    <w:rsid w:val="00AF66E6"/>
    <w:rsid w:val="00AF67D1"/>
    <w:rsid w:val="00AF6E8D"/>
    <w:rsid w:val="00B03F63"/>
    <w:rsid w:val="00B0556E"/>
    <w:rsid w:val="00B06F36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4B2A"/>
    <w:rsid w:val="00B66D1E"/>
    <w:rsid w:val="00B67BAE"/>
    <w:rsid w:val="00B70F95"/>
    <w:rsid w:val="00B758F4"/>
    <w:rsid w:val="00B7694A"/>
    <w:rsid w:val="00B848BE"/>
    <w:rsid w:val="00B86339"/>
    <w:rsid w:val="00B90E63"/>
    <w:rsid w:val="00B92BB1"/>
    <w:rsid w:val="00B931A4"/>
    <w:rsid w:val="00BA1658"/>
    <w:rsid w:val="00BC1DA1"/>
    <w:rsid w:val="00BC20CB"/>
    <w:rsid w:val="00BC3944"/>
    <w:rsid w:val="00BD066D"/>
    <w:rsid w:val="00BE2709"/>
    <w:rsid w:val="00BE580D"/>
    <w:rsid w:val="00BF045F"/>
    <w:rsid w:val="00BF1311"/>
    <w:rsid w:val="00C022A8"/>
    <w:rsid w:val="00C0515C"/>
    <w:rsid w:val="00C0586D"/>
    <w:rsid w:val="00C07F89"/>
    <w:rsid w:val="00C11067"/>
    <w:rsid w:val="00C1605A"/>
    <w:rsid w:val="00C2364D"/>
    <w:rsid w:val="00C263D3"/>
    <w:rsid w:val="00C326D7"/>
    <w:rsid w:val="00C3706F"/>
    <w:rsid w:val="00C378D2"/>
    <w:rsid w:val="00C41770"/>
    <w:rsid w:val="00C42C76"/>
    <w:rsid w:val="00C559D2"/>
    <w:rsid w:val="00C5780F"/>
    <w:rsid w:val="00C57F57"/>
    <w:rsid w:val="00C61BC1"/>
    <w:rsid w:val="00C62B53"/>
    <w:rsid w:val="00C640E1"/>
    <w:rsid w:val="00C67F23"/>
    <w:rsid w:val="00C7051B"/>
    <w:rsid w:val="00C72D50"/>
    <w:rsid w:val="00C8554B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A7E3B"/>
    <w:rsid w:val="00CB4E89"/>
    <w:rsid w:val="00CC5ED1"/>
    <w:rsid w:val="00CD0243"/>
    <w:rsid w:val="00CD60CC"/>
    <w:rsid w:val="00CD7474"/>
    <w:rsid w:val="00CE0337"/>
    <w:rsid w:val="00CE2DCF"/>
    <w:rsid w:val="00CE3AC8"/>
    <w:rsid w:val="00CE4D03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0AAF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0E69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3A0"/>
    <w:rsid w:val="00D95EC1"/>
    <w:rsid w:val="00D974B9"/>
    <w:rsid w:val="00DA4158"/>
    <w:rsid w:val="00DB14D1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14E3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26698"/>
    <w:rsid w:val="00E32349"/>
    <w:rsid w:val="00E36B85"/>
    <w:rsid w:val="00E41AEB"/>
    <w:rsid w:val="00E47998"/>
    <w:rsid w:val="00E5320E"/>
    <w:rsid w:val="00E53CED"/>
    <w:rsid w:val="00E57109"/>
    <w:rsid w:val="00E57889"/>
    <w:rsid w:val="00E60078"/>
    <w:rsid w:val="00E60BC8"/>
    <w:rsid w:val="00E60BDE"/>
    <w:rsid w:val="00E60F44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22EA"/>
    <w:rsid w:val="00EC265D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E5DE8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565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155C"/>
    <w:rsid w:val="00FD30EB"/>
    <w:rsid w:val="00FD6D4B"/>
    <w:rsid w:val="00FE085B"/>
    <w:rsid w:val="00FE10A4"/>
    <w:rsid w:val="00FE4418"/>
    <w:rsid w:val="00FE4E79"/>
    <w:rsid w:val="00FF2B66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99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promocja@kujawsko-pomorski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ngo.kujawsko-pomorski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763C-C00B-430B-B23A-0A407A5A2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10</Pages>
  <Words>2343</Words>
  <Characters>15153</Characters>
  <Application>Microsoft Office Word</Application>
  <DocSecurity>0</DocSecurity>
  <Lines>126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17462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Małgorzata Dąbrowska</cp:lastModifiedBy>
  <cp:revision>25</cp:revision>
  <cp:lastPrinted>2021-12-17T06:00:00Z</cp:lastPrinted>
  <dcterms:created xsi:type="dcterms:W3CDTF">2021-12-08T07:05:00Z</dcterms:created>
  <dcterms:modified xsi:type="dcterms:W3CDTF">2021-12-23T09:30:00Z</dcterms:modified>
</cp:coreProperties>
</file>