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20A16" w14:textId="3679C50F" w:rsidR="0047207F" w:rsidRDefault="0047207F" w:rsidP="00307AFC">
      <w:pPr>
        <w:tabs>
          <w:tab w:val="left" w:pos="2832"/>
        </w:tabs>
      </w:pPr>
    </w:p>
    <w:p w14:paraId="7889ACD5" w14:textId="3D1B89A2" w:rsidR="0047207F" w:rsidRDefault="0047207F" w:rsidP="00D7064D">
      <w:pPr>
        <w:tabs>
          <w:tab w:val="left" w:pos="2832"/>
        </w:tabs>
        <w:spacing w:after="0" w:line="240" w:lineRule="auto"/>
        <w:jc w:val="right"/>
      </w:pPr>
      <w:r>
        <w:t xml:space="preserve">Toruń, </w:t>
      </w:r>
      <w:r w:rsidR="00C86F54">
        <w:t>13</w:t>
      </w:r>
      <w:r w:rsidR="00D7064D">
        <w:t xml:space="preserve"> </w:t>
      </w:r>
      <w:r w:rsidR="00C86F54">
        <w:t>sierpnia</w:t>
      </w:r>
      <w:r w:rsidR="00D7064D">
        <w:t xml:space="preserve"> </w:t>
      </w:r>
      <w:r>
        <w:t>2020 r.</w:t>
      </w:r>
    </w:p>
    <w:p w14:paraId="5C3B0511" w14:textId="5F3E41A8" w:rsidR="0047207F" w:rsidRDefault="0047207F" w:rsidP="00D7064D">
      <w:pPr>
        <w:tabs>
          <w:tab w:val="left" w:pos="2832"/>
        </w:tabs>
        <w:spacing w:after="0" w:line="240" w:lineRule="auto"/>
        <w:jc w:val="both"/>
      </w:pPr>
    </w:p>
    <w:p w14:paraId="2D636CE2" w14:textId="647BDC8C" w:rsidR="005E304D" w:rsidRDefault="0047207F" w:rsidP="00D7064D">
      <w:pPr>
        <w:tabs>
          <w:tab w:val="left" w:pos="2832"/>
        </w:tabs>
        <w:spacing w:after="0" w:line="240" w:lineRule="auto"/>
        <w:jc w:val="both"/>
      </w:pPr>
      <w:r>
        <w:t>Informuję, iż w toku postępowania w trybie zapytania ofertowego na dostarczenie fartuchów barierowych, których zakup zostanie sfinansowany w ramach 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 wpłynęły pytania, które wraz z odpowiedziami na nie przedstawiam poniżej:</w:t>
      </w:r>
    </w:p>
    <w:p w14:paraId="763F2C23" w14:textId="70977A07" w:rsidR="0047207F" w:rsidRPr="005D4D81" w:rsidRDefault="0047207F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 w:rsidRPr="005D4D81">
        <w:rPr>
          <w:b/>
        </w:rPr>
        <w:t>Pytania:</w:t>
      </w:r>
    </w:p>
    <w:p w14:paraId="45A022C5" w14:textId="46D3971C" w:rsidR="00C86F54" w:rsidRDefault="00C86F54" w:rsidP="00C86F54">
      <w:pPr>
        <w:pStyle w:val="Akapitzlist"/>
        <w:numPr>
          <w:ilvl w:val="0"/>
          <w:numId w:val="2"/>
        </w:numPr>
        <w:tabs>
          <w:tab w:val="left" w:pos="2832"/>
        </w:tabs>
        <w:spacing w:after="0" w:line="240" w:lineRule="auto"/>
        <w:jc w:val="both"/>
      </w:pPr>
      <w:r>
        <w:t>Czy zamawiający wie jaka ilość fartuchów będzie do zrealizowania w pierwszej, a jaka w drugiej transzy?</w:t>
      </w:r>
    </w:p>
    <w:p w14:paraId="3E58D6D4" w14:textId="1B39FDE2" w:rsidR="00597CB4" w:rsidRDefault="00597CB4" w:rsidP="00597CB4">
      <w:pPr>
        <w:pStyle w:val="Akapitzlist"/>
        <w:numPr>
          <w:ilvl w:val="0"/>
          <w:numId w:val="2"/>
        </w:numPr>
        <w:tabs>
          <w:tab w:val="left" w:pos="2832"/>
        </w:tabs>
        <w:spacing w:after="0" w:line="240" w:lineRule="auto"/>
        <w:jc w:val="both"/>
      </w:pPr>
      <w:r>
        <w:t>Jaka minimalna  ilość jest  przewidywana w dostawie I transzy?</w:t>
      </w:r>
    </w:p>
    <w:p w14:paraId="385AFBCF" w14:textId="2DDA9B1D" w:rsidR="00C86F54" w:rsidRDefault="00C86F54" w:rsidP="00C86F54">
      <w:pPr>
        <w:pStyle w:val="Akapitzlist"/>
        <w:numPr>
          <w:ilvl w:val="0"/>
          <w:numId w:val="2"/>
        </w:numPr>
        <w:tabs>
          <w:tab w:val="left" w:pos="2832"/>
        </w:tabs>
        <w:spacing w:after="0" w:line="240" w:lineRule="auto"/>
        <w:jc w:val="both"/>
      </w:pPr>
      <w:r>
        <w:t>Prosimy o informację, w jakim terminie  przewidujecie Państwo podpisanie umowy? Przewidując, że umowa zostałaby podpisana z końcem sierpnia np.</w:t>
      </w:r>
      <w:r w:rsidR="00F324A1">
        <w:t xml:space="preserve"> </w:t>
      </w:r>
      <w:r>
        <w:t>28-ego ,wówczas  I transza mogłaby być dostarczona na dzień 7 września  w minimalnej ilości 5 tysięcy sztuk.</w:t>
      </w:r>
      <w:r w:rsidRPr="00C86F54">
        <w:t xml:space="preserve"> </w:t>
      </w:r>
      <w:r>
        <w:t>Czy taka ilość dla I transzy jest wystarczająca?</w:t>
      </w:r>
    </w:p>
    <w:p w14:paraId="36E1C9F8" w14:textId="0A61E0B4" w:rsidR="00C86F54" w:rsidRDefault="00597CB4" w:rsidP="00C86F54">
      <w:pPr>
        <w:pStyle w:val="Akapitzlist"/>
        <w:numPr>
          <w:ilvl w:val="0"/>
          <w:numId w:val="2"/>
        </w:numPr>
        <w:tabs>
          <w:tab w:val="left" w:pos="2832"/>
        </w:tabs>
        <w:spacing w:after="0" w:line="240" w:lineRule="auto"/>
        <w:jc w:val="both"/>
      </w:pPr>
      <w:r>
        <w:t>W j</w:t>
      </w:r>
      <w:r w:rsidR="00C86F54">
        <w:t>akim terminie od złożenia ofert nastąpi podpisanie umowy</w:t>
      </w:r>
      <w:r>
        <w:t>?</w:t>
      </w:r>
    </w:p>
    <w:p w14:paraId="64F9DFC8" w14:textId="77777777" w:rsidR="00C86F54" w:rsidRDefault="00C86F54" w:rsidP="00C86F54">
      <w:pPr>
        <w:pStyle w:val="Akapitzlist"/>
        <w:numPr>
          <w:ilvl w:val="0"/>
          <w:numId w:val="2"/>
        </w:numPr>
        <w:tabs>
          <w:tab w:val="left" w:pos="2832"/>
        </w:tabs>
        <w:spacing w:after="0" w:line="240" w:lineRule="auto"/>
        <w:jc w:val="both"/>
      </w:pPr>
      <w:r>
        <w:t>Czy Zamawiający dopuści fartuchy dostępne w dwóch rozmiarach, tj.: M/L i XL/2XL?</w:t>
      </w:r>
    </w:p>
    <w:p w14:paraId="1EC88359" w14:textId="77777777" w:rsidR="002A4464" w:rsidRDefault="002A4464" w:rsidP="00D7064D">
      <w:pPr>
        <w:pStyle w:val="Akapitzlist"/>
        <w:tabs>
          <w:tab w:val="left" w:pos="2832"/>
        </w:tabs>
        <w:spacing w:after="0" w:line="240" w:lineRule="auto"/>
        <w:jc w:val="both"/>
      </w:pPr>
    </w:p>
    <w:p w14:paraId="1E224529" w14:textId="045459FE" w:rsidR="0047207F" w:rsidRDefault="0047207F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 w:rsidRPr="005D4D81">
        <w:rPr>
          <w:b/>
        </w:rPr>
        <w:t xml:space="preserve">Odpowiedzi: </w:t>
      </w:r>
    </w:p>
    <w:p w14:paraId="330D2A35" w14:textId="4B32B49E" w:rsidR="00C86F54" w:rsidRDefault="00C86F54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>
        <w:rPr>
          <w:b/>
        </w:rPr>
        <w:t>Ad. 1</w:t>
      </w:r>
      <w:r w:rsidR="00597CB4">
        <w:rPr>
          <w:b/>
        </w:rPr>
        <w:t>, 2</w:t>
      </w:r>
      <w:r w:rsidR="00B138CB">
        <w:rPr>
          <w:b/>
        </w:rPr>
        <w:t>.</w:t>
      </w:r>
      <w:r>
        <w:rPr>
          <w:b/>
        </w:rPr>
        <w:t xml:space="preserve"> Planuje się dostawę w dwóch transzach: pierwsza w ilości </w:t>
      </w:r>
      <w:r w:rsidR="00B138CB">
        <w:rPr>
          <w:b/>
        </w:rPr>
        <w:t xml:space="preserve">min. </w:t>
      </w:r>
      <w:r>
        <w:rPr>
          <w:b/>
        </w:rPr>
        <w:t>15 000 szt. i druga – pozostała ilość.</w:t>
      </w:r>
    </w:p>
    <w:p w14:paraId="135839BF" w14:textId="6E7F2751" w:rsidR="00C86F54" w:rsidRDefault="00C86F54" w:rsidP="00D7064D">
      <w:pPr>
        <w:tabs>
          <w:tab w:val="left" w:pos="2832"/>
        </w:tabs>
        <w:spacing w:after="0" w:line="240" w:lineRule="auto"/>
        <w:jc w:val="both"/>
        <w:rPr>
          <w:b/>
        </w:rPr>
      </w:pPr>
      <w:r>
        <w:rPr>
          <w:b/>
        </w:rPr>
        <w:t xml:space="preserve">Ad. </w:t>
      </w:r>
      <w:r w:rsidR="00597CB4">
        <w:rPr>
          <w:b/>
        </w:rPr>
        <w:t>3, 4</w:t>
      </w:r>
      <w:r w:rsidR="00B138CB">
        <w:rPr>
          <w:b/>
        </w:rPr>
        <w:t>.</w:t>
      </w:r>
      <w:r>
        <w:rPr>
          <w:b/>
        </w:rPr>
        <w:t xml:space="preserve"> Umowę planuje się podpisać w pierwszej połowie września. Wielkość dostaw dla poszczególnych transz określono powyżej.</w:t>
      </w:r>
    </w:p>
    <w:p w14:paraId="7EBD9C8B" w14:textId="68898EB3" w:rsidR="00597CB4" w:rsidRPr="00B138CB" w:rsidRDefault="00597CB4" w:rsidP="00D7064D">
      <w:pPr>
        <w:tabs>
          <w:tab w:val="left" w:pos="2832"/>
        </w:tabs>
        <w:spacing w:after="0" w:line="240" w:lineRule="auto"/>
        <w:jc w:val="both"/>
        <w:rPr>
          <w:b/>
          <w:color w:val="FF0000"/>
        </w:rPr>
      </w:pPr>
      <w:r>
        <w:rPr>
          <w:b/>
        </w:rPr>
        <w:t>Ad. 5</w:t>
      </w:r>
      <w:r w:rsidR="00B138CB">
        <w:rPr>
          <w:b/>
        </w:rPr>
        <w:t>.</w:t>
      </w:r>
      <w:r w:rsidRPr="00597CB4">
        <w:rPr>
          <w:b/>
        </w:rPr>
        <w:t xml:space="preserve"> Dopuszcza się zaproponowan</w:t>
      </w:r>
      <w:r>
        <w:rPr>
          <w:b/>
        </w:rPr>
        <w:t>e</w:t>
      </w:r>
      <w:r w:rsidRPr="00597CB4">
        <w:rPr>
          <w:b/>
        </w:rPr>
        <w:t xml:space="preserve"> rozmiar</w:t>
      </w:r>
      <w:r>
        <w:rPr>
          <w:b/>
        </w:rPr>
        <w:t>y</w:t>
      </w:r>
      <w:r w:rsidRPr="00597CB4">
        <w:rPr>
          <w:b/>
        </w:rPr>
        <w:t>.</w:t>
      </w:r>
    </w:p>
    <w:p w14:paraId="11FD61B7" w14:textId="77777777" w:rsidR="00597CB4" w:rsidRDefault="00597CB4" w:rsidP="00D7064D">
      <w:pPr>
        <w:tabs>
          <w:tab w:val="left" w:pos="2832"/>
        </w:tabs>
        <w:spacing w:after="0" w:line="240" w:lineRule="auto"/>
        <w:jc w:val="both"/>
        <w:rPr>
          <w:b/>
        </w:rPr>
      </w:pPr>
    </w:p>
    <w:p w14:paraId="1B2242D9" w14:textId="77777777" w:rsidR="00C86F54" w:rsidRDefault="00C86F54" w:rsidP="00D7064D">
      <w:pPr>
        <w:tabs>
          <w:tab w:val="left" w:pos="2832"/>
        </w:tabs>
        <w:spacing w:after="0" w:line="240" w:lineRule="auto"/>
        <w:jc w:val="both"/>
        <w:rPr>
          <w:b/>
        </w:rPr>
      </w:pPr>
    </w:p>
    <w:p w14:paraId="10805B68" w14:textId="77777777" w:rsidR="00C86F54" w:rsidRDefault="00C86F54" w:rsidP="00D7064D">
      <w:pPr>
        <w:tabs>
          <w:tab w:val="left" w:pos="2832"/>
        </w:tabs>
        <w:spacing w:after="0" w:line="240" w:lineRule="auto"/>
        <w:jc w:val="both"/>
        <w:rPr>
          <w:b/>
        </w:rPr>
      </w:pPr>
    </w:p>
    <w:p w14:paraId="6A5CC2C8" w14:textId="77777777" w:rsidR="00C86F54" w:rsidRPr="005D4D81" w:rsidRDefault="00C86F54" w:rsidP="00D7064D">
      <w:pPr>
        <w:tabs>
          <w:tab w:val="left" w:pos="2832"/>
        </w:tabs>
        <w:spacing w:after="0" w:line="240" w:lineRule="auto"/>
        <w:jc w:val="both"/>
        <w:rPr>
          <w:b/>
        </w:rPr>
      </w:pPr>
    </w:p>
    <w:p w14:paraId="347DCDC2" w14:textId="77777777" w:rsidR="005E304D" w:rsidRPr="005E304D" w:rsidRDefault="005E304D" w:rsidP="005E304D">
      <w:pPr>
        <w:tabs>
          <w:tab w:val="left" w:pos="5520"/>
        </w:tabs>
      </w:pPr>
      <w:r>
        <w:tab/>
      </w:r>
    </w:p>
    <w:sectPr w:rsidR="005E304D" w:rsidRPr="005E304D" w:rsidSect="002A4464">
      <w:headerReference w:type="default" r:id="rId7"/>
      <w:footerReference w:type="default" r:id="rId8"/>
      <w:pgSz w:w="11906" w:h="16838"/>
      <w:pgMar w:top="241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3FFC7" w14:textId="77777777" w:rsidR="00346517" w:rsidRDefault="00346517" w:rsidP="008916BD">
      <w:pPr>
        <w:spacing w:after="0" w:line="240" w:lineRule="auto"/>
      </w:pPr>
      <w:r>
        <w:separator/>
      </w:r>
    </w:p>
  </w:endnote>
  <w:endnote w:type="continuationSeparator" w:id="0">
    <w:p w14:paraId="5571D618" w14:textId="77777777" w:rsidR="00346517" w:rsidRDefault="00346517" w:rsidP="0089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ADEF5" w14:textId="51E99810" w:rsidR="002377EA" w:rsidRPr="00634C56" w:rsidRDefault="00634C56" w:rsidP="00634C5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5EE5" w14:textId="77777777" w:rsidR="00346517" w:rsidRDefault="00346517" w:rsidP="008916BD">
      <w:pPr>
        <w:spacing w:after="0" w:line="240" w:lineRule="auto"/>
      </w:pPr>
      <w:r>
        <w:separator/>
      </w:r>
    </w:p>
  </w:footnote>
  <w:footnote w:type="continuationSeparator" w:id="0">
    <w:p w14:paraId="62B43DCA" w14:textId="77777777" w:rsidR="00346517" w:rsidRDefault="00346517" w:rsidP="0089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C12A2" w14:textId="595D2AD7" w:rsidR="008916BD" w:rsidRDefault="002377EA" w:rsidP="00307AFC">
    <w:pPr>
      <w:pStyle w:val="Nagwek"/>
      <w:tabs>
        <w:tab w:val="center" w:pos="7002"/>
        <w:tab w:val="left" w:pos="12828"/>
      </w:tabs>
      <w:jc w:val="center"/>
    </w:pPr>
    <w:r>
      <w:rPr>
        <w:noProof/>
        <w:lang w:eastAsia="pl-PL"/>
      </w:rPr>
      <w:drawing>
        <wp:inline distT="0" distB="0" distL="0" distR="0" wp14:anchorId="0D0A3DF7" wp14:editId="5CF7DDBB">
          <wp:extent cx="5760720" cy="559435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dokumentów EFS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4180"/>
    <w:multiLevelType w:val="hybridMultilevel"/>
    <w:tmpl w:val="64A48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2FE"/>
    <w:multiLevelType w:val="hybridMultilevel"/>
    <w:tmpl w:val="56C05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BD"/>
    <w:rsid w:val="001042CA"/>
    <w:rsid w:val="00190AF7"/>
    <w:rsid w:val="001E577A"/>
    <w:rsid w:val="00235838"/>
    <w:rsid w:val="002377EA"/>
    <w:rsid w:val="0026604E"/>
    <w:rsid w:val="002A4464"/>
    <w:rsid w:val="002C336C"/>
    <w:rsid w:val="00307AFC"/>
    <w:rsid w:val="00346517"/>
    <w:rsid w:val="003D049D"/>
    <w:rsid w:val="0047207F"/>
    <w:rsid w:val="00597CB4"/>
    <w:rsid w:val="005A046E"/>
    <w:rsid w:val="005D4D81"/>
    <w:rsid w:val="005E304D"/>
    <w:rsid w:val="00634C56"/>
    <w:rsid w:val="00692C8D"/>
    <w:rsid w:val="008916BD"/>
    <w:rsid w:val="00972BD6"/>
    <w:rsid w:val="00A03E39"/>
    <w:rsid w:val="00A83B84"/>
    <w:rsid w:val="00AB2AC9"/>
    <w:rsid w:val="00AF14D6"/>
    <w:rsid w:val="00B11337"/>
    <w:rsid w:val="00B138CB"/>
    <w:rsid w:val="00C4078C"/>
    <w:rsid w:val="00C765E0"/>
    <w:rsid w:val="00C86F54"/>
    <w:rsid w:val="00D7064D"/>
    <w:rsid w:val="00D9298B"/>
    <w:rsid w:val="00ED3B05"/>
    <w:rsid w:val="00F324A1"/>
    <w:rsid w:val="00F700B6"/>
    <w:rsid w:val="00F73005"/>
    <w:rsid w:val="00F8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721118"/>
  <w15:docId w15:val="{8C25D7B2-C79E-48E5-85A2-422B278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6BD"/>
  </w:style>
  <w:style w:type="paragraph" w:styleId="Stopka">
    <w:name w:val="footer"/>
    <w:basedOn w:val="Normalny"/>
    <w:link w:val="StopkaZnak"/>
    <w:uiPriority w:val="99"/>
    <w:unhideWhenUsed/>
    <w:rsid w:val="00891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6BD"/>
  </w:style>
  <w:style w:type="table" w:styleId="Tabela-Siatka">
    <w:name w:val="Table Grid"/>
    <w:basedOn w:val="Standardowy"/>
    <w:uiPriority w:val="39"/>
    <w:rsid w:val="0030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0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Agnieszka Malinowska-Pelczar</cp:lastModifiedBy>
  <cp:revision>2</cp:revision>
  <cp:lastPrinted>2020-06-08T06:14:00Z</cp:lastPrinted>
  <dcterms:created xsi:type="dcterms:W3CDTF">2020-08-13T11:07:00Z</dcterms:created>
  <dcterms:modified xsi:type="dcterms:W3CDTF">2020-08-13T11:07:00Z</dcterms:modified>
</cp:coreProperties>
</file>