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02" w:rsidRPr="008B469A" w:rsidRDefault="00702402" w:rsidP="00702402">
      <w:pPr>
        <w:spacing w:after="160" w:line="259" w:lineRule="auto"/>
        <w:jc w:val="center"/>
        <w:rPr>
          <w:rFonts w:eastAsia="Calibri" w:cs="Times New Roman"/>
          <w:b/>
          <w:sz w:val="24"/>
          <w:szCs w:val="24"/>
        </w:rPr>
      </w:pPr>
    </w:p>
    <w:p w:rsidR="00702402" w:rsidRPr="008B469A" w:rsidRDefault="00702402" w:rsidP="00702402">
      <w:pPr>
        <w:spacing w:after="160" w:line="259" w:lineRule="auto"/>
        <w:jc w:val="center"/>
        <w:rPr>
          <w:rFonts w:eastAsia="Calibri" w:cs="Times New Roman"/>
          <w:b/>
          <w:sz w:val="24"/>
          <w:szCs w:val="24"/>
        </w:rPr>
      </w:pPr>
      <w:r w:rsidRPr="008B469A">
        <w:rPr>
          <w:rFonts w:eastAsia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5466E" wp14:editId="45ABD94E">
                <wp:simplePos x="0" y="0"/>
                <wp:positionH relativeFrom="column">
                  <wp:posOffset>4546848</wp:posOffset>
                </wp:positionH>
                <wp:positionV relativeFrom="paragraph">
                  <wp:posOffset>-677158</wp:posOffset>
                </wp:positionV>
                <wp:extent cx="1731452" cy="556591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452" cy="556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402" w:rsidRPr="00921904" w:rsidRDefault="00702402" w:rsidP="0070240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219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Załącznik Nr 11</w:t>
                            </w:r>
                            <w:r w:rsidRPr="009219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02402" w:rsidRPr="00921904" w:rsidRDefault="00702402" w:rsidP="0070240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219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do Polityki bezpieczeństwa</w:t>
                            </w:r>
                          </w:p>
                          <w:p w:rsidR="00702402" w:rsidRPr="00921904" w:rsidRDefault="00702402" w:rsidP="0070240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219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danych osobowych (PBDO)</w:t>
                            </w:r>
                          </w:p>
                          <w:p w:rsidR="00702402" w:rsidRPr="004324F5" w:rsidRDefault="00702402" w:rsidP="0070240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219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 UMWK-P w Toruniu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58pt;margin-top:-53.3pt;width:136.35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" filled="f" stroked="f">
                <v:textbox>
                  <w:txbxContent>
                    <w:p w:rsidR="00702402" w:rsidRPr="00921904" w:rsidRDefault="00702402" w:rsidP="0070240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219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Załącznik Nr 11</w:t>
                      </w:r>
                      <w:r w:rsidRPr="009219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02402" w:rsidRPr="00921904" w:rsidRDefault="00702402" w:rsidP="0070240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219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do Polityki bezpieczeństwa</w:t>
                      </w:r>
                    </w:p>
                    <w:p w:rsidR="00702402" w:rsidRPr="00921904" w:rsidRDefault="00702402" w:rsidP="0070240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219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danych osobowych (PBDO)</w:t>
                      </w:r>
                    </w:p>
                    <w:p w:rsidR="00702402" w:rsidRPr="004324F5" w:rsidRDefault="00702402" w:rsidP="0070240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219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w UMWK-P w Toruniu</w:t>
                      </w:r>
                    </w:p>
                  </w:txbxContent>
                </v:textbox>
              </v:shape>
            </w:pict>
          </mc:Fallback>
        </mc:AlternateContent>
      </w:r>
      <w:r w:rsidRPr="008B469A">
        <w:rPr>
          <w:rFonts w:eastAsia="Calibri" w:cs="Times New Roman"/>
          <w:b/>
          <w:sz w:val="24"/>
          <w:szCs w:val="24"/>
        </w:rPr>
        <w:t>INFORMACJA</w:t>
      </w:r>
    </w:p>
    <w:p w:rsidR="00702402" w:rsidRPr="008B469A" w:rsidRDefault="00702402" w:rsidP="00702402">
      <w:pPr>
        <w:spacing w:after="160" w:line="259" w:lineRule="auto"/>
        <w:jc w:val="center"/>
        <w:rPr>
          <w:rFonts w:eastAsia="Calibri" w:cs="Times New Roman"/>
          <w:b/>
        </w:rPr>
      </w:pPr>
      <w:r w:rsidRPr="008B469A">
        <w:rPr>
          <w:rFonts w:eastAsia="Calibri" w:cs="Times New Roman"/>
          <w:b/>
        </w:rPr>
        <w:t>w związku z przetwarzaniem danych osobowych osoby, której dane dotyczą</w:t>
      </w:r>
    </w:p>
    <w:p w:rsidR="00702402" w:rsidRPr="008B469A" w:rsidRDefault="00702402" w:rsidP="00702402">
      <w:pPr>
        <w:spacing w:after="16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Administrator danych osobowych uprzejmie informuje, iż:</w:t>
      </w:r>
    </w:p>
    <w:p w:rsidR="00702402" w:rsidRPr="008B469A" w:rsidRDefault="00702402" w:rsidP="00702402">
      <w:pPr>
        <w:numPr>
          <w:ilvl w:val="0"/>
          <w:numId w:val="1"/>
        </w:numPr>
        <w:spacing w:after="0" w:line="259" w:lineRule="auto"/>
        <w:ind w:left="357" w:hanging="357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Administratorem Pani/Pana danych osobowych jest:</w:t>
      </w:r>
    </w:p>
    <w:p w:rsidR="00702402" w:rsidRPr="008B469A" w:rsidRDefault="00702402" w:rsidP="00702402">
      <w:pPr>
        <w:spacing w:after="0" w:line="259" w:lineRule="auto"/>
        <w:ind w:left="357" w:right="340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Województwo Kujawsko-Pomorskie – Urząd Marszałkowski Województwa </w:t>
      </w:r>
    </w:p>
    <w:p w:rsidR="00702402" w:rsidRPr="008B469A" w:rsidRDefault="00702402" w:rsidP="00702402">
      <w:pPr>
        <w:spacing w:after="0" w:line="259" w:lineRule="auto"/>
        <w:ind w:left="357" w:right="340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Kujawsko-Pomorskiego w Toruniu</w:t>
      </w:r>
    </w:p>
    <w:p w:rsidR="00702402" w:rsidRPr="008B469A" w:rsidRDefault="00702402" w:rsidP="00702402">
      <w:pPr>
        <w:spacing w:after="0" w:line="259" w:lineRule="auto"/>
        <w:ind w:left="357" w:right="340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NIP: 956-19-45-671, REGON: 871121290</w:t>
      </w:r>
    </w:p>
    <w:p w:rsidR="00702402" w:rsidRPr="008B469A" w:rsidRDefault="00702402" w:rsidP="00702402">
      <w:pPr>
        <w:spacing w:after="0" w:line="259" w:lineRule="auto"/>
        <w:ind w:left="357" w:right="340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Plac Teatralny 2, 87-100 Toruń, reprezentowany przez:</w:t>
      </w:r>
    </w:p>
    <w:p w:rsidR="00702402" w:rsidRPr="008B469A" w:rsidRDefault="00702402" w:rsidP="00702402">
      <w:pPr>
        <w:spacing w:after="0" w:line="240" w:lineRule="auto"/>
        <w:ind w:left="357" w:right="340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Marszałka Województwa Kujawsko-Pomorskiego – Piotra </w:t>
      </w:r>
      <w:proofErr w:type="spellStart"/>
      <w:r w:rsidRPr="008B469A">
        <w:rPr>
          <w:rFonts w:eastAsia="Calibri" w:cs="Times New Roman"/>
          <w:sz w:val="20"/>
          <w:szCs w:val="20"/>
        </w:rPr>
        <w:t>Całbeckiego</w:t>
      </w:r>
      <w:proofErr w:type="spellEnd"/>
    </w:p>
    <w:p w:rsidR="00702402" w:rsidRPr="008B469A" w:rsidRDefault="00702402" w:rsidP="00702402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Urząd działa przez przedstawicieli administratora danych osobowych, zgodnie ze strukturą organizacyjną;</w:t>
      </w:r>
    </w:p>
    <w:p w:rsidR="00702402" w:rsidRPr="008B469A" w:rsidRDefault="00702402" w:rsidP="00702402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W sprawach dotyczących przetwarzania danych osobowych proszę kontaktować się z inspektorem ochrony danych – </w:t>
      </w:r>
      <w:hyperlink r:id="rId6" w:history="1">
        <w:r w:rsidRPr="008B469A">
          <w:rPr>
            <w:rFonts w:eastAsia="Calibri" w:cs="Times New Roman"/>
            <w:color w:val="0563C1"/>
            <w:sz w:val="20"/>
            <w:szCs w:val="20"/>
            <w:u w:val="single"/>
          </w:rPr>
          <w:t>iod@kujawsko-pomorskie.pl</w:t>
        </w:r>
      </w:hyperlink>
      <w:r w:rsidRPr="008B469A">
        <w:rPr>
          <w:rFonts w:eastAsia="Calibri" w:cs="Times New Roman"/>
          <w:sz w:val="20"/>
          <w:szCs w:val="20"/>
        </w:rPr>
        <w:t>;</w:t>
      </w:r>
    </w:p>
    <w:p w:rsidR="00702402" w:rsidRPr="001D5253" w:rsidRDefault="00702402" w:rsidP="00702402">
      <w:pPr>
        <w:numPr>
          <w:ilvl w:val="0"/>
          <w:numId w:val="1"/>
        </w:numPr>
        <w:spacing w:after="0" w:line="240" w:lineRule="auto"/>
        <w:ind w:left="357" w:hanging="357"/>
        <w:rPr>
          <w:rFonts w:eastAsia="Calibri" w:cs="Times New Roman"/>
          <w:sz w:val="20"/>
          <w:szCs w:val="20"/>
        </w:rPr>
      </w:pPr>
      <w:r w:rsidRPr="001D5253">
        <w:rPr>
          <w:rFonts w:eastAsia="Calibri" w:cs="Times New Roman"/>
          <w:sz w:val="20"/>
          <w:szCs w:val="20"/>
        </w:rPr>
        <w:t>Dane osobowe będą przetwarzane w celu:</w:t>
      </w:r>
    </w:p>
    <w:p w:rsidR="00702402" w:rsidRPr="001D5253" w:rsidRDefault="00702402" w:rsidP="00702402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="Times New Roman"/>
          <w:sz w:val="20"/>
          <w:szCs w:val="20"/>
        </w:rPr>
      </w:pPr>
      <w:r w:rsidRPr="001D5253">
        <w:rPr>
          <w:rFonts w:eastAsia="Calibri" w:cs="Times New Roman"/>
          <w:sz w:val="20"/>
          <w:szCs w:val="20"/>
        </w:rPr>
        <w:t xml:space="preserve">wydawania zaświadczeń ADR,      </w:t>
      </w:r>
    </w:p>
    <w:p w:rsidR="00702402" w:rsidRPr="001D5253" w:rsidRDefault="00813C7B" w:rsidP="00702402">
      <w:pPr>
        <w:pStyle w:val="Akapitzlist"/>
        <w:numPr>
          <w:ilvl w:val="0"/>
          <w:numId w:val="2"/>
        </w:numPr>
        <w:spacing w:before="120" w:after="240" w:line="259" w:lineRule="auto"/>
        <w:rPr>
          <w:rFonts w:eastAsia="Calibri" w:cs="Times New Roman"/>
          <w:sz w:val="20"/>
          <w:szCs w:val="20"/>
        </w:rPr>
      </w:pPr>
      <w:r w:rsidRPr="001D5253">
        <w:rPr>
          <w:rFonts w:eastAsia="Calibri" w:cs="Times New Roman"/>
          <w:sz w:val="20"/>
          <w:szCs w:val="20"/>
        </w:rPr>
        <w:t>sporządzania protokołów egzaminacyjnych,</w:t>
      </w:r>
    </w:p>
    <w:p w:rsidR="00702402" w:rsidRPr="00813C7B" w:rsidRDefault="00702402" w:rsidP="00702402">
      <w:pPr>
        <w:pStyle w:val="Akapitzlist"/>
        <w:numPr>
          <w:ilvl w:val="0"/>
          <w:numId w:val="2"/>
        </w:numPr>
        <w:spacing w:before="120" w:after="240" w:line="259" w:lineRule="auto"/>
        <w:rPr>
          <w:rFonts w:eastAsia="Calibri" w:cs="Times New Roman"/>
          <w:color w:val="FF0000"/>
          <w:sz w:val="20"/>
          <w:szCs w:val="20"/>
        </w:rPr>
      </w:pPr>
      <w:r w:rsidRPr="001D5253">
        <w:rPr>
          <w:rFonts w:eastAsia="Calibri" w:cs="Times New Roman"/>
          <w:sz w:val="20"/>
          <w:szCs w:val="20"/>
        </w:rPr>
        <w:t>p</w:t>
      </w:r>
      <w:r w:rsidR="00813C7B" w:rsidRPr="001D5253">
        <w:rPr>
          <w:rFonts w:eastAsia="Calibri" w:cs="Times New Roman"/>
          <w:sz w:val="20"/>
          <w:szCs w:val="20"/>
        </w:rPr>
        <w:t>ublikacji w BIP Urzędu Marszałkowskiego Województwa Kujawsko-Pomorskiego</w:t>
      </w:r>
      <w:r w:rsidR="00813C7B" w:rsidRPr="00813C7B">
        <w:rPr>
          <w:rFonts w:eastAsia="Calibri" w:cs="Times New Roman"/>
          <w:color w:val="FF0000"/>
          <w:sz w:val="20"/>
          <w:szCs w:val="20"/>
        </w:rPr>
        <w:t>.</w:t>
      </w:r>
      <w:bookmarkStart w:id="0" w:name="_GoBack"/>
      <w:bookmarkEnd w:id="0"/>
    </w:p>
    <w:p w:rsidR="00702402" w:rsidRPr="008B469A" w:rsidRDefault="00702402" w:rsidP="00702402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Pani/Pana dane osobowe będą lub mogą być przekazywane wyłącznie do podmiotów uprawnionych na podstawie przepisów prawa, porozumienia o współadministrowaniu lub umowy powierzenia przetwarzania danych osobowych; </w:t>
      </w:r>
    </w:p>
    <w:p w:rsidR="00702402" w:rsidRPr="008B469A" w:rsidRDefault="00702402" w:rsidP="00702402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późn. zm.);</w:t>
      </w:r>
    </w:p>
    <w:p w:rsidR="00702402" w:rsidRPr="008B469A" w:rsidRDefault="00702402" w:rsidP="00702402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:rsidR="00702402" w:rsidRPr="008B469A" w:rsidRDefault="00702402" w:rsidP="00702402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Posiada Pani/Pan prawo do złożenia skargi do Prezesa Urzędu Ochrony Danych Osobowych;</w:t>
      </w:r>
    </w:p>
    <w:p w:rsidR="00702402" w:rsidRPr="008B469A" w:rsidRDefault="00702402" w:rsidP="00702402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:rsidR="00702402" w:rsidRPr="008B469A" w:rsidRDefault="00702402" w:rsidP="00702402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Podanie danych osobowych jest dobrowolne – w przypadku ich niepodania zobowiązanie Urzędu wobec Pani/Pana nie zostanie zrealizowane; </w:t>
      </w:r>
    </w:p>
    <w:p w:rsidR="00702402" w:rsidRPr="008B469A" w:rsidRDefault="00702402" w:rsidP="00702402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Pani/Pana dane osobowe nie podlegają zautomatyzowanemu podejmowaniu decyzji.</w:t>
      </w:r>
    </w:p>
    <w:p w:rsidR="00702402" w:rsidRPr="008B469A" w:rsidRDefault="00702402" w:rsidP="00702402">
      <w:pPr>
        <w:pStyle w:val="Akapitzlist"/>
        <w:numPr>
          <w:ilvl w:val="0"/>
          <w:numId w:val="1"/>
        </w:num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Urząd nie zamierza przekazywać Pani/Pana danych osobowych do państwa trzeciego lub organizacji międzynarodowej.</w:t>
      </w:r>
    </w:p>
    <w:p w:rsidR="00702402" w:rsidRPr="008B469A" w:rsidRDefault="00702402" w:rsidP="00702402">
      <w:pPr>
        <w:spacing w:before="120" w:after="240" w:line="259" w:lineRule="auto"/>
        <w:jc w:val="both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Niniejszą informację przygotowano w dwóch egzemplarzach, jednym dla Urzędu, drugim dla osoby, której dane dotyczą. </w:t>
      </w:r>
    </w:p>
    <w:p w:rsidR="00702402" w:rsidRPr="008B469A" w:rsidRDefault="00702402" w:rsidP="00702402">
      <w:pPr>
        <w:spacing w:before="120" w:after="240" w:line="259" w:lineRule="auto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Potwierdzam zapoznanie się z powyższą informacją:</w:t>
      </w:r>
    </w:p>
    <w:p w:rsidR="00702402" w:rsidRDefault="00702402" w:rsidP="00702402">
      <w:pPr>
        <w:spacing w:before="120" w:after="240" w:line="259" w:lineRule="auto"/>
        <w:rPr>
          <w:rFonts w:eastAsia="Calibri" w:cs="Times New Roman"/>
          <w:sz w:val="20"/>
          <w:szCs w:val="20"/>
        </w:rPr>
      </w:pPr>
    </w:p>
    <w:p w:rsidR="00702402" w:rsidRPr="008B469A" w:rsidRDefault="00702402" w:rsidP="00702402">
      <w:pPr>
        <w:spacing w:after="0" w:line="259" w:lineRule="auto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>. . . . . . . . . . . . . . . . . . . . . . . . . . . . . . . .    r.</w:t>
      </w:r>
      <w:r w:rsidRPr="008B469A">
        <w:rPr>
          <w:rFonts w:eastAsia="Calibri" w:cs="Times New Roman"/>
          <w:sz w:val="20"/>
          <w:szCs w:val="20"/>
        </w:rPr>
        <w:tab/>
      </w:r>
      <w:r w:rsidRPr="008B469A">
        <w:rPr>
          <w:rFonts w:eastAsia="Calibri" w:cs="Times New Roman"/>
          <w:sz w:val="20"/>
          <w:szCs w:val="20"/>
        </w:rPr>
        <w:tab/>
      </w:r>
      <w:r w:rsidRPr="008B469A">
        <w:rPr>
          <w:rFonts w:eastAsia="Calibri" w:cs="Times New Roman"/>
          <w:sz w:val="20"/>
          <w:szCs w:val="20"/>
        </w:rPr>
        <w:tab/>
        <w:t xml:space="preserve">        . . . . . . . . . . . . . . . . . . . . . . . . . . . . . . .</w:t>
      </w:r>
    </w:p>
    <w:p w:rsidR="00702402" w:rsidRPr="008B469A" w:rsidRDefault="00702402" w:rsidP="00702402">
      <w:pPr>
        <w:spacing w:after="0" w:line="259" w:lineRule="auto"/>
        <w:rPr>
          <w:rFonts w:eastAsia="Calibri" w:cs="Times New Roman"/>
          <w:sz w:val="20"/>
          <w:szCs w:val="20"/>
        </w:rPr>
      </w:pPr>
      <w:r w:rsidRPr="008B469A">
        <w:rPr>
          <w:rFonts w:eastAsia="Calibri" w:cs="Times New Roman"/>
          <w:sz w:val="20"/>
          <w:szCs w:val="20"/>
        </w:rPr>
        <w:t xml:space="preserve">                 (miejscowość i data)                                                                 (podpis osoby, której dane dotyczą)</w:t>
      </w:r>
    </w:p>
    <w:p w:rsidR="00702402" w:rsidRPr="008B469A" w:rsidRDefault="00702402" w:rsidP="00702402">
      <w:pPr>
        <w:spacing w:before="120" w:after="240" w:line="259" w:lineRule="auto"/>
        <w:rPr>
          <w:rFonts w:eastAsia="Calibri" w:cs="Times New Roman"/>
          <w:sz w:val="20"/>
          <w:szCs w:val="20"/>
        </w:rPr>
      </w:pPr>
    </w:p>
    <w:p w:rsidR="00702402" w:rsidRPr="008B469A" w:rsidRDefault="00702402" w:rsidP="00702402"/>
    <w:sectPr w:rsidR="00702402" w:rsidRPr="008B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020FE"/>
    <w:multiLevelType w:val="hybridMultilevel"/>
    <w:tmpl w:val="B8C4C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65D1C"/>
    <w:multiLevelType w:val="hybridMultilevel"/>
    <w:tmpl w:val="B90EE8E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E96258"/>
    <w:multiLevelType w:val="hybridMultilevel"/>
    <w:tmpl w:val="3506B824"/>
    <w:lvl w:ilvl="0" w:tplc="545260C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02"/>
    <w:rsid w:val="001D5253"/>
    <w:rsid w:val="005C7934"/>
    <w:rsid w:val="00702402"/>
    <w:rsid w:val="00813C7B"/>
    <w:rsid w:val="00A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4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4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jawsko-pomor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Smykowska</dc:creator>
  <cp:lastModifiedBy>Marlena Smykowska</cp:lastModifiedBy>
  <cp:revision>3</cp:revision>
  <dcterms:created xsi:type="dcterms:W3CDTF">2020-04-23T08:59:00Z</dcterms:created>
  <dcterms:modified xsi:type="dcterms:W3CDTF">2020-05-07T06:24:00Z</dcterms:modified>
</cp:coreProperties>
</file>