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36F5">
        <w:rPr>
          <w:rFonts w:ascii="Times New Roman" w:hAnsi="Times New Roman" w:cs="Times New Roman"/>
          <w:b/>
        </w:rPr>
        <w:drawing>
          <wp:inline distT="0" distB="0" distL="0" distR="0">
            <wp:extent cx="5760720" cy="537142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_Program_Regionaln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</w:rPr>
        <w:t>Załącznik nr 1 do Zapytania ofertowego</w:t>
      </w:r>
    </w:p>
    <w:p w:rsidR="006136F5" w:rsidRDefault="006136F5" w:rsidP="006136F5">
      <w:pPr>
        <w:pStyle w:val="Stopka"/>
        <w:tabs>
          <w:tab w:val="clear" w:pos="4819"/>
          <w:tab w:val="center" w:pos="900"/>
          <w:tab w:val="center" w:pos="5400"/>
        </w:tabs>
        <w:jc w:val="both"/>
        <w:rPr>
          <w:rFonts w:cs="Times New Roman"/>
          <w:bCs/>
          <w:i/>
          <w:sz w:val="22"/>
          <w:szCs w:val="22"/>
        </w:rPr>
      </w:pPr>
    </w:p>
    <w:p w:rsidR="006136F5" w:rsidRDefault="006136F5" w:rsidP="006136F5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F O R M U L A R Z    O F E R T Y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2"/>
        <w:gridCol w:w="8079"/>
      </w:tblGrid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Nazwafirmy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Adres do korespondencji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Nr telefonu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Nr faksu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Adres e-mail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6136F5" w:rsidTr="006136F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  <w:t>Osoba do kontaktu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</w:tbl>
    <w:p w:rsidR="006136F5" w:rsidRDefault="006136F5" w:rsidP="006136F5">
      <w:pPr>
        <w:pStyle w:val="Tekstpodstawowy"/>
        <w:ind w:left="426" w:hanging="426"/>
        <w:jc w:val="both"/>
        <w:rPr>
          <w:rFonts w:cs="Times New Roman"/>
          <w:b w:val="0"/>
          <w:i w:val="0"/>
          <w:sz w:val="22"/>
          <w:szCs w:val="22"/>
          <w:lang w:val="pl-PL"/>
        </w:rPr>
      </w:pPr>
    </w:p>
    <w:p w:rsidR="006136F5" w:rsidRDefault="006136F5" w:rsidP="006136F5">
      <w:pPr>
        <w:pStyle w:val="Tekstpodstawowy"/>
        <w:ind w:left="426" w:hanging="426"/>
        <w:jc w:val="both"/>
        <w:rPr>
          <w:rFonts w:cs="Times New Roman"/>
          <w:i w:val="0"/>
          <w:sz w:val="22"/>
          <w:szCs w:val="22"/>
          <w:lang w:val="pl-PL"/>
        </w:rPr>
      </w:pPr>
      <w:r>
        <w:rPr>
          <w:rFonts w:cs="Times New Roman"/>
          <w:b w:val="0"/>
          <w:i w:val="0"/>
          <w:sz w:val="22"/>
          <w:szCs w:val="22"/>
          <w:lang w:val="pl-PL"/>
        </w:rPr>
        <w:t xml:space="preserve">2. </w:t>
      </w:r>
      <w:r>
        <w:rPr>
          <w:rFonts w:cs="Times New Roman"/>
          <w:b w:val="0"/>
          <w:i w:val="0"/>
          <w:sz w:val="22"/>
          <w:szCs w:val="22"/>
          <w:lang w:val="pl-PL"/>
        </w:rPr>
        <w:tab/>
        <w:t>Zamawiający :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Województwo Kujawsko-Pomorskie, Plac Teatralny 2, 87-100 Toruń </w:t>
      </w: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3.Przedmiot zamówienia: </w:t>
      </w:r>
    </w:p>
    <w:p w:rsidR="006136F5" w:rsidRDefault="006136F5" w:rsidP="006136F5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Ś</w:t>
      </w:r>
      <w:r>
        <w:rPr>
          <w:rFonts w:ascii="Times New Roman" w:hAnsi="Times New Roman" w:cs="Times New Roman"/>
        </w:rPr>
        <w:t xml:space="preserve">wiadczenie usług doradztwa techniczno-technologicznego w ramach projektu </w:t>
      </w: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color w:val="000000"/>
        </w:rPr>
        <w:t>Budowa kujawsko-pomorskiego systemu udostępniania elektronicznej dokumentacji medycznej– I etap</w:t>
      </w:r>
      <w:r>
        <w:rPr>
          <w:rFonts w:ascii="Times New Roman" w:hAnsi="Times New Roman" w:cs="Times New Roman"/>
        </w:rPr>
        <w:t>”.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bCs/>
        </w:rPr>
        <w:t>Wartość  oferty w złotych polskich za 1 roboczogodzinę – wynagrodzenie uwzględnia wszelkie elementy opisane w Zapytaniu ofertowym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:rsidR="006136F5" w:rsidRDefault="006136F5" w:rsidP="006136F5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 zł netto</w:t>
      </w:r>
    </w:p>
    <w:p w:rsidR="006136F5" w:rsidRDefault="006136F5" w:rsidP="006136F5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……………………………………………………………………………………zł brutto</w:t>
      </w:r>
    </w:p>
    <w:p w:rsidR="006136F5" w:rsidRDefault="006136F5" w:rsidP="006136F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36F5" w:rsidRDefault="006136F5" w:rsidP="006136F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36F5" w:rsidRDefault="006136F5" w:rsidP="006136F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36F5" w:rsidRDefault="006136F5" w:rsidP="006136F5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Doświadczenie osób realizujących zamówienie</w:t>
      </w:r>
    </w:p>
    <w:tbl>
      <w:tblPr>
        <w:tblStyle w:val="Tabela-Siatka"/>
        <w:tblW w:w="0" w:type="auto"/>
        <w:tblInd w:w="0" w:type="dxa"/>
        <w:tblLook w:val="04A0"/>
      </w:tblPr>
      <w:tblGrid>
        <w:gridCol w:w="516"/>
        <w:gridCol w:w="3090"/>
        <w:gridCol w:w="2770"/>
        <w:gridCol w:w="1833"/>
        <w:gridCol w:w="1788"/>
      </w:tblGrid>
      <w:tr w:rsidR="006136F5" w:rsidTr="00613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Imię nazwisko osoby skierowanej do realizacji zamówienia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przedmiot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Podmiot na rzecz którego usługa była realizowana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Okres realizacji</w:t>
            </w:r>
          </w:p>
        </w:tc>
      </w:tr>
      <w:tr w:rsidR="006136F5" w:rsidTr="00613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426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Doradztwo techniczno-technologiczne w zakresie budowy systemu udostępniania elektronicznej dokumentacji medycznej lub…………………………</w:t>
            </w:r>
          </w:p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136F5" w:rsidTr="006136F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tabs>
                <w:tab w:val="left" w:pos="284"/>
                <w:tab w:val="left" w:pos="3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136F5" w:rsidRDefault="006136F5" w:rsidP="006136F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136F5" w:rsidRDefault="006136F5" w:rsidP="006136F5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136F5" w:rsidRDefault="006136F5" w:rsidP="006136F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Wykonawca oświadcza, że: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Zapoznał się i w pełni oraz bez żadnych zastrzeżeń akceptuje treść Zapytania ofertowego wraz z załącznikami,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Oferuje wykonanie przedmiotu zamówienia zgodnie z warunkami zapisanymi w Zapytaniu ofertowym i zał. do Zapytania ofertowego,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 xml:space="preserve">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 w:cs="Times New Roman"/>
          <w:snapToGrid w:val="0"/>
          <w:position w:val="6"/>
        </w:rPr>
        <w:br/>
        <w:t>w miejscu i terminie wskazanym przez Zamawiającego,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Wszystkie wymagane w niniejszym postępowaniu przetargowym oświadczenia składa ze świadomością odpowiedzialności karnej za składanie fałszywych oświadczeń w celu uzyskania korzyści majątkowych,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Jest związany 30-dniowym terminem związania ofertą liczonym od daty ostatecznego terminu składania ofert,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Wybór mojej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Przedmiot zamówienia spełnia normy dopuszczające go do sprzedaży na obszarze UE,</w:t>
      </w:r>
    </w:p>
    <w:p w:rsidR="006136F5" w:rsidRDefault="006136F5" w:rsidP="006136F5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eastAsia="Times New Roman" w:hAnsi="Times New Roman" w:cs="Times New Roman"/>
          <w:snapToGrid w:val="0"/>
          <w:position w:val="6"/>
        </w:rPr>
        <w:t>Akceptuje termin realizacji zamówienia oraz termin płatności faktury.</w:t>
      </w:r>
    </w:p>
    <w:p w:rsidR="006136F5" w:rsidRDefault="006136F5" w:rsidP="006136F5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 w:cs="Times New Roman"/>
          <w:snapToGrid w:val="0"/>
          <w:position w:val="6"/>
        </w:rPr>
      </w:pPr>
      <w:r>
        <w:rPr>
          <w:rFonts w:ascii="Times New Roman" w:hAnsi="Times New Roman" w:cs="Times New Roman"/>
        </w:rPr>
        <w:t>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składam/my na ______________ stronach.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danych osobowych w zakresie niezbędnym do przeprowadzenia postępowania o zamówienie publiczne  zgodnie z rozporządzeniem Parlamentu Europejskiego I Rady 9 UE) 2016/679 z dnia 27.04.2016r. W sprawie ochrony osób fizycznych w związku z przetwarzaniem danych osobowych w sprawie swobodnego przepływu takich danych oraz uchylenia dyrektywy 95/56/WE ( RODO) stosowanego od 25.05.2018r.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 potrzebne skreślić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Data......................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</w:t>
      </w:r>
    </w:p>
    <w:p w:rsidR="006136F5" w:rsidRPr="006136F5" w:rsidRDefault="006136F5" w:rsidP="006136F5">
      <w:pPr>
        <w:spacing w:after="0" w:line="240" w:lineRule="auto"/>
        <w:ind w:left="45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i pieczęć osoby uprawnionej do występowania w imieniu Wykonawcy</w:t>
      </w:r>
    </w:p>
    <w:p w:rsidR="006136F5" w:rsidRDefault="006136F5" w:rsidP="006136F5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3545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Zapytania ofertowego</w:t>
      </w:r>
      <w:r>
        <w:rPr>
          <w:rFonts w:ascii="Times New Roman" w:hAnsi="Times New Roman" w:cs="Times New Roman"/>
          <w:b/>
        </w:rPr>
        <w:tab/>
      </w: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ind w:right="6192" w:hanging="241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...........................................</w:t>
      </w:r>
    </w:p>
    <w:p w:rsidR="006136F5" w:rsidRDefault="006136F5" w:rsidP="006136F5">
      <w:pPr>
        <w:spacing w:after="0" w:line="240" w:lineRule="auto"/>
        <w:ind w:left="142" w:right="6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Wykonawcy)</w:t>
      </w:r>
    </w:p>
    <w:p w:rsidR="006136F5" w:rsidRDefault="006136F5" w:rsidP="006136F5">
      <w:pPr>
        <w:suppressAutoHyphens/>
        <w:spacing w:after="0" w:line="240" w:lineRule="auto"/>
        <w:ind w:left="2559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Niniejszym oświadczam, że dysponuję osobą……………………spełniająca m opisane w zapytaniu ofertowym dot. warunki udziału w niniejszym postępowaniu, w szczególności posiadająca: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wyższe (preferowane w zakresie Informatyki)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Minimum 2-letnie doświadczenie w prowadzeniu projektów IT i zarządzaniu zespołem projektowym w obszarze ochrony zdrowia</w:t>
      </w:r>
      <w:r>
        <w:rPr>
          <w:rStyle w:val="Odwoanieprzypisudolnego"/>
          <w:rFonts w:ascii="Times New Roman" w:eastAsia="Times New Roman" w:hAnsi="Times New Roman" w:cs="Times New Roman"/>
        </w:rPr>
        <w:footnoteReference w:id="2"/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Minimum 2-letnie doświadczenie w zarządzaniu infrastrukturą serwerową, macierzową klasy enterprise </w:t>
      </w:r>
      <w:r>
        <w:rPr>
          <w:rStyle w:val="Odwoanieprzypisudolnego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 xml:space="preserve">      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doświadczenie w realizacji co najmniej 1 usługi</w:t>
      </w:r>
      <w:r>
        <w:rPr>
          <w:rFonts w:ascii="Times New Roman" w:hAnsi="Times New Roman" w:cs="Times New Roman"/>
        </w:rPr>
        <w:t>, polegającej na doradztwie techniczno-technologicznym w zakresie budowy systemu udostępniania elektronicznej dokumentacji medycznej lub wdrażania systemu HIS w podmiocie leczniczym,</w:t>
      </w:r>
      <w:r>
        <w:rPr>
          <w:rStyle w:val="Odwoanieprzypisudolnego"/>
          <w:rFonts w:ascii="Times New Roman" w:hAnsi="Times New Roman" w:cs="Times New Roman"/>
        </w:rPr>
        <w:footnoteReference w:id="4"/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Znajomość medycznych systemów informatycznych HIS, RIS/PASC, LIS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Znajomość rozwiązań sprzętowych z zakresu serwerów, macierzy, aktywnych urządzeń sieciowych, SDN, SDS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Znajomość rozwiązań systemów wirtualizacji Vmware lub Hyper-V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Doświadczenie w zarządzaniu siecią LAN/WAN/SAN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Dobra znajomość pakietu MS Office,  MS Project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Praktyczna znajomość i doświadczenie przynajmniej jednej metodyki zarządzania projektami (Agile, SCRUM, PMI lub podobnych)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Orientacja na jakość, projekt i pracę zespołową</w:t>
      </w:r>
    </w:p>
    <w:p w:rsidR="006136F5" w:rsidRDefault="006136F5" w:rsidP="006136F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Doskonałe umiejętności organizacyjne</w:t>
      </w:r>
    </w:p>
    <w:p w:rsidR="006136F5" w:rsidRDefault="006136F5" w:rsidP="006136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136F5" w:rsidRDefault="006136F5" w:rsidP="006136F5">
      <w:pPr>
        <w:tabs>
          <w:tab w:val="left" w:pos="201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</w:t>
      </w:r>
    </w:p>
    <w:p w:rsidR="006136F5" w:rsidRDefault="006136F5" w:rsidP="006136F5">
      <w:pPr>
        <w:suppressAutoHyphens/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i pieczątka osoby uprawnionej</w:t>
      </w:r>
    </w:p>
    <w:p w:rsidR="006136F5" w:rsidRDefault="006136F5" w:rsidP="006136F5">
      <w:pPr>
        <w:pStyle w:val="Nagwek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ab/>
      </w:r>
      <w:r>
        <w:rPr>
          <w:rFonts w:cs="Times New Roman"/>
          <w:sz w:val="22"/>
          <w:szCs w:val="22"/>
          <w:lang w:val="pl-PL"/>
        </w:rPr>
        <w:tab/>
        <w:t>do występowania w imieniu Wykonawcy)</w:t>
      </w:r>
    </w:p>
    <w:p w:rsidR="006136F5" w:rsidRDefault="006136F5" w:rsidP="006136F5">
      <w:pPr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  <w:sectPr w:rsidR="006136F5">
          <w:headerReference w:type="default" r:id="rId8"/>
          <w:pgSz w:w="11906" w:h="16838"/>
          <w:pgMar w:top="2527" w:right="707" w:bottom="794" w:left="1418" w:header="567" w:footer="737" w:gutter="0"/>
          <w:cols w:space="708"/>
        </w:sectPr>
      </w:pPr>
    </w:p>
    <w:p w:rsidR="006136F5" w:rsidRDefault="006136F5" w:rsidP="006136F5">
      <w:pPr>
        <w:pStyle w:val="Nagwek"/>
        <w:jc w:val="both"/>
        <w:rPr>
          <w:rFonts w:cs="Times New Roman"/>
          <w:sz w:val="22"/>
          <w:szCs w:val="22"/>
          <w:lang w:val="pl-PL"/>
        </w:rPr>
      </w:pPr>
    </w:p>
    <w:p w:rsidR="006136F5" w:rsidRDefault="006136F5" w:rsidP="006136F5">
      <w:pPr>
        <w:spacing w:after="0" w:line="240" w:lineRule="auto"/>
        <w:ind w:left="4250"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 do Zapytania ofertowego</w:t>
      </w: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:rsidR="006136F5" w:rsidRDefault="006136F5" w:rsidP="006136F5">
      <w:pPr>
        <w:spacing w:after="0" w:line="240" w:lineRule="auto"/>
        <w:ind w:left="142" w:right="6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Wykonawcy)</w:t>
      </w: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</w:rPr>
      </w:pPr>
    </w:p>
    <w:p w:rsidR="006136F5" w:rsidRDefault="006136F5" w:rsidP="006136F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oświadczam, że nie podlegam wykluczeniu z postępowania o udzielenie zamówienia na podstawie art. 24 ustawy prawo zamówień publicznych.</w:t>
      </w: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......................................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</w:t>
      </w:r>
    </w:p>
    <w:p w:rsidR="006136F5" w:rsidRDefault="006136F5" w:rsidP="006136F5">
      <w:pPr>
        <w:numPr>
          <w:ilvl w:val="8"/>
          <w:numId w:val="1"/>
        </w:numPr>
        <w:suppressAutoHyphens/>
        <w:spacing w:after="0" w:line="240" w:lineRule="auto"/>
        <w:ind w:left="567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i pieczątka osoby uprawnionej</w:t>
      </w:r>
    </w:p>
    <w:p w:rsidR="006136F5" w:rsidRDefault="006136F5" w:rsidP="006136F5">
      <w:pPr>
        <w:pStyle w:val="Nagwek"/>
        <w:numPr>
          <w:ilvl w:val="0"/>
          <w:numId w:val="1"/>
        </w:numPr>
        <w:ind w:left="5670" w:firstLine="0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do występowania w imieniu Wykonawcy)</w:t>
      </w: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</w:p>
    <w:p w:rsidR="006136F5" w:rsidRDefault="006136F5" w:rsidP="006136F5">
      <w:pPr>
        <w:pStyle w:val="Nagwek"/>
        <w:numPr>
          <w:ilvl w:val="0"/>
          <w:numId w:val="1"/>
        </w:numPr>
        <w:jc w:val="both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uppressAutoHyphens/>
        <w:spacing w:after="0" w:line="240" w:lineRule="auto"/>
        <w:ind w:left="2559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 do zapytania ofertowego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136F5" w:rsidTr="006136F5">
        <w:trPr>
          <w:trHeight w:val="731"/>
        </w:trPr>
        <w:tc>
          <w:tcPr>
            <w:tcW w:w="4606" w:type="dxa"/>
            <w:hideMark/>
          </w:tcPr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firmowa Wykonawcy</w:t>
            </w:r>
          </w:p>
        </w:tc>
        <w:tc>
          <w:tcPr>
            <w:tcW w:w="4606" w:type="dxa"/>
          </w:tcPr>
          <w:p w:rsidR="006136F5" w:rsidRDefault="006136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6136F5" w:rsidRDefault="006136F5">
            <w:pPr>
              <w:jc w:val="right"/>
              <w:rPr>
                <w:rFonts w:ascii="Times New Roman" w:hAnsi="Times New Roman" w:cs="Times New Roman"/>
              </w:rPr>
            </w:pPr>
          </w:p>
          <w:p w:rsidR="006136F5" w:rsidRDefault="006136F5">
            <w:pPr>
              <w:jc w:val="right"/>
              <w:rPr>
                <w:rFonts w:ascii="Times New Roman" w:hAnsi="Times New Roman" w:cs="Times New Roman"/>
              </w:rPr>
            </w:pPr>
          </w:p>
          <w:p w:rsidR="006136F5" w:rsidRDefault="006136F5">
            <w:pPr>
              <w:jc w:val="right"/>
              <w:rPr>
                <w:rFonts w:ascii="Times New Roman" w:hAnsi="Times New Roman" w:cs="Times New Roman"/>
              </w:rPr>
            </w:pPr>
          </w:p>
          <w:p w:rsidR="006136F5" w:rsidRDefault="006136F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136F5" w:rsidRDefault="006136F5" w:rsidP="00613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Województwo Kujawsko-Pomorskie</w:t>
      </w:r>
      <w:r>
        <w:rPr>
          <w:rFonts w:ascii="Times New Roman" w:hAnsi="Times New Roman" w:cs="Times New Roman"/>
          <w:b/>
        </w:rPr>
        <w:br/>
        <w:t>Plac Teatralny 2</w:t>
      </w:r>
      <w:r>
        <w:rPr>
          <w:rFonts w:ascii="Times New Roman" w:hAnsi="Times New Roman" w:cs="Times New Roman"/>
          <w:b/>
        </w:rPr>
        <w:br/>
        <w:t>87-100 Toruń</w:t>
      </w:r>
    </w:p>
    <w:p w:rsidR="006136F5" w:rsidRDefault="006136F5" w:rsidP="006136F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Departament Cyfryzacji</w:t>
      </w: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wykonanych usług</w:t>
      </w: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tbl>
      <w:tblPr>
        <w:tblStyle w:val="Tabela-Siatka"/>
        <w:tblW w:w="9781" w:type="dxa"/>
        <w:tblInd w:w="137" w:type="dxa"/>
        <w:tblLook w:val="04A0"/>
      </w:tblPr>
      <w:tblGrid>
        <w:gridCol w:w="567"/>
        <w:gridCol w:w="2410"/>
        <w:gridCol w:w="2126"/>
        <w:gridCol w:w="1843"/>
        <w:gridCol w:w="2835"/>
      </w:tblGrid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Daty wykonania </w:t>
            </w:r>
          </w:p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od DD.MM.RR do DD.MM.RR)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umowy brutto w PLN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5" w:rsidRDefault="00613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na rzecz, którego umowa była wykonywana ( nazwa podmiotu adres)</w:t>
            </w: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36F5" w:rsidTr="00613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5" w:rsidRDefault="006136F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  <w:b/>
        </w:rPr>
      </w:pP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136F5" w:rsidRDefault="006136F5" w:rsidP="006136F5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i pieczątka Wykonawcy lub osoby upoważnionej</w:t>
      </w: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*Należy dołączyć referencje lub inny równoważny dokument potwierdzający należyte wykonanie usługi wymaganego doświadczenia</w:t>
      </w: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zapytania ofertowego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z art. 13 RODO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Administratorem danych jest Województwo Kujawsko-Pomorskie, ul. Plac Teatralny 2, 87-100 Toruń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Inspektor Ochrony danych osobowych:…………………….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Województwo Kujawsko-Pomorskie przetwarza dane osobowe w celu przeprowadzenia postępowania o udzielenie zamówienia publicznego w trybie zapytania publicznego-  art.6ust.1lit.c RODO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Udostępnieniu podlegają : dane identyfikacyjne, dane adresowe, dane kontaktowe, dane podane we ofercie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Odbiorcami danych są : osoby lub podmioty, którym zostanie udostępniona dokumentacja postępowania w oparciu o ustawę z dnia 6.09.2001r. O  dostępie do informacji publicznej  (Dz.U z 2001r. Nr 112 poz 1198)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Dane nie będą przekazywane do państwa trzeciego / poza Unią Europejską/.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Dane będą przetwarzane przez okres niezbędny do realizacji celu wskazanego w pkt. 3 nie dłużej niż przez okres 4 lat od dnia zakończenia postępowania o udzielenie zamówienia publicznego.</w:t>
      </w:r>
    </w:p>
    <w:p w:rsidR="006136F5" w:rsidRDefault="006136F5" w:rsidP="006136F5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Osoba, której dane dotyczą ma prawo: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a/ żądać dostępu do swoich danych, a  także żądać ich sprostowania, ograniczenia ich przetwarzania z zastrzeżeniem przypadków, o których mowa w art. 18 ust.2 RODO.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c/  wniesienia skargi do organu nadzorczego, którym jest Prezes Urzędu Ochrony Danych Osobowych, w przypadku uznania, iż przetwarzanie danych osobowych narusza przepisy w tym RODO.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9.Osoba , której dane dotyczą nie ma prawa do: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usunięcia danych osobowych – art. 17 ust. 3lit. b,d lub e RODO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przenoszenia  danych osobowych, o którym mowa  w art. 20 RODO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 wniesienia sprzeciwu gdyż podstawą przetwarzania danych osobowych jest art. 6 ustl1lit. c RODO –art. 21 RODO</w:t>
      </w:r>
    </w:p>
    <w:p w:rsidR="006136F5" w:rsidRDefault="006136F5" w:rsidP="006136F5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8. Podanie danych osobowych jest warunkiem przeprowadzenia  postępowania. Podanie danych ma charakter dobrowolny, ale jest niezbędne do przeprowadzenia wnioskowanych czynności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Podstawa prawna:</w:t>
      </w:r>
      <w:r>
        <w:rPr>
          <w:rFonts w:ascii="Times New Roman" w:hAnsi="Times New Roman" w:cs="Times New Roman"/>
        </w:rPr>
        <w:t xml:space="preserve"> art.13ust.1i ust.2 oraz art.14ust.1i ust.2  rozporządzenia Parlamentu Europejskiego I Rady 9 UE) 2016/679 z dnia 27.04.2016r. W sprawie ochrony osób fizycznych w związku z przetwarzaniem danych osobowych w sprawie swobodnego przepływu takich danych oraz uchylenia dyrektywy 95/56/WE ( RODO) stosowanego od 25.05.2018r. </w:t>
      </w: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36F5" w:rsidRDefault="006136F5" w:rsidP="006136F5">
      <w:pPr>
        <w:spacing w:after="0" w:line="240" w:lineRule="auto"/>
        <w:rPr>
          <w:rFonts w:ascii="Times New Roman" w:hAnsi="Times New Roman" w:cs="Times New Roman"/>
        </w:rPr>
      </w:pPr>
    </w:p>
    <w:p w:rsidR="002105C3" w:rsidRPr="006136F5" w:rsidRDefault="002105C3" w:rsidP="006136F5"/>
    <w:sectPr w:rsidR="002105C3" w:rsidRPr="0061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C3" w:rsidRDefault="002105C3" w:rsidP="006136F5">
      <w:pPr>
        <w:spacing w:after="0" w:line="240" w:lineRule="auto"/>
      </w:pPr>
      <w:r>
        <w:separator/>
      </w:r>
    </w:p>
  </w:endnote>
  <w:endnote w:type="continuationSeparator" w:id="1">
    <w:p w:rsidR="002105C3" w:rsidRDefault="002105C3" w:rsidP="0061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C3" w:rsidRDefault="002105C3" w:rsidP="006136F5">
      <w:pPr>
        <w:spacing w:after="0" w:line="240" w:lineRule="auto"/>
      </w:pPr>
      <w:r>
        <w:separator/>
      </w:r>
    </w:p>
  </w:footnote>
  <w:footnote w:type="continuationSeparator" w:id="1">
    <w:p w:rsidR="002105C3" w:rsidRDefault="002105C3" w:rsidP="006136F5">
      <w:pPr>
        <w:spacing w:after="0" w:line="240" w:lineRule="auto"/>
      </w:pPr>
      <w:r>
        <w:continuationSeparator/>
      </w:r>
    </w:p>
  </w:footnote>
  <w:footnote w:id="2">
    <w:p w:rsidR="006136F5" w:rsidRDefault="006136F5" w:rsidP="006136F5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referencje lub inny równoważny dokument potwierdzający  należyte wykonanie usługi</w:t>
      </w:r>
    </w:p>
  </w:footnote>
  <w:footnote w:id="3">
    <w:p w:rsidR="006136F5" w:rsidRDefault="006136F5" w:rsidP="006136F5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referencje lub inny równoważny dokument potwierdzający należyte wykonanie usługi</w:t>
      </w:r>
    </w:p>
  </w:footnote>
  <w:footnote w:id="4">
    <w:p w:rsidR="006136F5" w:rsidRDefault="006136F5" w:rsidP="006136F5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footnoteRef/>
      </w:r>
      <w:r>
        <w:t xml:space="preserve"> Należy dołączyć referencje lub inny równoważny dokument potwierdzający należyte wykonanie usługi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F5" w:rsidRDefault="006136F5">
    <w:pPr>
      <w:pStyle w:val="Nagwek"/>
    </w:pPr>
    <w:r w:rsidRPr="006136F5">
      <w:drawing>
        <wp:inline distT="0" distB="0" distL="0" distR="0">
          <wp:extent cx="5760720" cy="537142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rogram_Regional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7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2">
    <w:nsid w:val="047062B0"/>
    <w:multiLevelType w:val="multilevel"/>
    <w:tmpl w:val="77D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541D4C"/>
    <w:multiLevelType w:val="hybridMultilevel"/>
    <w:tmpl w:val="3FA27F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4DE3C18"/>
    <w:multiLevelType w:val="hybridMultilevel"/>
    <w:tmpl w:val="93DC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049D"/>
    <w:multiLevelType w:val="hybridMultilevel"/>
    <w:tmpl w:val="05A048E6"/>
    <w:lvl w:ilvl="0" w:tplc="F378DC04">
      <w:start w:val="1"/>
      <w:numFmt w:val="lowerLetter"/>
      <w:lvlText w:val="%1)"/>
      <w:lvlJc w:val="left"/>
      <w:pPr>
        <w:ind w:left="786" w:hanging="360"/>
      </w:pPr>
      <w:rPr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545D2"/>
    <w:multiLevelType w:val="hybridMultilevel"/>
    <w:tmpl w:val="396E8DC2"/>
    <w:lvl w:ilvl="0" w:tplc="12FA4F78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852D6"/>
    <w:multiLevelType w:val="hybridMultilevel"/>
    <w:tmpl w:val="67C214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F1BB3"/>
    <w:multiLevelType w:val="multilevel"/>
    <w:tmpl w:val="B6963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F74DF4"/>
    <w:multiLevelType w:val="hybridMultilevel"/>
    <w:tmpl w:val="A8987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09D180B"/>
    <w:multiLevelType w:val="hybridMultilevel"/>
    <w:tmpl w:val="4A30857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6F2EBA"/>
    <w:multiLevelType w:val="hybridMultilevel"/>
    <w:tmpl w:val="0FF2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B1908"/>
    <w:multiLevelType w:val="hybridMultilevel"/>
    <w:tmpl w:val="19F65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>
      <w:startOverride w:val="1"/>
    </w:lvlOverride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F5"/>
    <w:rsid w:val="002105C3"/>
    <w:rsid w:val="0061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6136F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SimSun" w:hAnsi="Cambria" w:cs="Lucida Sans"/>
      <w:b/>
      <w:bCs/>
      <w:kern w:val="2"/>
      <w:sz w:val="32"/>
      <w:szCs w:val="32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6F5"/>
    <w:rPr>
      <w:rFonts w:ascii="Cambria" w:eastAsia="SimSun" w:hAnsi="Cambria" w:cs="Lucida Sans"/>
      <w:b/>
      <w:bCs/>
      <w:kern w:val="2"/>
      <w:sz w:val="32"/>
      <w:szCs w:val="32"/>
      <w:lang w:val="en-US" w:eastAsia="hi-IN" w:bidi="hi-IN"/>
    </w:rPr>
  </w:style>
  <w:style w:type="paragraph" w:styleId="Tekstpodstawowy">
    <w:name w:val="Body Text"/>
    <w:basedOn w:val="Normalny"/>
    <w:link w:val="TekstpodstawowyZnak"/>
    <w:semiHidden/>
    <w:unhideWhenUsed/>
    <w:rsid w:val="006136F5"/>
    <w:pPr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i/>
      <w:kern w:val="2"/>
      <w:sz w:val="24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6F5"/>
    <w:rPr>
      <w:rFonts w:ascii="Times New Roman" w:eastAsia="SimSun" w:hAnsi="Times New Roman" w:cs="Lucida Sans"/>
      <w:b/>
      <w:i/>
      <w:kern w:val="2"/>
      <w:sz w:val="24"/>
      <w:szCs w:val="20"/>
      <w:lang w:val="en-US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6F5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136F5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val="en-US"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36F5"/>
    <w:rPr>
      <w:rFonts w:ascii="Times New Roman" w:eastAsia="SimSun" w:hAnsi="Times New Roman" w:cs="Lucida Sans"/>
      <w:kern w:val="2"/>
      <w:sz w:val="24"/>
      <w:szCs w:val="24"/>
      <w:lang w:val="en-US"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136F5"/>
    <w:pPr>
      <w:suppressLineNumbers/>
      <w:tabs>
        <w:tab w:val="center" w:pos="4819"/>
        <w:tab w:val="right" w:pos="9071"/>
      </w:tabs>
      <w:suppressAutoHyphens/>
      <w:spacing w:after="0" w:line="240" w:lineRule="auto"/>
    </w:pPr>
    <w:rPr>
      <w:rFonts w:ascii="Times New Roman" w:eastAsia="SimSun" w:hAnsi="Times New Roman" w:cs="Lucida Sans"/>
      <w:kern w:val="2"/>
      <w:sz w:val="20"/>
      <w:szCs w:val="20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136F5"/>
    <w:rPr>
      <w:rFonts w:ascii="Times New Roman" w:eastAsia="SimSun" w:hAnsi="Times New Roman" w:cs="Lucida Sans"/>
      <w:kern w:val="2"/>
      <w:sz w:val="20"/>
      <w:szCs w:val="20"/>
      <w:lang w:eastAsia="hi-IN" w:bidi="hi-IN"/>
    </w:rPr>
  </w:style>
  <w:style w:type="character" w:customStyle="1" w:styleId="AkapitzlistZnak">
    <w:name w:val="Akapit z listą Znak"/>
    <w:aliases w:val="1.Nagłówek Znak,L1 Znak,Numerowanie Znak,maz_wyliczenie Znak,opis dzialania Znak,K-P_odwolanie Znak,A_wyliczenie Znak,Akapit z listą 1 Znak,Normal Znak,Akapit z listą3 Znak,Akapit z listą31 Znak,Normalny PDST Znak,lp1 Znak"/>
    <w:link w:val="Akapitzlist"/>
    <w:uiPriority w:val="34"/>
    <w:qFormat/>
    <w:locked/>
    <w:rsid w:val="006136F5"/>
    <w:rPr>
      <w:rFonts w:ascii="Verdana" w:eastAsia="Times New Roman" w:hAnsi="Verdana" w:cs="Times New Roman"/>
      <w:lang w:eastAsia="en-US"/>
    </w:rPr>
  </w:style>
  <w:style w:type="paragraph" w:styleId="Akapitzlist">
    <w:name w:val="List Paragraph"/>
    <w:aliases w:val="1.Nagłówek,L1,Numerowanie,maz_wyliczenie,opis dzialania,K-P_odwolanie,A_wyliczenie,Akapit z listą 1,Normal,Akapit z listą3,Akapit z listą31,Normalny PDST,lp1,Preambuła,HŁ_Bullet1,Akapit z listą5,Akapit normalny,Akapit z listą BS"/>
    <w:basedOn w:val="Normalny"/>
    <w:link w:val="AkapitzlistZnak"/>
    <w:uiPriority w:val="34"/>
    <w:qFormat/>
    <w:rsid w:val="006136F5"/>
    <w:pPr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lang w:eastAsia="en-US"/>
    </w:rPr>
  </w:style>
  <w:style w:type="paragraph" w:customStyle="1" w:styleId="Tekstpodstawowywcity21">
    <w:name w:val="Tekst podstawowy wcięty 21"/>
    <w:basedOn w:val="Normalny"/>
    <w:rsid w:val="006136F5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customStyle="1" w:styleId="Tekstpodstawowy21">
    <w:name w:val="Tekst podstawowy 21"/>
    <w:basedOn w:val="Normalny"/>
    <w:rsid w:val="006136F5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1">
    <w:name w:val="Akapit z listą1"/>
    <w:basedOn w:val="Normalny"/>
    <w:rsid w:val="006136F5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6136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36F5"/>
    <w:rPr>
      <w:vertAlign w:val="superscript"/>
    </w:rPr>
  </w:style>
  <w:style w:type="table" w:styleId="Tabela-Siatka">
    <w:name w:val="Table Grid"/>
    <w:basedOn w:val="Standardowy"/>
    <w:uiPriority w:val="59"/>
    <w:rsid w:val="006136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1223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2020-04-24T06:33:00Z</dcterms:created>
  <dcterms:modified xsi:type="dcterms:W3CDTF">2020-04-24T06:36:00Z</dcterms:modified>
</cp:coreProperties>
</file>