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38A" w:rsidRDefault="00F162A9" w:rsidP="00DB189B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l-PL"/>
        </w:rPr>
        <w:drawing>
          <wp:inline distT="0" distB="0" distL="0" distR="0" wp14:anchorId="1418297F">
            <wp:extent cx="6145530" cy="786765"/>
            <wp:effectExtent l="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530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7532" w:rsidRPr="00047532" w:rsidRDefault="00047532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</w:t>
      </w:r>
      <w:r w:rsidR="000D25C1">
        <w:rPr>
          <w:rFonts w:ascii="Arial" w:hAnsi="Arial" w:cs="Arial"/>
          <w:b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1</w:t>
      </w:r>
      <w:r w:rsidR="00D8684D">
        <w:rPr>
          <w:rFonts w:ascii="Arial" w:hAnsi="Arial" w:cs="Arial"/>
          <w:b/>
          <w:sz w:val="24"/>
          <w:szCs w:val="24"/>
        </w:rPr>
        <w:t>B</w:t>
      </w:r>
      <w:r w:rsidR="00CD4EF3">
        <w:rPr>
          <w:rFonts w:ascii="Arial" w:hAnsi="Arial" w:cs="Arial"/>
          <w:b/>
          <w:sz w:val="24"/>
          <w:szCs w:val="24"/>
        </w:rPr>
        <w:t xml:space="preserve"> do SIWZ</w:t>
      </w:r>
    </w:p>
    <w:p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047532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936D6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7A595B" w:rsidRDefault="007A595B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262D61" w:rsidRDefault="00C4103F" w:rsidP="00A83F6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7A595B" w:rsidRDefault="007A595B" w:rsidP="00A83F6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4C4854" w:rsidRDefault="00313417" w:rsidP="000475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047532" w:rsidRDefault="00047532" w:rsidP="00047532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 w:rsidR="00DB189B">
        <w:rPr>
          <w:rFonts w:ascii="Arial" w:hAnsi="Arial" w:cs="Arial"/>
          <w:sz w:val="21"/>
          <w:szCs w:val="21"/>
        </w:rPr>
        <w:t xml:space="preserve"> pn.</w:t>
      </w:r>
      <w:r>
        <w:rPr>
          <w:rFonts w:ascii="Arial" w:hAnsi="Arial" w:cs="Arial"/>
          <w:sz w:val="21"/>
          <w:szCs w:val="21"/>
        </w:rPr>
        <w:t>:</w:t>
      </w:r>
    </w:p>
    <w:p w:rsidR="00B0088C" w:rsidRDefault="003B5BFA" w:rsidP="0088584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B5BFA">
        <w:rPr>
          <w:rFonts w:ascii="Times New Roman" w:eastAsia="Times New Roman" w:hAnsi="Times New Roman"/>
          <w:b/>
          <w:bCs/>
          <w:sz w:val="24"/>
          <w:szCs w:val="24"/>
        </w:rPr>
        <w:t>zorganizowanie i przeprowadzenie 1 pięciodniowego pobytu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dla dzieci </w:t>
      </w:r>
      <w:r w:rsidRPr="003B5BFA">
        <w:rPr>
          <w:rFonts w:ascii="Times New Roman" w:eastAsia="Times New Roman" w:hAnsi="Times New Roman"/>
          <w:b/>
          <w:bCs/>
          <w:sz w:val="24"/>
          <w:szCs w:val="24"/>
        </w:rPr>
        <w:t xml:space="preserve">i młodzieży szkolnej (wraz z opiekunami) na terenie województwa kujawsko-pomorskiego </w:t>
      </w:r>
      <w:r>
        <w:rPr>
          <w:rFonts w:ascii="Times New Roman" w:eastAsia="Times New Roman" w:hAnsi="Times New Roman"/>
          <w:b/>
          <w:bCs/>
          <w:sz w:val="24"/>
          <w:szCs w:val="24"/>
        </w:rPr>
        <w:br/>
      </w:r>
      <w:r w:rsidRPr="003B5BFA">
        <w:rPr>
          <w:rFonts w:ascii="Times New Roman" w:eastAsia="Times New Roman" w:hAnsi="Times New Roman"/>
          <w:b/>
          <w:bCs/>
          <w:sz w:val="24"/>
          <w:szCs w:val="24"/>
        </w:rPr>
        <w:t xml:space="preserve">pn. „Zielona szkoła”, w ramach </w:t>
      </w:r>
      <w:r w:rsidRPr="003B5BFA">
        <w:rPr>
          <w:rFonts w:ascii="Times New Roman" w:eastAsia="Times New Roman" w:hAnsi="Times New Roman"/>
          <w:b/>
          <w:sz w:val="24"/>
          <w:szCs w:val="24"/>
        </w:rPr>
        <w:t>projektu</w:t>
      </w:r>
      <w:r w:rsidRPr="003B5BFA">
        <w:rPr>
          <w:rFonts w:ascii="Times New Roman" w:eastAsia="Times New Roman" w:hAnsi="Times New Roman"/>
          <w:b/>
          <w:bCs/>
          <w:sz w:val="24"/>
          <w:szCs w:val="24"/>
        </w:rPr>
        <w:t xml:space="preserve">: </w:t>
      </w:r>
      <w:r w:rsidRPr="003B5BFA">
        <w:rPr>
          <w:rFonts w:ascii="Times New Roman" w:eastAsia="Times New Roman" w:hAnsi="Times New Roman"/>
          <w:b/>
          <w:bCs/>
          <w:i/>
          <w:sz w:val="24"/>
          <w:szCs w:val="24"/>
        </w:rPr>
        <w:t>„Edukacja społeczności zamieszkujących obszary chronione województwa kujawsko-pomorskiego: Lubię tu być… na zielonym!”</w:t>
      </w:r>
      <w:r w:rsidR="007016C1" w:rsidRPr="00E80FAB">
        <w:rPr>
          <w:rFonts w:ascii="Times New Roman" w:hAnsi="Times New Roman"/>
          <w:sz w:val="24"/>
          <w:szCs w:val="24"/>
        </w:rPr>
        <w:t xml:space="preserve"> </w:t>
      </w:r>
      <w:r w:rsidR="007016C1" w:rsidRPr="00E80FAB">
        <w:rPr>
          <w:rFonts w:ascii="Times New Roman" w:hAnsi="Times New Roman"/>
          <w:b/>
          <w:sz w:val="24"/>
          <w:szCs w:val="24"/>
        </w:rPr>
        <w:t>(znak sprawy: WZP.272.</w:t>
      </w:r>
      <w:r>
        <w:rPr>
          <w:rFonts w:ascii="Times New Roman" w:hAnsi="Times New Roman"/>
          <w:b/>
          <w:sz w:val="24"/>
          <w:szCs w:val="24"/>
        </w:rPr>
        <w:t>7</w:t>
      </w:r>
      <w:r w:rsidR="007016C1">
        <w:rPr>
          <w:rFonts w:ascii="Times New Roman" w:hAnsi="Times New Roman"/>
          <w:b/>
          <w:sz w:val="24"/>
          <w:szCs w:val="24"/>
        </w:rPr>
        <w:t>.20</w:t>
      </w:r>
      <w:r>
        <w:rPr>
          <w:rFonts w:ascii="Times New Roman" w:hAnsi="Times New Roman"/>
          <w:b/>
          <w:sz w:val="24"/>
          <w:szCs w:val="24"/>
        </w:rPr>
        <w:t>20</w:t>
      </w:r>
      <w:r w:rsidR="007016C1" w:rsidRPr="00E80FAB">
        <w:rPr>
          <w:rFonts w:ascii="Times New Roman" w:hAnsi="Times New Roman"/>
          <w:b/>
          <w:sz w:val="24"/>
          <w:szCs w:val="24"/>
        </w:rPr>
        <w:t>)</w:t>
      </w:r>
      <w:r w:rsidR="00A83F67">
        <w:rPr>
          <w:rFonts w:ascii="Arial" w:hAnsi="Arial" w:cs="Arial"/>
          <w:b/>
          <w:bCs/>
          <w:i/>
          <w:iCs/>
          <w:sz w:val="21"/>
          <w:szCs w:val="21"/>
        </w:rPr>
        <w:t>,</w:t>
      </w:r>
      <w:r w:rsidR="002D529D" w:rsidRPr="002D529D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 xml:space="preserve">prowadzonego przez </w:t>
      </w:r>
      <w:r w:rsidR="00047532" w:rsidRPr="00553F44">
        <w:rPr>
          <w:rFonts w:ascii="Arial" w:hAnsi="Arial" w:cs="Arial"/>
          <w:sz w:val="21"/>
          <w:szCs w:val="21"/>
        </w:rPr>
        <w:t>Urząd Marszałkowski Województwa Kujawsko-Pomorskiego</w:t>
      </w:r>
      <w:r w:rsidR="00A83F67">
        <w:rPr>
          <w:rFonts w:ascii="Arial" w:hAnsi="Arial" w:cs="Arial"/>
          <w:sz w:val="21"/>
          <w:szCs w:val="21"/>
        </w:rPr>
        <w:t>,</w:t>
      </w:r>
      <w:r w:rsidR="00047532" w:rsidRPr="00553F44">
        <w:rPr>
          <w:rFonts w:ascii="Arial" w:hAnsi="Arial" w:cs="Arial"/>
          <w:sz w:val="21"/>
          <w:szCs w:val="21"/>
        </w:rPr>
        <w:t xml:space="preserve"> </w:t>
      </w:r>
      <w:r w:rsidR="00A83F67">
        <w:rPr>
          <w:rFonts w:ascii="Arial" w:hAnsi="Arial" w:cs="Arial"/>
          <w:sz w:val="21"/>
          <w:szCs w:val="21"/>
        </w:rPr>
        <w:t>oświadczam</w:t>
      </w:r>
      <w:r w:rsidR="002D529D">
        <w:rPr>
          <w:rFonts w:ascii="Arial" w:hAnsi="Arial" w:cs="Arial"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>co następuje:</w:t>
      </w:r>
    </w:p>
    <w:p w:rsidR="00DB189B" w:rsidRDefault="00DB189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33499C" w:rsidRDefault="0033499C" w:rsidP="00397DD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7DD9" w:rsidRPr="00397DD9" w:rsidRDefault="004F23F7" w:rsidP="00397D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C018AE">
        <w:rPr>
          <w:rFonts w:ascii="Arial" w:hAnsi="Arial" w:cs="Arial"/>
          <w:sz w:val="21"/>
          <w:szCs w:val="21"/>
        </w:rPr>
        <w:t xml:space="preserve"> </w:t>
      </w:r>
      <w:r w:rsidR="00A83F67">
        <w:rPr>
          <w:rFonts w:ascii="Arial" w:hAnsi="Arial" w:cs="Arial"/>
          <w:sz w:val="21"/>
          <w:szCs w:val="21"/>
        </w:rPr>
        <w:t xml:space="preserve">ust. 1 </w:t>
      </w:r>
      <w:r w:rsidR="00C018AE">
        <w:rPr>
          <w:rFonts w:ascii="Arial" w:hAnsi="Arial" w:cs="Arial"/>
          <w:sz w:val="21"/>
          <w:szCs w:val="21"/>
        </w:rPr>
        <w:t>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</w:p>
    <w:p w:rsidR="00047532" w:rsidRDefault="00047532" w:rsidP="00397DD9">
      <w:pPr>
        <w:spacing w:after="0" w:line="360" w:lineRule="auto"/>
        <w:jc w:val="both"/>
      </w:pPr>
    </w:p>
    <w:p w:rsidR="00025C8D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BF1EE7" w:rsidRDefault="00BF1EE7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BF1EE7" w:rsidRDefault="00BF1EE7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3499C" w:rsidRDefault="0033499C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3499C" w:rsidRPr="00190D6E" w:rsidRDefault="0033499C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</w:p>
    <w:p w:rsidR="00DB189B" w:rsidRDefault="00DB189B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</w:t>
      </w:r>
      <w:r w:rsidR="002D529D">
        <w:rPr>
          <w:rFonts w:ascii="Arial" w:hAnsi="Arial" w:cs="Arial"/>
          <w:sz w:val="21"/>
          <w:szCs w:val="21"/>
        </w:rPr>
        <w:t>..</w:t>
      </w:r>
      <w:r w:rsidR="00D531D5">
        <w:rPr>
          <w:rFonts w:ascii="Arial" w:hAnsi="Arial" w:cs="Arial"/>
          <w:sz w:val="21"/>
          <w:szCs w:val="21"/>
        </w:rPr>
        <w:t>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DB189B" w:rsidRDefault="00DB189B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F1EE7" w:rsidRDefault="00BF1EE7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wszystkie informacje podane w powyższych oświadczeniach są aktualne</w:t>
      </w:r>
      <w:r w:rsidR="00BF1EE7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 xml:space="preserve"> i zgodne z prawdą </w:t>
      </w:r>
      <w:r w:rsidR="003B5BFA">
        <w:rPr>
          <w:rFonts w:ascii="Arial" w:hAnsi="Arial" w:cs="Arial"/>
          <w:sz w:val="21"/>
          <w:szCs w:val="21"/>
        </w:rPr>
        <w:t>na dzień składania ofert</w:t>
      </w:r>
      <w:r w:rsidR="003B5BFA" w:rsidRPr="00A22DC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F162A9">
      <w:endnotePr>
        <w:numFmt w:val="decimal"/>
      </w:endnotePr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751" w:rsidRDefault="005C2751" w:rsidP="0038231F">
      <w:pPr>
        <w:spacing w:after="0" w:line="240" w:lineRule="auto"/>
      </w:pPr>
      <w:r>
        <w:separator/>
      </w:r>
    </w:p>
  </w:endnote>
  <w:endnote w:type="continuationSeparator" w:id="0">
    <w:p w:rsidR="005C2751" w:rsidRDefault="005C275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751" w:rsidRDefault="005C2751" w:rsidP="0038231F">
      <w:pPr>
        <w:spacing w:after="0" w:line="240" w:lineRule="auto"/>
      </w:pPr>
      <w:r>
        <w:separator/>
      </w:r>
    </w:p>
  </w:footnote>
  <w:footnote w:type="continuationSeparator" w:id="0">
    <w:p w:rsidR="005C2751" w:rsidRDefault="005C275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7532"/>
    <w:rsid w:val="00073C3D"/>
    <w:rsid w:val="000809B6"/>
    <w:rsid w:val="000B1025"/>
    <w:rsid w:val="000B54D1"/>
    <w:rsid w:val="000C021E"/>
    <w:rsid w:val="000C0987"/>
    <w:rsid w:val="000C18AF"/>
    <w:rsid w:val="000C7477"/>
    <w:rsid w:val="000D25C1"/>
    <w:rsid w:val="000D6F17"/>
    <w:rsid w:val="000D73C4"/>
    <w:rsid w:val="000E4D37"/>
    <w:rsid w:val="00123311"/>
    <w:rsid w:val="001902D2"/>
    <w:rsid w:val="001C6945"/>
    <w:rsid w:val="001F027E"/>
    <w:rsid w:val="00203A40"/>
    <w:rsid w:val="002168A8"/>
    <w:rsid w:val="002270E1"/>
    <w:rsid w:val="00255142"/>
    <w:rsid w:val="00256CEC"/>
    <w:rsid w:val="00262D61"/>
    <w:rsid w:val="00290B01"/>
    <w:rsid w:val="002B2EC0"/>
    <w:rsid w:val="002C1C7B"/>
    <w:rsid w:val="002C4948"/>
    <w:rsid w:val="002C4A88"/>
    <w:rsid w:val="002D529D"/>
    <w:rsid w:val="002E641A"/>
    <w:rsid w:val="00303F48"/>
    <w:rsid w:val="00313417"/>
    <w:rsid w:val="00313911"/>
    <w:rsid w:val="00333209"/>
    <w:rsid w:val="0033499C"/>
    <w:rsid w:val="00337073"/>
    <w:rsid w:val="00350CD9"/>
    <w:rsid w:val="00351F8A"/>
    <w:rsid w:val="00364235"/>
    <w:rsid w:val="0038231F"/>
    <w:rsid w:val="00397DD9"/>
    <w:rsid w:val="003B2070"/>
    <w:rsid w:val="003B214C"/>
    <w:rsid w:val="003B5BFA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229C"/>
    <w:rsid w:val="004C4854"/>
    <w:rsid w:val="004D70D8"/>
    <w:rsid w:val="004D7E48"/>
    <w:rsid w:val="004E48E9"/>
    <w:rsid w:val="004F23F7"/>
    <w:rsid w:val="004F40EF"/>
    <w:rsid w:val="00520174"/>
    <w:rsid w:val="005641F0"/>
    <w:rsid w:val="005C2751"/>
    <w:rsid w:val="005C39CA"/>
    <w:rsid w:val="005E176A"/>
    <w:rsid w:val="0062338A"/>
    <w:rsid w:val="00634311"/>
    <w:rsid w:val="006A3A1F"/>
    <w:rsid w:val="006A52B6"/>
    <w:rsid w:val="006F0034"/>
    <w:rsid w:val="006F3D32"/>
    <w:rsid w:val="007016C1"/>
    <w:rsid w:val="007118F0"/>
    <w:rsid w:val="0072560B"/>
    <w:rsid w:val="00746532"/>
    <w:rsid w:val="00746717"/>
    <w:rsid w:val="00751725"/>
    <w:rsid w:val="00756C8F"/>
    <w:rsid w:val="007840F2"/>
    <w:rsid w:val="007920C9"/>
    <w:rsid w:val="007936D6"/>
    <w:rsid w:val="007961C8"/>
    <w:rsid w:val="007A595B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8584E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291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7242B"/>
    <w:rsid w:val="00A83F67"/>
    <w:rsid w:val="00AE6FF2"/>
    <w:rsid w:val="00B0088C"/>
    <w:rsid w:val="00B052E4"/>
    <w:rsid w:val="00B15219"/>
    <w:rsid w:val="00B15FD3"/>
    <w:rsid w:val="00B26F35"/>
    <w:rsid w:val="00B34079"/>
    <w:rsid w:val="00B51D0B"/>
    <w:rsid w:val="00B8005E"/>
    <w:rsid w:val="00B90E42"/>
    <w:rsid w:val="00BB0C3C"/>
    <w:rsid w:val="00BF1EE7"/>
    <w:rsid w:val="00C014B5"/>
    <w:rsid w:val="00C018AE"/>
    <w:rsid w:val="00C4103F"/>
    <w:rsid w:val="00C57DEB"/>
    <w:rsid w:val="00C81012"/>
    <w:rsid w:val="00CD4EF3"/>
    <w:rsid w:val="00D23F3D"/>
    <w:rsid w:val="00D34D9A"/>
    <w:rsid w:val="00D409DE"/>
    <w:rsid w:val="00D42C9B"/>
    <w:rsid w:val="00D531D5"/>
    <w:rsid w:val="00D7532C"/>
    <w:rsid w:val="00D8684D"/>
    <w:rsid w:val="00DA6EC7"/>
    <w:rsid w:val="00DB189B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162A9"/>
    <w:rsid w:val="00F365F2"/>
    <w:rsid w:val="00F43919"/>
    <w:rsid w:val="00F55D53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1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DD8C2-3064-4A99-A65A-7F76BDBD8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b.gestwa</dc:creator>
  <cp:lastModifiedBy>Beata Gęstwa</cp:lastModifiedBy>
  <cp:revision>20</cp:revision>
  <cp:lastPrinted>2016-09-16T06:08:00Z</cp:lastPrinted>
  <dcterms:created xsi:type="dcterms:W3CDTF">2017-05-04T11:10:00Z</dcterms:created>
  <dcterms:modified xsi:type="dcterms:W3CDTF">2020-02-25T12:12:00Z</dcterms:modified>
</cp:coreProperties>
</file>