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836996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6996">
        <w:rPr>
          <w:rFonts w:ascii="Arial" w:hAnsi="Arial" w:cs="Arial"/>
          <w:b/>
          <w:bCs/>
          <w:i/>
          <w:iCs/>
          <w:sz w:val="21"/>
          <w:szCs w:val="21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</w:t>
      </w:r>
      <w:r w:rsidR="002719BE">
        <w:rPr>
          <w:rFonts w:ascii="Arial" w:hAnsi="Arial" w:cs="Arial"/>
          <w:b/>
          <w:bCs/>
          <w:i/>
          <w:iCs/>
          <w:sz w:val="21"/>
          <w:szCs w:val="21"/>
        </w:rPr>
        <w:t>dukacja przyszłości” (WZP.272.3.2020</w:t>
      </w:r>
      <w:bookmarkStart w:id="0" w:name="_GoBack"/>
      <w:bookmarkEnd w:id="0"/>
      <w:r w:rsidRPr="00836996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E53B6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775C84">
        <w:rPr>
          <w:rFonts w:ascii="Arial" w:hAnsi="Arial" w:cs="Arial"/>
          <w:sz w:val="21"/>
          <w:szCs w:val="21"/>
        </w:rPr>
        <w:t xml:space="preserve">na dzień składania ofert </w:t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2E48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719BE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75C84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36996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53B6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03E3-CB2C-4108-9FA1-2E1F5A7F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Jaroszewska</dc:creator>
  <cp:lastModifiedBy>Marta Jaroszewska</cp:lastModifiedBy>
  <cp:revision>2</cp:revision>
  <cp:lastPrinted>2016-11-23T10:15:00Z</cp:lastPrinted>
  <dcterms:created xsi:type="dcterms:W3CDTF">2020-01-17T07:19:00Z</dcterms:created>
  <dcterms:modified xsi:type="dcterms:W3CDTF">2020-01-17T07:19:00Z</dcterms:modified>
</cp:coreProperties>
</file>