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B5D" w:rsidRPr="00C74B5D" w:rsidRDefault="00D9496F" w:rsidP="00C74B5D">
      <w:pPr>
        <w:spacing w:after="0" w:line="240" w:lineRule="auto"/>
        <w:jc w:val="right"/>
        <w:rPr>
          <w:rFonts w:ascii="Times New Roman" w:eastAsiaTheme="minorHAnsi" w:hAnsi="Times New Roman"/>
          <w:bCs/>
          <w:i/>
          <w:iCs/>
          <w:sz w:val="24"/>
          <w:szCs w:val="24"/>
        </w:rPr>
      </w:pPr>
      <w:r>
        <w:rPr>
          <w:rFonts w:ascii="Times New Roman" w:eastAsiaTheme="minorHAnsi" w:hAnsi="Times New Roman"/>
          <w:bCs/>
          <w:iCs/>
          <w:sz w:val="24"/>
          <w:szCs w:val="24"/>
        </w:rPr>
        <w:t xml:space="preserve"> </w:t>
      </w:r>
      <w:r w:rsidR="00C74B5D" w:rsidRPr="00C74B5D">
        <w:rPr>
          <w:rFonts w:ascii="Times New Roman" w:eastAsiaTheme="minorHAnsi" w:hAnsi="Times New Roman"/>
          <w:bCs/>
          <w:iCs/>
          <w:sz w:val="24"/>
          <w:szCs w:val="24"/>
        </w:rPr>
        <w:t>Załącznik nr 2 do SIWZ</w:t>
      </w:r>
    </w:p>
    <w:p w:rsidR="00C74B5D" w:rsidRPr="00C74B5D" w:rsidRDefault="00C74B5D" w:rsidP="00C74B5D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C74B5D" w:rsidRPr="00C74B5D" w:rsidRDefault="00C74B5D" w:rsidP="00C74B5D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……………………….</w:t>
      </w:r>
    </w:p>
    <w:p w:rsidR="00C74B5D" w:rsidRPr="00C74B5D" w:rsidRDefault="00C74B5D" w:rsidP="00C74B5D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(miejscowość i data)</w:t>
      </w: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……………………………………</w:t>
      </w: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……………………………………</w:t>
      </w: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……………………………………</w:t>
      </w: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……………………………….…...</w:t>
      </w: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</w:rPr>
      </w:pPr>
      <w:r w:rsidRPr="00C74B5D">
        <w:rPr>
          <w:rFonts w:ascii="Times New Roman" w:eastAsiaTheme="minorHAnsi" w:hAnsi="Times New Roman"/>
          <w:sz w:val="18"/>
          <w:szCs w:val="18"/>
        </w:rPr>
        <w:t xml:space="preserve"> (nazwa i adres Wykonawcy)</w:t>
      </w:r>
      <w:r w:rsidRPr="00C74B5D">
        <w:rPr>
          <w:rFonts w:ascii="Times New Roman" w:eastAsiaTheme="minorHAnsi" w:hAnsi="Times New Roman"/>
          <w:sz w:val="18"/>
          <w:szCs w:val="18"/>
        </w:rPr>
        <w:tab/>
        <w:t xml:space="preserve"> </w:t>
      </w: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NIP : ..............................................</w:t>
      </w: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C74B5D">
        <w:rPr>
          <w:rFonts w:ascii="Times New Roman" w:eastAsiaTheme="minorHAnsi" w:hAnsi="Times New Roman"/>
          <w:sz w:val="24"/>
          <w:szCs w:val="24"/>
          <w:lang w:val="en-US"/>
        </w:rPr>
        <w:t xml:space="preserve">REGON: ....................................... </w:t>
      </w: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</w:rPr>
      </w:pPr>
      <w:r w:rsidRPr="00C74B5D">
        <w:rPr>
          <w:rFonts w:ascii="Times New Roman" w:eastAsiaTheme="minorHAnsi" w:hAnsi="Times New Roman"/>
          <w:sz w:val="24"/>
          <w:szCs w:val="24"/>
          <w:lang w:val="en-US"/>
        </w:rPr>
        <w:t>KRS:………………….………….</w:t>
      </w:r>
      <w:r w:rsidRPr="00C74B5D">
        <w:rPr>
          <w:rFonts w:ascii="Times New Roman" w:eastAsiaTheme="minorHAnsi" w:hAnsi="Times New Roman"/>
          <w:sz w:val="18"/>
          <w:szCs w:val="18"/>
        </w:rPr>
        <w:tab/>
      </w: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tel.: .................................................</w:t>
      </w: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fax: .................................................</w:t>
      </w: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e-mail: ……………………………</w:t>
      </w: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C74B5D" w:rsidRPr="00C74B5D" w:rsidRDefault="00C74B5D" w:rsidP="00C74B5D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74B5D" w:rsidRPr="00C74B5D" w:rsidRDefault="00C74B5D" w:rsidP="00C74B5D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74B5D" w:rsidRPr="00C74B5D" w:rsidRDefault="00C74B5D" w:rsidP="00C74B5D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C74B5D">
        <w:rPr>
          <w:rFonts w:ascii="Times New Roman" w:eastAsiaTheme="minorHAnsi" w:hAnsi="Times New Roman"/>
          <w:b/>
          <w:bCs/>
          <w:sz w:val="24"/>
          <w:szCs w:val="24"/>
        </w:rPr>
        <w:t>FORMULARZ      OFERTOWY</w:t>
      </w: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C74B5D" w:rsidRPr="00C74B5D" w:rsidRDefault="00C74B5D" w:rsidP="00C74B5D">
      <w:pPr>
        <w:spacing w:after="0" w:line="240" w:lineRule="auto"/>
        <w:ind w:left="354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74B5D">
        <w:rPr>
          <w:rFonts w:ascii="Times New Roman" w:eastAsiaTheme="minorHAnsi" w:hAnsi="Times New Roman"/>
          <w:b/>
          <w:sz w:val="24"/>
          <w:szCs w:val="24"/>
        </w:rPr>
        <w:t xml:space="preserve">Województwo Kujawsko-Pomorskie </w:t>
      </w:r>
    </w:p>
    <w:p w:rsidR="00C74B5D" w:rsidRPr="00C74B5D" w:rsidRDefault="00C74B5D" w:rsidP="00C74B5D">
      <w:pPr>
        <w:spacing w:after="0" w:line="240" w:lineRule="auto"/>
        <w:ind w:left="3540"/>
        <w:rPr>
          <w:rFonts w:ascii="Times New Roman" w:eastAsiaTheme="minorHAnsi" w:hAnsi="Times New Roman"/>
          <w:b/>
          <w:sz w:val="24"/>
          <w:szCs w:val="24"/>
        </w:rPr>
      </w:pPr>
      <w:r w:rsidRPr="00C74B5D">
        <w:rPr>
          <w:rFonts w:ascii="Times New Roman" w:eastAsiaTheme="minorHAnsi" w:hAnsi="Times New Roman"/>
          <w:b/>
          <w:sz w:val="24"/>
          <w:szCs w:val="24"/>
        </w:rPr>
        <w:t xml:space="preserve">Urząd Marszałkowski </w:t>
      </w:r>
    </w:p>
    <w:p w:rsidR="00C74B5D" w:rsidRPr="00C74B5D" w:rsidRDefault="00C74B5D" w:rsidP="00C74B5D">
      <w:pPr>
        <w:spacing w:after="0" w:line="240" w:lineRule="auto"/>
        <w:ind w:left="3540"/>
        <w:rPr>
          <w:rFonts w:ascii="Times New Roman" w:eastAsiaTheme="minorHAnsi" w:hAnsi="Times New Roman"/>
          <w:b/>
          <w:sz w:val="24"/>
          <w:szCs w:val="24"/>
        </w:rPr>
      </w:pPr>
      <w:r w:rsidRPr="00C74B5D">
        <w:rPr>
          <w:rFonts w:ascii="Times New Roman" w:eastAsiaTheme="minorHAnsi" w:hAnsi="Times New Roman"/>
          <w:b/>
          <w:sz w:val="24"/>
          <w:szCs w:val="24"/>
        </w:rPr>
        <w:t>Województwa Kujawsko-Pomorskiego</w:t>
      </w:r>
    </w:p>
    <w:p w:rsidR="00C74B5D" w:rsidRPr="00C74B5D" w:rsidRDefault="00C74B5D" w:rsidP="00C74B5D">
      <w:pPr>
        <w:spacing w:after="0" w:line="240" w:lineRule="auto"/>
        <w:ind w:left="354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74B5D">
        <w:rPr>
          <w:rFonts w:ascii="Times New Roman" w:eastAsiaTheme="minorHAnsi" w:hAnsi="Times New Roman"/>
          <w:b/>
          <w:sz w:val="24"/>
          <w:szCs w:val="24"/>
        </w:rPr>
        <w:t>Pl. Teatralny 2</w:t>
      </w:r>
    </w:p>
    <w:p w:rsidR="00C74B5D" w:rsidRPr="00C74B5D" w:rsidRDefault="00C74B5D" w:rsidP="00C74B5D">
      <w:pPr>
        <w:spacing w:after="0" w:line="240" w:lineRule="auto"/>
        <w:ind w:left="3540"/>
        <w:jc w:val="both"/>
        <w:rPr>
          <w:rFonts w:ascii="Times New Roman" w:eastAsiaTheme="minorHAnsi" w:hAnsi="Times New Roman"/>
          <w:b/>
          <w:iCs/>
          <w:sz w:val="24"/>
          <w:szCs w:val="24"/>
        </w:rPr>
      </w:pPr>
      <w:r w:rsidRPr="00C74B5D">
        <w:rPr>
          <w:rFonts w:ascii="Times New Roman" w:eastAsiaTheme="minorHAnsi" w:hAnsi="Times New Roman"/>
          <w:b/>
          <w:iCs/>
          <w:sz w:val="24"/>
          <w:szCs w:val="24"/>
        </w:rPr>
        <w:t>87-100 Toruń</w:t>
      </w:r>
    </w:p>
    <w:p w:rsidR="00C74B5D" w:rsidRPr="00C74B5D" w:rsidRDefault="00C74B5D" w:rsidP="00C74B5D">
      <w:pPr>
        <w:spacing w:after="0" w:line="240" w:lineRule="auto"/>
        <w:ind w:left="2832"/>
        <w:jc w:val="both"/>
        <w:rPr>
          <w:rFonts w:ascii="Times New Roman" w:eastAsiaTheme="minorHAnsi" w:hAnsi="Times New Roman"/>
          <w:b/>
          <w:iCs/>
          <w:sz w:val="24"/>
          <w:szCs w:val="24"/>
        </w:rPr>
      </w:pPr>
    </w:p>
    <w:p w:rsidR="00C74B5D" w:rsidRPr="00C74B5D" w:rsidRDefault="00C74B5D" w:rsidP="00C74B5D">
      <w:pPr>
        <w:spacing w:after="0" w:line="240" w:lineRule="auto"/>
        <w:ind w:left="2832"/>
        <w:jc w:val="both"/>
        <w:rPr>
          <w:rFonts w:ascii="Times New Roman" w:eastAsiaTheme="minorHAnsi" w:hAnsi="Times New Roman"/>
          <w:iCs/>
          <w:sz w:val="24"/>
          <w:szCs w:val="24"/>
        </w:rPr>
      </w:pPr>
    </w:p>
    <w:p w:rsidR="00C74B5D" w:rsidRPr="00C74B5D" w:rsidRDefault="00C74B5D" w:rsidP="00C74B5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 xml:space="preserve">Odpowiadając na publiczne ogłoszenie o zamówieniu, którego przedmiotem jest </w:t>
      </w:r>
      <w:r>
        <w:rPr>
          <w:rFonts w:ascii="Times New Roman" w:eastAsiaTheme="minorHAnsi" w:hAnsi="Times New Roman"/>
          <w:b/>
          <w:bCs/>
          <w:i/>
          <w:sz w:val="24"/>
          <w:szCs w:val="24"/>
        </w:rPr>
        <w:t>p</w:t>
      </w:r>
      <w:r w:rsidRPr="00C74B5D">
        <w:rPr>
          <w:rFonts w:ascii="Times New Roman" w:eastAsiaTheme="minorHAnsi" w:hAnsi="Times New Roman"/>
          <w:b/>
          <w:bCs/>
          <w:i/>
          <w:sz w:val="24"/>
          <w:szCs w:val="24"/>
        </w:rPr>
        <w:t>rzygotowanie, zorganizowanie i przeprowadzenie dodatkowych zajęć dla uczniów rozwijających kompetencje cyfrowe, matematyczno-przyrodnicze, matematyczne, oraz szkoleń dla nauczycieli i pracowników pedagogicznych podnoszących kompetencje cyfrowe oraz szkoleń w zakresie metod pracy z uczniem w ramach projektu „Region Nauk Ścisłych II - edukacja przyszłości”</w:t>
      </w:r>
      <w:r w:rsidRPr="00C74B5D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Pr="00C74B5D">
        <w:rPr>
          <w:rFonts w:ascii="Times New Roman" w:eastAsiaTheme="minorHAnsi" w:hAnsi="Times New Roman"/>
          <w:b/>
          <w:i/>
          <w:iCs/>
          <w:sz w:val="24"/>
          <w:szCs w:val="24"/>
        </w:rPr>
        <w:t>(sprawa nr </w:t>
      </w:r>
      <w:r w:rsidRPr="00C74B5D">
        <w:rPr>
          <w:rFonts w:ascii="Times New Roman" w:eastAsiaTheme="minorHAnsi" w:hAnsi="Times New Roman"/>
          <w:b/>
          <w:i/>
          <w:sz w:val="24"/>
          <w:szCs w:val="24"/>
        </w:rPr>
        <w:t>WZP.272.</w:t>
      </w:r>
      <w:r w:rsidR="00D9496F">
        <w:rPr>
          <w:rFonts w:ascii="Times New Roman" w:eastAsiaTheme="minorHAnsi" w:hAnsi="Times New Roman"/>
          <w:b/>
          <w:i/>
          <w:sz w:val="24"/>
          <w:szCs w:val="24"/>
        </w:rPr>
        <w:t>73</w:t>
      </w:r>
      <w:r w:rsidRPr="00C74B5D">
        <w:rPr>
          <w:rFonts w:ascii="Times New Roman" w:eastAsiaTheme="minorHAnsi" w:hAnsi="Times New Roman"/>
          <w:b/>
          <w:i/>
          <w:sz w:val="24"/>
          <w:szCs w:val="24"/>
        </w:rPr>
        <w:t>.2019</w:t>
      </w:r>
      <w:r w:rsidRPr="00C74B5D">
        <w:rPr>
          <w:rFonts w:ascii="Times New Roman" w:eastAsiaTheme="minorHAnsi" w:hAnsi="Times New Roman"/>
          <w:b/>
          <w:i/>
          <w:iCs/>
          <w:sz w:val="24"/>
          <w:szCs w:val="24"/>
        </w:rPr>
        <w:t>)</w:t>
      </w:r>
      <w:r w:rsidRPr="00C74B5D">
        <w:rPr>
          <w:rFonts w:ascii="Times New Roman" w:eastAsiaTheme="minorHAnsi" w:hAnsi="Times New Roman"/>
          <w:i/>
          <w:iCs/>
          <w:sz w:val="24"/>
          <w:szCs w:val="24"/>
        </w:rPr>
        <w:t xml:space="preserve">, </w:t>
      </w:r>
      <w:r w:rsidRPr="00C74B5D">
        <w:rPr>
          <w:rFonts w:ascii="Times New Roman" w:eastAsiaTheme="minorHAnsi" w:hAnsi="Times New Roman"/>
          <w:sz w:val="24"/>
          <w:szCs w:val="24"/>
        </w:rPr>
        <w:t>zgodnie z wymaganiami określonymi w Specyfikacji Istotnych Warunków Zamówienia oświadczamy, iż składamy następującą ofertę:</w:t>
      </w:r>
    </w:p>
    <w:p w:rsidR="00C74B5D" w:rsidRPr="00C74B5D" w:rsidRDefault="00C74B5D" w:rsidP="00C74B5D">
      <w:pPr>
        <w:tabs>
          <w:tab w:val="left" w:pos="284"/>
        </w:tabs>
        <w:spacing w:after="0" w:line="240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</w:p>
    <w:p w:rsidR="00C74B5D" w:rsidRDefault="00C74B5D" w:rsidP="00F64183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6418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Cena ofertowa brutto: ………………………………………………………… zł (słownie: …………</w:t>
      </w:r>
      <w:r w:rsidR="00FF7B4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………………………………………………………zł brutto),</w:t>
      </w:r>
    </w:p>
    <w:p w:rsidR="00F70B72" w:rsidRPr="00F64183" w:rsidRDefault="00F70B72" w:rsidP="00F70B72">
      <w:pPr>
        <w:pStyle w:val="Akapitzlist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F70B72" w:rsidRPr="00F70B72" w:rsidRDefault="00F70B72" w:rsidP="00F70B72">
      <w:pP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70B7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przy czym ceny za 1 godzinę  w poszczególnych modułach wynoszą:</w:t>
      </w:r>
    </w:p>
    <w:tbl>
      <w:tblPr>
        <w:tblW w:w="8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3698"/>
        <w:gridCol w:w="1311"/>
        <w:gridCol w:w="1541"/>
        <w:gridCol w:w="1856"/>
      </w:tblGrid>
      <w:tr w:rsidR="00F70B72" w:rsidRPr="00F70B72" w:rsidTr="006C4D47">
        <w:trPr>
          <w:trHeight w:val="288"/>
          <w:jc w:val="center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Liczba godzin 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>Cena jednostkowa brutto za 1 h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>Cena brutto</w:t>
            </w:r>
          </w:p>
        </w:tc>
      </w:tr>
      <w:tr w:rsidR="00F70B72" w:rsidRPr="00F70B72" w:rsidTr="00FF7B45">
        <w:trPr>
          <w:trHeight w:val="749"/>
          <w:jc w:val="center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Zajęcia rozwijające kompetencje cyfrowe uczniów pn. „Koło programistów”.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---------------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----------------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F7B45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-----------------------</w:t>
            </w:r>
          </w:p>
        </w:tc>
      </w:tr>
      <w:tr w:rsidR="00F70B72" w:rsidRPr="00F70B72" w:rsidTr="006C4D47">
        <w:trPr>
          <w:trHeight w:val="157"/>
          <w:jc w:val="center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B72" w:rsidRPr="00F70B72" w:rsidRDefault="00F70B72" w:rsidP="00F70B7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zajęcia zdalne (on-line)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F7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720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F70B72" w:rsidRPr="00F70B72" w:rsidTr="006C4D47">
        <w:trPr>
          <w:trHeight w:val="157"/>
          <w:jc w:val="center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B72" w:rsidRPr="00F70B72" w:rsidRDefault="00F70B72" w:rsidP="00F70B7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warsztaty </w:t>
            </w:r>
            <w:r w:rsidRPr="00F70B72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w specjalistycznych pracowniach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F7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F70B72" w:rsidRPr="00F70B72" w:rsidTr="006C4D47">
        <w:trPr>
          <w:trHeight w:val="157"/>
          <w:jc w:val="center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Zajęcia rozwijające kompetencje naukowo-techniczne uczniów pn. „Koło naukowo-techniczne”.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F7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392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F70B72" w:rsidRPr="00F70B72" w:rsidTr="006C4D47">
        <w:trPr>
          <w:trHeight w:val="157"/>
          <w:jc w:val="center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Zajęcia rozwijające kompetencje matematyczne uczniów pn. „Koło matematyczne – matematyka </w:t>
            </w: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br/>
              <w:t>w informatyce i przedsiębiorczości”.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F7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384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F70B72" w:rsidRPr="00F70B72" w:rsidTr="006C4D47">
        <w:trPr>
          <w:trHeight w:val="941"/>
          <w:jc w:val="center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Szkolenia dla nauczycieli z zakresu rozwijania kompetencji cyfrowych.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F7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F70B72" w:rsidRPr="00F70B72" w:rsidTr="006C4D47">
        <w:trPr>
          <w:trHeight w:val="157"/>
          <w:jc w:val="center"/>
        </w:trPr>
        <w:tc>
          <w:tcPr>
            <w:tcW w:w="468" w:type="dxa"/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Szkolenia dla nauczycieli  pn. „Szkoła kreatywności” z zakresu doskonalenia metod pracy z uczniem.</w:t>
            </w:r>
          </w:p>
        </w:tc>
        <w:tc>
          <w:tcPr>
            <w:tcW w:w="1311" w:type="dxa"/>
            <w:vAlign w:val="center"/>
          </w:tcPr>
          <w:p w:rsidR="00F70B72" w:rsidRPr="00F70B72" w:rsidRDefault="00F70B72" w:rsidP="00FF7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541" w:type="dxa"/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56" w:type="dxa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F70B72" w:rsidRPr="00F70B72" w:rsidTr="006C4D47">
        <w:trPr>
          <w:trHeight w:val="419"/>
          <w:jc w:val="center"/>
        </w:trPr>
        <w:tc>
          <w:tcPr>
            <w:tcW w:w="468" w:type="dxa"/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698" w:type="dxa"/>
            <w:shd w:val="clear" w:color="auto" w:fill="auto"/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>Łącznie cena brutto</w:t>
            </w:r>
          </w:p>
        </w:tc>
        <w:tc>
          <w:tcPr>
            <w:tcW w:w="1311" w:type="dxa"/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-------------</w:t>
            </w:r>
          </w:p>
        </w:tc>
        <w:tc>
          <w:tcPr>
            <w:tcW w:w="1541" w:type="dxa"/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---------------</w:t>
            </w:r>
          </w:p>
        </w:tc>
        <w:tc>
          <w:tcPr>
            <w:tcW w:w="1856" w:type="dxa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F70B72" w:rsidRDefault="00F70B72" w:rsidP="00F70B72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:rsidR="00021B71" w:rsidRPr="00F70B72" w:rsidRDefault="00021B71" w:rsidP="00F70B72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:rsidR="00F70B72" w:rsidRPr="00F70B72" w:rsidRDefault="00F70B72" w:rsidP="00F70B72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:rsidR="00F70B72" w:rsidRPr="00F70B72" w:rsidRDefault="00F70B72" w:rsidP="00FF7B4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70B7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Oświadczamy, że przedmiot zamówienia będzie realizowany w następujących miejscach: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162"/>
        <w:gridCol w:w="1792"/>
        <w:gridCol w:w="1894"/>
        <w:gridCol w:w="1701"/>
      </w:tblGrid>
      <w:tr w:rsidR="00F70B72" w:rsidRPr="0092603D" w:rsidTr="006C4D47">
        <w:trPr>
          <w:trHeight w:val="288"/>
        </w:trPr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>Miejsce i adres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>Rodzaj pomieszczenia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Liczba godzin </w:t>
            </w:r>
          </w:p>
        </w:tc>
      </w:tr>
      <w:tr w:rsidR="00F70B72" w:rsidRPr="0092603D" w:rsidTr="006C4D47">
        <w:trPr>
          <w:trHeight w:val="749"/>
        </w:trPr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Zajęcia rozwijające kompetencje cyfrowe uczniów pn. „Koło programistów”.</w:t>
            </w: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---------------</w:t>
            </w:r>
          </w:p>
        </w:tc>
      </w:tr>
      <w:tr w:rsidR="00F70B72" w:rsidRPr="0092603D" w:rsidTr="00FF7B45">
        <w:trPr>
          <w:trHeight w:val="609"/>
        </w:trPr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B72" w:rsidRPr="0092603D" w:rsidRDefault="00F70B72" w:rsidP="00F70B7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zajęcia zdalne (on-line)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:rsidR="00F70B72" w:rsidRPr="0092603D" w:rsidRDefault="00FF7B45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------------------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vAlign w:val="center"/>
          </w:tcPr>
          <w:p w:rsidR="00F70B72" w:rsidRPr="0092603D" w:rsidRDefault="00FF7B45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------------------------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720</w:t>
            </w:r>
          </w:p>
        </w:tc>
      </w:tr>
      <w:tr w:rsidR="00F70B72" w:rsidRPr="0092603D" w:rsidTr="006C4D47">
        <w:trPr>
          <w:trHeight w:val="157"/>
        </w:trPr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B72" w:rsidRPr="0092603D" w:rsidRDefault="00F70B72" w:rsidP="00F70B7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warsztaty </w:t>
            </w:r>
            <w:r w:rsidRPr="0092603D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w specjalistycznych pracowniach</w:t>
            </w: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96</w:t>
            </w:r>
          </w:p>
        </w:tc>
      </w:tr>
      <w:tr w:rsidR="00F70B72" w:rsidRPr="0092603D" w:rsidTr="006C4D47">
        <w:trPr>
          <w:trHeight w:val="157"/>
        </w:trPr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Zajęcia rozwijające kompetencje naukowo-techniczne uczniów pn. „Koło naukowo-techniczne”.</w:t>
            </w: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392</w:t>
            </w:r>
          </w:p>
        </w:tc>
      </w:tr>
      <w:tr w:rsidR="00F70B72" w:rsidRPr="0092603D" w:rsidTr="006C4D47">
        <w:trPr>
          <w:trHeight w:val="157"/>
        </w:trPr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Zajęcia rozwijające kompetencje matematyczne uczniów pn. „Koło matematyczne – matematyka </w:t>
            </w: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br/>
              <w:t>w informatyce i przedsiębiorczości”.</w:t>
            </w: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384</w:t>
            </w:r>
          </w:p>
        </w:tc>
      </w:tr>
      <w:tr w:rsidR="00F70B72" w:rsidRPr="0092603D" w:rsidTr="006C4D47">
        <w:trPr>
          <w:trHeight w:val="941"/>
        </w:trPr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Szkolenia dla nauczycieli z zakresu rozwijania kompetencji cyfrowych.</w:t>
            </w: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16</w:t>
            </w:r>
          </w:p>
        </w:tc>
      </w:tr>
      <w:tr w:rsidR="00F70B72" w:rsidRPr="0092603D" w:rsidTr="006C4D47">
        <w:trPr>
          <w:trHeight w:val="157"/>
        </w:trPr>
        <w:tc>
          <w:tcPr>
            <w:tcW w:w="452" w:type="dxa"/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Szkolenia dla nauczycieli  pn. „Szkoła kreatywności” z zakresu doskonalenia metod pracy z uczniem.</w:t>
            </w:r>
          </w:p>
        </w:tc>
        <w:tc>
          <w:tcPr>
            <w:tcW w:w="1792" w:type="dxa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94" w:type="dxa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32</w:t>
            </w:r>
          </w:p>
        </w:tc>
      </w:tr>
    </w:tbl>
    <w:p w:rsidR="00C74B5D" w:rsidRDefault="00C74B5D" w:rsidP="00C74B5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021B71" w:rsidRDefault="00021B71" w:rsidP="00C74B5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021B71" w:rsidRDefault="00021B71" w:rsidP="00C74B5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021B71" w:rsidRDefault="00021B71" w:rsidP="00C74B5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021B71" w:rsidRDefault="00021B71" w:rsidP="00C74B5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021B71" w:rsidRDefault="00021B71" w:rsidP="00C74B5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021B71" w:rsidRDefault="00021B71" w:rsidP="00C74B5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021B71" w:rsidRPr="00C74B5D" w:rsidRDefault="00021B71" w:rsidP="00C74B5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C74B5D" w:rsidRPr="00C74B5D" w:rsidRDefault="00C74B5D" w:rsidP="00C74B5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C74B5D" w:rsidRPr="00C74B5D" w:rsidRDefault="00C74B5D" w:rsidP="00021B7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 xml:space="preserve">Oświadczamy, iż </w:t>
      </w:r>
      <w:r w:rsidRPr="00C74B5D">
        <w:rPr>
          <w:rFonts w:ascii="Times New Roman" w:eastAsiaTheme="minorHAnsi" w:hAnsi="Times New Roman"/>
          <w:b/>
          <w:sz w:val="24"/>
          <w:szCs w:val="24"/>
        </w:rPr>
        <w:t>zamierzamy/ nie zamierzamy</w:t>
      </w:r>
      <w:r w:rsidRPr="00C74B5D">
        <w:rPr>
          <w:rFonts w:ascii="Times New Roman" w:eastAsiaTheme="minorHAnsi" w:hAnsi="Times New Roman"/>
          <w:sz w:val="24"/>
          <w:szCs w:val="24"/>
        </w:rPr>
        <w:t>* powierzyć wykonania części zamówienia podwykonawcom</w:t>
      </w:r>
    </w:p>
    <w:tbl>
      <w:tblPr>
        <w:tblW w:w="4863" w:type="pct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8287"/>
      </w:tblGrid>
      <w:tr w:rsidR="00C74B5D" w:rsidRPr="00C74B5D" w:rsidTr="006C4D47">
        <w:trPr>
          <w:trHeight w:val="565"/>
        </w:trPr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5D" w:rsidRPr="00C74B5D" w:rsidRDefault="00C74B5D" w:rsidP="00C74B5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4B5D">
              <w:rPr>
                <w:rFonts w:ascii="Times New Roman" w:eastAsiaTheme="minorHAnsi" w:hAnsi="Times New Roman"/>
                <w:sz w:val="24"/>
                <w:szCs w:val="24"/>
              </w:rPr>
              <w:t>L.p.</w:t>
            </w:r>
          </w:p>
        </w:tc>
        <w:tc>
          <w:tcPr>
            <w:tcW w:w="4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5D" w:rsidRPr="00C74B5D" w:rsidRDefault="00C74B5D" w:rsidP="00C74B5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4B5D">
              <w:rPr>
                <w:rFonts w:ascii="Times New Roman" w:eastAsiaTheme="minorHAnsi" w:hAnsi="Times New Roman"/>
                <w:sz w:val="24"/>
                <w:szCs w:val="24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C74B5D" w:rsidRPr="00C74B5D" w:rsidTr="006C4D47">
        <w:trPr>
          <w:trHeight w:val="1576"/>
        </w:trPr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5D" w:rsidRPr="00C74B5D" w:rsidRDefault="00C74B5D" w:rsidP="00C74B5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5D" w:rsidRPr="00C74B5D" w:rsidRDefault="00C74B5D" w:rsidP="00C74B5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C74B5D" w:rsidRPr="00C74B5D" w:rsidRDefault="00C74B5D" w:rsidP="00585CC1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</w:p>
    <w:p w:rsidR="00C74B5D" w:rsidRPr="00C74B5D" w:rsidRDefault="00C74B5D" w:rsidP="00C74B5D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709" w:hanging="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Czy  wykonawca  jest  mikroprzedsiębiorstwem bądź małym lub średnim przedsiębiorstwem?</w:t>
      </w:r>
    </w:p>
    <w:p w:rsidR="00C74B5D" w:rsidRPr="00C74B5D" w:rsidRDefault="00C74B5D" w:rsidP="00C74B5D">
      <w:pPr>
        <w:spacing w:after="0" w:line="240" w:lineRule="auto"/>
        <w:ind w:left="993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74B5D">
        <w:rPr>
          <w:rFonts w:ascii="Times New Roman" w:eastAsiaTheme="minorHAnsi" w:hAnsi="Times New Roman"/>
          <w:b/>
          <w:sz w:val="36"/>
          <w:szCs w:val="36"/>
        </w:rPr>
        <w:t>□</w:t>
      </w:r>
      <w:r w:rsidRPr="00C74B5D">
        <w:rPr>
          <w:rFonts w:ascii="Times New Roman" w:eastAsiaTheme="minorHAnsi" w:hAnsi="Times New Roman"/>
          <w:b/>
          <w:sz w:val="24"/>
          <w:szCs w:val="24"/>
        </w:rPr>
        <w:t xml:space="preserve"> TAK    </w:t>
      </w:r>
      <w:r w:rsidRPr="00C74B5D">
        <w:rPr>
          <w:rFonts w:ascii="Times New Roman" w:eastAsiaTheme="minorHAnsi" w:hAnsi="Times New Roman"/>
          <w:b/>
          <w:sz w:val="36"/>
          <w:szCs w:val="36"/>
        </w:rPr>
        <w:t>□</w:t>
      </w:r>
      <w:r w:rsidRPr="00C74B5D">
        <w:rPr>
          <w:rFonts w:ascii="Times New Roman" w:eastAsiaTheme="minorHAnsi" w:hAnsi="Times New Roman"/>
          <w:b/>
          <w:sz w:val="24"/>
          <w:szCs w:val="24"/>
        </w:rPr>
        <w:t xml:space="preserve"> NIE</w:t>
      </w:r>
    </w:p>
    <w:p w:rsidR="00C74B5D" w:rsidRPr="00C74B5D" w:rsidRDefault="00C74B5D" w:rsidP="00C74B5D">
      <w:pPr>
        <w:spacing w:after="0" w:line="240" w:lineRule="auto"/>
        <w:ind w:left="993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 xml:space="preserve">Na potrzeby odpowiedzi na to pytanie należy skorzystać z definicji zawartych </w:t>
      </w:r>
      <w:r w:rsidR="00F64183">
        <w:rPr>
          <w:rFonts w:ascii="Times New Roman" w:eastAsiaTheme="minorHAnsi" w:hAnsi="Times New Roman"/>
          <w:sz w:val="24"/>
          <w:szCs w:val="24"/>
        </w:rPr>
        <w:t xml:space="preserve">                          </w:t>
      </w:r>
      <w:r w:rsidRPr="00C74B5D">
        <w:rPr>
          <w:rFonts w:ascii="Times New Roman" w:eastAsiaTheme="minorHAnsi" w:hAnsi="Times New Roman"/>
          <w:sz w:val="24"/>
          <w:szCs w:val="24"/>
        </w:rPr>
        <w:t xml:space="preserve">w zaleceniu Komisji z dnia 6 maja 2003 r. dotyczącym definicji mikroprzedsiębiorstw oraz małych i średnich przedsiębiorstw (Dz. Urz. UE L 124 </w:t>
      </w:r>
      <w:r w:rsidR="00F64183">
        <w:rPr>
          <w:rFonts w:ascii="Times New Roman" w:eastAsiaTheme="minorHAnsi" w:hAnsi="Times New Roman"/>
          <w:sz w:val="24"/>
          <w:szCs w:val="24"/>
        </w:rPr>
        <w:t xml:space="preserve">               </w:t>
      </w:r>
      <w:r w:rsidRPr="00C74B5D">
        <w:rPr>
          <w:rFonts w:ascii="Times New Roman" w:eastAsiaTheme="minorHAnsi" w:hAnsi="Times New Roman"/>
          <w:sz w:val="24"/>
          <w:szCs w:val="24"/>
        </w:rPr>
        <w:t>z 20.5.2003).</w:t>
      </w:r>
    </w:p>
    <w:p w:rsidR="00C74B5D" w:rsidRPr="00C74B5D" w:rsidRDefault="00C74B5D" w:rsidP="00C74B5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NewRomanPSMT" w:eastAsiaTheme="minorEastAsia" w:hAnsi="TimesNewRomanPSMT" w:cs="TimesNewRomanPSMT"/>
          <w:sz w:val="20"/>
          <w:szCs w:val="20"/>
          <w:lang w:eastAsia="pl-PL"/>
        </w:rPr>
      </w:pPr>
      <w:r w:rsidRPr="00C74B5D">
        <w:rPr>
          <w:rFonts w:ascii="TimesNewRomanPSMT" w:eastAsiaTheme="minorEastAsia" w:hAnsi="TimesNewRomanPSMT" w:cs="TimesNewRomanPSMT"/>
          <w:sz w:val="20"/>
          <w:szCs w:val="20"/>
          <w:lang w:eastAsia="pl-PL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:rsidR="00C74B5D" w:rsidRPr="00C74B5D" w:rsidRDefault="00C74B5D" w:rsidP="00C74B5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NewRomanPSMT" w:eastAsiaTheme="minorEastAsia" w:hAnsi="TimesNewRomanPSMT" w:cs="TimesNewRomanPSMT"/>
          <w:sz w:val="20"/>
          <w:szCs w:val="20"/>
          <w:lang w:eastAsia="pl-PL"/>
        </w:rPr>
      </w:pPr>
      <w:r w:rsidRPr="00C74B5D">
        <w:rPr>
          <w:rFonts w:ascii="TimesNewRomanPSMT" w:eastAsiaTheme="minorEastAsia" w:hAnsi="TimesNewRomanPSMT" w:cs="TimesNewRomanPSMT"/>
          <w:sz w:val="20"/>
          <w:szCs w:val="20"/>
          <w:lang w:eastAsia="pl-PL"/>
        </w:rPr>
        <w:t>W kategorii MŚP, małe przedsiębiorstwo jest zdefiniowane jako przedsiębiorstwo zatrudniające mniej niż 50 osób, i którego obroty roczne i/lub roczna suma bilansowa nie przekracza 10 mln EUR.</w:t>
      </w:r>
    </w:p>
    <w:p w:rsidR="00C74B5D" w:rsidRPr="00C74B5D" w:rsidRDefault="00C74B5D" w:rsidP="00C74B5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NewRomanPSMT" w:eastAsiaTheme="minorEastAsia" w:hAnsi="TimesNewRomanPSMT" w:cs="TimesNewRomanPSMT"/>
          <w:sz w:val="20"/>
          <w:szCs w:val="20"/>
          <w:lang w:eastAsia="pl-PL"/>
        </w:rPr>
        <w:t>W kategorii MŚP, przedsiębiorstwo mikro jest zdefiniowane jako przedsiębiorstwo zatrudniające mniej niż 10 osób, i którego obroty roczne i/lub roczna suma bilansowa nie przekracza 2 mln EUR.</w:t>
      </w:r>
    </w:p>
    <w:p w:rsidR="00C74B5D" w:rsidRPr="00C74B5D" w:rsidRDefault="00C74B5D" w:rsidP="00C74B5D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C74B5D" w:rsidRPr="00C74B5D" w:rsidRDefault="00C74B5D" w:rsidP="00C74B5D">
      <w:pPr>
        <w:numPr>
          <w:ilvl w:val="0"/>
          <w:numId w:val="5"/>
        </w:numPr>
        <w:tabs>
          <w:tab w:val="num" w:pos="906"/>
        </w:tabs>
        <w:spacing w:after="0" w:line="240" w:lineRule="auto"/>
        <w:ind w:left="709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 xml:space="preserve">Termin realizacji zamówienia – zgodnie z działem III SIWZ. </w:t>
      </w:r>
    </w:p>
    <w:p w:rsidR="00C74B5D" w:rsidRPr="00C74B5D" w:rsidRDefault="00C74B5D" w:rsidP="00C74B5D">
      <w:pPr>
        <w:numPr>
          <w:ilvl w:val="0"/>
          <w:numId w:val="5"/>
        </w:numPr>
        <w:tabs>
          <w:tab w:val="num" w:pos="906"/>
        </w:tabs>
        <w:spacing w:after="0" w:line="240" w:lineRule="auto"/>
        <w:ind w:left="709" w:hanging="308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Oświadczamy, że w cenie naszej oferty zostały uwzględnione wszystkie koszty wykonania zamówienia.</w:t>
      </w:r>
    </w:p>
    <w:p w:rsidR="00C74B5D" w:rsidRPr="00C74B5D" w:rsidRDefault="00C74B5D" w:rsidP="00C74B5D">
      <w:pPr>
        <w:numPr>
          <w:ilvl w:val="0"/>
          <w:numId w:val="5"/>
        </w:numPr>
        <w:tabs>
          <w:tab w:val="num" w:pos="906"/>
        </w:tabs>
        <w:spacing w:after="0" w:line="240" w:lineRule="auto"/>
        <w:ind w:left="709" w:hanging="308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C74B5D" w:rsidRPr="00C74B5D" w:rsidRDefault="00C74B5D" w:rsidP="00C74B5D">
      <w:pPr>
        <w:numPr>
          <w:ilvl w:val="0"/>
          <w:numId w:val="5"/>
        </w:numPr>
        <w:tabs>
          <w:tab w:val="num" w:pos="906"/>
        </w:tabs>
        <w:spacing w:after="0" w:line="240" w:lineRule="auto"/>
        <w:ind w:left="709" w:hanging="308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 xml:space="preserve">Oświadczamy, że uważamy się za związanych niniejszą ofertą na czas wskazany </w:t>
      </w:r>
      <w:r w:rsidRPr="00C74B5D">
        <w:rPr>
          <w:rFonts w:ascii="Times New Roman" w:eastAsiaTheme="minorHAnsi" w:hAnsi="Times New Roman"/>
          <w:sz w:val="24"/>
          <w:szCs w:val="24"/>
        </w:rPr>
        <w:br/>
        <w:t>w Specyfikacji Istotnych Warunków Zamówienia.</w:t>
      </w:r>
    </w:p>
    <w:p w:rsidR="00C74B5D" w:rsidRPr="00C74B5D" w:rsidRDefault="00C74B5D" w:rsidP="00C74B5D">
      <w:pPr>
        <w:numPr>
          <w:ilvl w:val="0"/>
          <w:numId w:val="5"/>
        </w:numPr>
        <w:tabs>
          <w:tab w:val="num" w:pos="906"/>
        </w:tabs>
        <w:spacing w:after="0" w:line="240" w:lineRule="auto"/>
        <w:ind w:left="709" w:hanging="308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W przypadku przyznania nam zamówienia, zobowiązujemy się do zawarcia umowy</w:t>
      </w:r>
      <w:r w:rsidRPr="00C74B5D">
        <w:rPr>
          <w:rFonts w:ascii="Times New Roman" w:eastAsiaTheme="minorHAnsi" w:hAnsi="Times New Roman"/>
          <w:sz w:val="24"/>
          <w:szCs w:val="24"/>
        </w:rPr>
        <w:br/>
        <w:t>w miejscu i terminie wskazanym przez Zamawiającego.</w:t>
      </w:r>
    </w:p>
    <w:p w:rsidR="00C74B5D" w:rsidRPr="00C74B5D" w:rsidRDefault="00C74B5D" w:rsidP="00C74B5D">
      <w:pPr>
        <w:numPr>
          <w:ilvl w:val="0"/>
          <w:numId w:val="5"/>
        </w:numPr>
        <w:tabs>
          <w:tab w:val="num" w:pos="906"/>
        </w:tabs>
        <w:spacing w:after="0" w:line="240" w:lineRule="auto"/>
        <w:ind w:left="709" w:hanging="308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74B5D">
        <w:rPr>
          <w:rFonts w:ascii="Times New Roman" w:eastAsiaTheme="minorHAnsi" w:hAnsi="Times New Roman"/>
          <w:b/>
          <w:sz w:val="24"/>
          <w:szCs w:val="24"/>
        </w:rPr>
        <w:t>Akceptujemy postanowienia zawarte we wzorze umowy i nie wnosimy do niego zastrzeżeń.</w:t>
      </w:r>
    </w:p>
    <w:p w:rsidR="00C74B5D" w:rsidRPr="00C74B5D" w:rsidRDefault="00C74B5D" w:rsidP="00C74B5D">
      <w:pPr>
        <w:numPr>
          <w:ilvl w:val="0"/>
          <w:numId w:val="5"/>
        </w:numPr>
        <w:tabs>
          <w:tab w:val="num" w:pos="0"/>
          <w:tab w:val="num" w:pos="906"/>
        </w:tabs>
        <w:spacing w:after="0" w:line="240" w:lineRule="auto"/>
        <w:ind w:left="709" w:hanging="308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C74B5D">
        <w:rPr>
          <w:rFonts w:ascii="Times New Roman" w:eastAsiaTheme="minorEastAsia" w:hAnsi="Times New Roman"/>
          <w:b/>
          <w:sz w:val="24"/>
          <w:szCs w:val="24"/>
          <w:lang w:eastAsia="pl-PL"/>
        </w:rPr>
        <w:t xml:space="preserve">Oświadczamy, że wypełniliśmy obowiązki informacyjne przewidziane w art. 13 lub </w:t>
      </w:r>
      <w:r w:rsidRPr="00C74B5D">
        <w:rPr>
          <w:rFonts w:ascii="Times New Roman" w:eastAsiaTheme="minorEastAsia" w:hAnsi="Times New Roman"/>
          <w:b/>
          <w:sz w:val="24"/>
          <w:szCs w:val="24"/>
          <w:lang w:eastAsia="pl-PL"/>
        </w:rPr>
        <w:br/>
        <w:t>art. 14 RODO</w:t>
      </w:r>
      <w:r w:rsidR="00021B71">
        <w:rPr>
          <w:rFonts w:ascii="Times New Roman" w:eastAsiaTheme="minorEastAsia" w:hAnsi="Times New Roman"/>
          <w:b/>
          <w:sz w:val="24"/>
          <w:szCs w:val="24"/>
          <w:vertAlign w:val="superscript"/>
          <w:lang w:eastAsia="pl-PL"/>
        </w:rPr>
        <w:t>1</w:t>
      </w:r>
      <w:r w:rsidRPr="00C74B5D">
        <w:rPr>
          <w:rFonts w:ascii="Times New Roman" w:eastAsiaTheme="minorEastAsia" w:hAnsi="Times New Roman"/>
          <w:b/>
          <w:sz w:val="24"/>
          <w:szCs w:val="24"/>
          <w:lang w:eastAsia="pl-PL"/>
        </w:rPr>
        <w:t xml:space="preserve"> wobec osób fizycznych, od których dane osobowe bezpośrednio lub pośrednio pozyskaliśmy w celu ubiegania się o udzielenie niniejszego zamówienia publicznego.</w:t>
      </w:r>
      <w:r w:rsidR="00021B71">
        <w:rPr>
          <w:rFonts w:ascii="Times New Roman" w:eastAsiaTheme="minorEastAsia" w:hAnsi="Times New Roman"/>
          <w:b/>
          <w:sz w:val="24"/>
          <w:szCs w:val="24"/>
          <w:vertAlign w:val="superscript"/>
          <w:lang w:eastAsia="pl-PL"/>
        </w:rPr>
        <w:t>2</w:t>
      </w:r>
    </w:p>
    <w:p w:rsidR="00C74B5D" w:rsidRPr="00C74B5D" w:rsidRDefault="00C74B5D" w:rsidP="00C74B5D">
      <w:pPr>
        <w:numPr>
          <w:ilvl w:val="0"/>
          <w:numId w:val="5"/>
        </w:numPr>
        <w:tabs>
          <w:tab w:val="num" w:pos="284"/>
          <w:tab w:val="num" w:pos="906"/>
        </w:tabs>
        <w:spacing w:after="0" w:line="240" w:lineRule="auto"/>
        <w:ind w:left="709" w:hanging="308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C74B5D" w:rsidRPr="00C74B5D" w:rsidRDefault="00C74B5D" w:rsidP="00C74B5D">
      <w:pPr>
        <w:numPr>
          <w:ilvl w:val="0"/>
          <w:numId w:val="5"/>
        </w:numPr>
        <w:tabs>
          <w:tab w:val="left" w:pos="-1276"/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4B5D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lastRenderedPageBreak/>
        <w:t xml:space="preserve">Oferta została złożona na ............. </w:t>
      </w:r>
      <w:r w:rsidRPr="00C74B5D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 xml:space="preserve">zapisanych stronach, kolejno ponumerowanych od nr ........... </w:t>
      </w:r>
      <w:r w:rsidRPr="00C74B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74B5D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 xml:space="preserve">do nr ........... </w:t>
      </w:r>
      <w:r w:rsidRPr="00C74B5D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</w:t>
      </w:r>
      <w:r w:rsidRPr="00C74B5D">
        <w:rPr>
          <w:rFonts w:ascii="Times New Roman" w:eastAsia="Times New Roman" w:hAnsi="Times New Roman"/>
          <w:i/>
          <w:iCs/>
          <w:spacing w:val="2"/>
          <w:sz w:val="24"/>
          <w:szCs w:val="24"/>
          <w:u w:val="single"/>
          <w:lang w:eastAsia="pl-PL"/>
        </w:rPr>
        <w:t>(uwaga</w:t>
      </w:r>
      <w:r w:rsidRPr="00C74B5D">
        <w:rPr>
          <w:rFonts w:ascii="Times New Roman" w:eastAsia="Times New Roman" w:hAnsi="Times New Roman"/>
          <w:i/>
          <w:iCs/>
          <w:spacing w:val="2"/>
          <w:sz w:val="24"/>
          <w:szCs w:val="24"/>
          <w:lang w:eastAsia="pl-PL"/>
        </w:rPr>
        <w:t xml:space="preserve"> — na ofertę składają się wszystkie dołączone dokumenty, </w:t>
      </w:r>
      <w:r w:rsidRPr="00C74B5D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formularze, oświadczenia, zaświadczenia, itp.)</w:t>
      </w:r>
      <w:r w:rsidRPr="00C74B5D">
        <w:rPr>
          <w:rFonts w:ascii="Times New Roman" w:eastAsia="Times New Roman" w:hAnsi="Times New Roman"/>
          <w:sz w:val="24"/>
          <w:szCs w:val="24"/>
          <w:lang w:eastAsia="pl-PL"/>
        </w:rPr>
        <w:t xml:space="preserve">, z </w:t>
      </w:r>
      <w:r w:rsidRPr="00C74B5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czego na stronach od …... do …...  </w:t>
      </w:r>
      <w:r w:rsidRPr="00C74B5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znajduje się tajemnica przedsiębiorstwa</w:t>
      </w:r>
      <w:r w:rsidRPr="00C74B5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="00021B71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pl-PL"/>
        </w:rPr>
        <w:t>3</w:t>
      </w:r>
    </w:p>
    <w:p w:rsidR="00C74B5D" w:rsidRPr="00C74B5D" w:rsidRDefault="00C74B5D" w:rsidP="00C74B5D">
      <w:pPr>
        <w:numPr>
          <w:ilvl w:val="0"/>
          <w:numId w:val="5"/>
        </w:numPr>
        <w:tabs>
          <w:tab w:val="num" w:pos="906"/>
        </w:tabs>
        <w:spacing w:after="0" w:line="240" w:lineRule="auto"/>
        <w:ind w:left="709" w:hanging="283"/>
        <w:rPr>
          <w:rFonts w:ascii="Times New Roman" w:eastAsiaTheme="minorHAnsi" w:hAnsi="Times New Roman"/>
          <w:sz w:val="24"/>
          <w:szCs w:val="24"/>
          <w:u w:val="single"/>
        </w:rPr>
      </w:pPr>
      <w:r w:rsidRPr="00C74B5D">
        <w:rPr>
          <w:rFonts w:ascii="Times New Roman" w:eastAsiaTheme="minorHAnsi" w:hAnsi="Times New Roman"/>
          <w:sz w:val="24"/>
          <w:szCs w:val="24"/>
          <w:u w:val="single"/>
        </w:rPr>
        <w:t>Integralną część oferty stanowią następujące dokumenty**:</w:t>
      </w:r>
    </w:p>
    <w:p w:rsidR="00C74B5D" w:rsidRPr="00C74B5D" w:rsidRDefault="00C74B5D" w:rsidP="00C74B5D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993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oświadczenie dot. przesłanek wykluczenia (</w:t>
      </w:r>
      <w:r w:rsidRPr="00C74B5D">
        <w:rPr>
          <w:rFonts w:ascii="Times New Roman" w:eastAsiaTheme="minorHAnsi" w:hAnsi="Times New Roman"/>
          <w:i/>
          <w:iCs/>
          <w:sz w:val="24"/>
          <w:szCs w:val="24"/>
        </w:rPr>
        <w:t>załącznik nr 1A</w:t>
      </w:r>
      <w:r w:rsidRPr="00C74B5D">
        <w:rPr>
          <w:rFonts w:ascii="Times New Roman" w:eastAsiaTheme="minorHAnsi" w:hAnsi="Times New Roman"/>
          <w:sz w:val="24"/>
          <w:szCs w:val="24"/>
        </w:rPr>
        <w:t>);</w:t>
      </w:r>
    </w:p>
    <w:p w:rsidR="00C74B5D" w:rsidRPr="00C74B5D" w:rsidRDefault="00C74B5D" w:rsidP="00C74B5D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993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oświadczenie dot. warunków udziału (</w:t>
      </w:r>
      <w:r w:rsidRPr="00C74B5D">
        <w:rPr>
          <w:rFonts w:ascii="Times New Roman" w:eastAsiaTheme="minorHAnsi" w:hAnsi="Times New Roman"/>
          <w:i/>
          <w:iCs/>
          <w:sz w:val="24"/>
          <w:szCs w:val="24"/>
        </w:rPr>
        <w:t>załącznik nr 1B</w:t>
      </w:r>
      <w:r w:rsidRPr="00C74B5D">
        <w:rPr>
          <w:rFonts w:ascii="Times New Roman" w:eastAsiaTheme="minorHAnsi" w:hAnsi="Times New Roman"/>
          <w:sz w:val="24"/>
          <w:szCs w:val="24"/>
        </w:rPr>
        <w:t>);</w:t>
      </w:r>
    </w:p>
    <w:p w:rsidR="00C74B5D" w:rsidRDefault="00C74B5D" w:rsidP="00C74B5D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993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pisemne zobowiązanie innych podmiotów do oddania Wykonawcy do dyspozycji niezbędnych zasobów na okres korzystania z nich przy wykonywaniu zamówienia – jeśli dotyczy;</w:t>
      </w:r>
    </w:p>
    <w:p w:rsidR="00021B71" w:rsidRPr="00021B71" w:rsidRDefault="00021B71" w:rsidP="00021B71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eastAsiaTheme="minorHAnsi" w:hAnsi="Times New Roman"/>
          <w:sz w:val="24"/>
          <w:szCs w:val="24"/>
        </w:rPr>
      </w:pPr>
      <w:r w:rsidRPr="00021B71">
        <w:rPr>
          <w:rFonts w:ascii="Times New Roman" w:eastAsiaTheme="minorHAnsi" w:hAnsi="Times New Roman"/>
          <w:sz w:val="24"/>
          <w:szCs w:val="24"/>
        </w:rPr>
        <w:t>wykaz usług</w:t>
      </w:r>
      <w:r>
        <w:rPr>
          <w:rFonts w:ascii="Times New Roman" w:eastAsiaTheme="minorHAnsi" w:hAnsi="Times New Roman"/>
          <w:sz w:val="24"/>
          <w:szCs w:val="24"/>
        </w:rPr>
        <w:t xml:space="preserve"> (załącznik nr 5)</w:t>
      </w:r>
      <w:r w:rsidRPr="00021B71">
        <w:rPr>
          <w:rFonts w:ascii="Times New Roman" w:eastAsiaTheme="minorHAnsi" w:hAnsi="Times New Roman"/>
          <w:sz w:val="24"/>
          <w:szCs w:val="24"/>
        </w:rPr>
        <w:t>,</w:t>
      </w:r>
    </w:p>
    <w:p w:rsidR="00021B71" w:rsidRPr="00021B71" w:rsidRDefault="00021B71" w:rsidP="00021B71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eastAsiaTheme="minorHAnsi" w:hAnsi="Times New Roman"/>
          <w:sz w:val="24"/>
          <w:szCs w:val="24"/>
        </w:rPr>
      </w:pPr>
      <w:r w:rsidRPr="00021B71">
        <w:rPr>
          <w:rFonts w:ascii="Times New Roman" w:eastAsiaTheme="minorHAnsi" w:hAnsi="Times New Roman"/>
          <w:sz w:val="24"/>
          <w:szCs w:val="24"/>
        </w:rPr>
        <w:t>wykaz osób</w:t>
      </w:r>
      <w:r>
        <w:rPr>
          <w:rFonts w:ascii="Times New Roman" w:eastAsiaTheme="minorHAnsi" w:hAnsi="Times New Roman"/>
          <w:sz w:val="24"/>
          <w:szCs w:val="24"/>
        </w:rPr>
        <w:t xml:space="preserve"> (załącznik nr 6)</w:t>
      </w:r>
      <w:r w:rsidRPr="00021B71">
        <w:rPr>
          <w:rFonts w:ascii="Times New Roman" w:eastAsiaTheme="minorHAnsi" w:hAnsi="Times New Roman"/>
          <w:sz w:val="24"/>
          <w:szCs w:val="24"/>
        </w:rPr>
        <w:t>,</w:t>
      </w:r>
    </w:p>
    <w:p w:rsidR="00021B71" w:rsidRPr="00C74B5D" w:rsidRDefault="00021B71" w:rsidP="00021B71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eastAsiaTheme="minorHAnsi" w:hAnsi="Times New Roman"/>
          <w:sz w:val="24"/>
          <w:szCs w:val="24"/>
        </w:rPr>
      </w:pPr>
      <w:r w:rsidRPr="00021B71">
        <w:rPr>
          <w:rFonts w:ascii="Times New Roman" w:eastAsiaTheme="minorHAnsi" w:hAnsi="Times New Roman"/>
          <w:sz w:val="24"/>
          <w:szCs w:val="24"/>
        </w:rPr>
        <w:t>wykaz narzędzi</w:t>
      </w:r>
      <w:r>
        <w:rPr>
          <w:rFonts w:ascii="Times New Roman" w:eastAsiaTheme="minorHAnsi" w:hAnsi="Times New Roman"/>
          <w:sz w:val="24"/>
          <w:szCs w:val="24"/>
        </w:rPr>
        <w:t xml:space="preserve"> (załącznik nr 7),</w:t>
      </w:r>
    </w:p>
    <w:p w:rsidR="00C74B5D" w:rsidRPr="00C74B5D" w:rsidRDefault="00C74B5D" w:rsidP="00C74B5D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993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inne:</w:t>
      </w:r>
    </w:p>
    <w:p w:rsidR="00C74B5D" w:rsidRPr="00C74B5D" w:rsidRDefault="00C74B5D" w:rsidP="00C74B5D">
      <w:pPr>
        <w:tabs>
          <w:tab w:val="num" w:pos="284"/>
        </w:tabs>
        <w:spacing w:after="0" w:line="240" w:lineRule="auto"/>
        <w:ind w:left="993"/>
        <w:jc w:val="both"/>
        <w:rPr>
          <w:rFonts w:ascii="Times New Roman" w:eastAsiaTheme="minorHAnsi" w:hAnsi="Times New Roman"/>
          <w:sz w:val="24"/>
          <w:szCs w:val="24"/>
        </w:rPr>
      </w:pPr>
    </w:p>
    <w:p w:rsidR="00C74B5D" w:rsidRPr="00C74B5D" w:rsidRDefault="00C74B5D" w:rsidP="00C74B5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993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………………………………………………</w:t>
      </w:r>
    </w:p>
    <w:p w:rsidR="00C74B5D" w:rsidRPr="00C74B5D" w:rsidRDefault="00C74B5D" w:rsidP="00C74B5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993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………………………………………………</w:t>
      </w:r>
    </w:p>
    <w:p w:rsidR="00C74B5D" w:rsidRPr="00C74B5D" w:rsidRDefault="00C74B5D" w:rsidP="00C74B5D">
      <w:pPr>
        <w:tabs>
          <w:tab w:val="num" w:pos="284"/>
        </w:tabs>
        <w:spacing w:after="0" w:line="240" w:lineRule="auto"/>
        <w:ind w:left="993"/>
        <w:jc w:val="both"/>
        <w:rPr>
          <w:rFonts w:ascii="Times New Roman" w:eastAsiaTheme="minorHAnsi" w:hAnsi="Times New Roman"/>
          <w:sz w:val="24"/>
          <w:szCs w:val="24"/>
        </w:rPr>
      </w:pP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................................. dnia .......................                     .................................................................</w:t>
      </w:r>
    </w:p>
    <w:p w:rsidR="00C74B5D" w:rsidRPr="00C74B5D" w:rsidRDefault="00C74B5D" w:rsidP="00C74B5D">
      <w:pPr>
        <w:spacing w:after="0" w:line="240" w:lineRule="auto"/>
        <w:ind w:left="5664" w:firstLine="708"/>
        <w:jc w:val="right"/>
        <w:rPr>
          <w:rFonts w:ascii="Times New Roman" w:eastAsiaTheme="minorHAnsi" w:hAnsi="Times New Roman"/>
          <w:sz w:val="18"/>
          <w:szCs w:val="18"/>
        </w:rPr>
      </w:pPr>
      <w:r w:rsidRPr="00C74B5D">
        <w:rPr>
          <w:rFonts w:ascii="Times New Roman" w:eastAsiaTheme="minorHAnsi" w:hAnsi="Times New Roman"/>
          <w:sz w:val="18"/>
          <w:szCs w:val="18"/>
        </w:rPr>
        <w:t>nazwisko i imię, podpis osoby/ osób/               upoważnionej/</w:t>
      </w:r>
      <w:proofErr w:type="spellStart"/>
      <w:r w:rsidRPr="00C74B5D">
        <w:rPr>
          <w:rFonts w:ascii="Times New Roman" w:eastAsiaTheme="minorHAnsi" w:hAnsi="Times New Roman"/>
          <w:sz w:val="18"/>
          <w:szCs w:val="18"/>
        </w:rPr>
        <w:t>ych</w:t>
      </w:r>
      <w:proofErr w:type="spellEnd"/>
      <w:r w:rsidRPr="00C74B5D">
        <w:rPr>
          <w:rFonts w:ascii="Times New Roman" w:eastAsiaTheme="minorHAnsi" w:hAnsi="Times New Roman"/>
          <w:sz w:val="18"/>
          <w:szCs w:val="18"/>
        </w:rPr>
        <w:t xml:space="preserve"> wraz z imienną pieczątką</w:t>
      </w: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C74B5D">
        <w:rPr>
          <w:rFonts w:ascii="Times New Roman" w:eastAsiaTheme="minorHAnsi" w:hAnsi="Times New Roman"/>
          <w:sz w:val="20"/>
          <w:szCs w:val="20"/>
        </w:rPr>
        <w:t>UWAGA:</w:t>
      </w: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C74B5D">
        <w:rPr>
          <w:rFonts w:ascii="Times New Roman" w:eastAsiaTheme="minorHAnsi" w:hAnsi="Times New Roman"/>
          <w:sz w:val="20"/>
          <w:szCs w:val="20"/>
        </w:rPr>
        <w:t>*Niepotrzebne skreślić.</w:t>
      </w: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C74B5D">
        <w:rPr>
          <w:rFonts w:ascii="Times New Roman" w:eastAsiaTheme="minorHAnsi" w:hAnsi="Times New Roman"/>
          <w:sz w:val="20"/>
          <w:szCs w:val="20"/>
        </w:rPr>
        <w:t xml:space="preserve">**Jeżeli dołączone są kopie dokumentów, to muszą być one poświadczone przez Wykonawcę za zgodność                                       z oryginałem. </w:t>
      </w: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C74B5D" w:rsidRPr="00C74B5D" w:rsidRDefault="00C74B5D" w:rsidP="00C74B5D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  <w:lang w:eastAsia="pl-PL"/>
        </w:rPr>
      </w:pPr>
      <w:r w:rsidRPr="00C74B5D">
        <w:rPr>
          <w:rFonts w:ascii="Times New Roman" w:eastAsiaTheme="minorEastAsia" w:hAnsi="Times New Roman"/>
          <w:sz w:val="18"/>
          <w:szCs w:val="18"/>
          <w:vertAlign w:val="superscript"/>
          <w:lang w:eastAsia="pl-PL"/>
        </w:rPr>
        <w:t>1</w:t>
      </w:r>
      <w:r w:rsidRPr="00C74B5D">
        <w:rPr>
          <w:rFonts w:ascii="Times New Roman" w:eastAsiaTheme="minorEastAsia" w:hAnsi="Times New Roman"/>
          <w:sz w:val="18"/>
          <w:szCs w:val="18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C74B5D" w:rsidRPr="00C74B5D" w:rsidRDefault="00021B71" w:rsidP="00C74B5D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pl-PL"/>
        </w:rPr>
      </w:pPr>
      <w:r>
        <w:rPr>
          <w:rFonts w:ascii="Times New Roman" w:eastAsiaTheme="minorEastAsia" w:hAnsi="Times New Roman"/>
          <w:sz w:val="18"/>
          <w:szCs w:val="18"/>
          <w:vertAlign w:val="superscript"/>
          <w:lang w:eastAsia="pl-PL"/>
        </w:rPr>
        <w:t>2</w:t>
      </w:r>
      <w:r w:rsidR="00C74B5D" w:rsidRPr="00C74B5D">
        <w:rPr>
          <w:rFonts w:ascii="Times New Roman" w:eastAsiaTheme="minorEastAsia" w:hAnsi="Times New Roman"/>
          <w:sz w:val="18"/>
          <w:szCs w:val="18"/>
          <w:lang w:eastAsia="pl-PL"/>
        </w:rPr>
        <w:t xml:space="preserve"> </w:t>
      </w:r>
      <w:r w:rsidR="00C74B5D" w:rsidRPr="00C74B5D">
        <w:rPr>
          <w:rFonts w:ascii="Times New Roman" w:eastAsiaTheme="minorEastAsia" w:hAnsi="Times New Roman"/>
          <w:color w:val="000000"/>
          <w:sz w:val="18"/>
          <w:szCs w:val="18"/>
          <w:lang w:eastAsia="pl-PL"/>
        </w:rPr>
        <w:t xml:space="preserve">W przypadku, gdy wykonawca </w:t>
      </w:r>
      <w:r w:rsidR="00C74B5D" w:rsidRPr="00C74B5D">
        <w:rPr>
          <w:rFonts w:ascii="Times New Roman" w:eastAsiaTheme="minorEastAsia" w:hAnsi="Times New Roman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569BA" w:rsidRPr="004569BA" w:rsidRDefault="00021B71" w:rsidP="00021B71">
      <w:pPr>
        <w:spacing w:after="0" w:line="240" w:lineRule="auto"/>
        <w:rPr>
          <w:rFonts w:asciiTheme="minorHAnsi" w:hAnsiTheme="minorHAnsi"/>
        </w:rPr>
      </w:pPr>
      <w:r>
        <w:rPr>
          <w:rFonts w:asciiTheme="minorHAnsi" w:eastAsiaTheme="minorEastAsia" w:hAnsiTheme="minorHAnsi" w:cstheme="minorBidi"/>
          <w:sz w:val="18"/>
          <w:szCs w:val="18"/>
          <w:vertAlign w:val="superscript"/>
          <w:lang w:eastAsia="pl-PL"/>
        </w:rPr>
        <w:t>3</w:t>
      </w:r>
      <w:r w:rsidR="00C74B5D" w:rsidRPr="00C74B5D">
        <w:rPr>
          <w:rFonts w:asciiTheme="minorHAnsi" w:eastAsiaTheme="minorEastAsia" w:hAnsiTheme="minorHAnsi" w:cstheme="minorBidi"/>
          <w:sz w:val="18"/>
          <w:szCs w:val="18"/>
          <w:lang w:eastAsia="pl-PL"/>
        </w:rPr>
        <w:t xml:space="preserve"> </w:t>
      </w:r>
      <w:r w:rsidR="00C74B5D" w:rsidRPr="00C74B5D">
        <w:rPr>
          <w:rFonts w:ascii="Times New Roman" w:eastAsiaTheme="minorEastAsia" w:hAnsi="Times New Roman"/>
          <w:sz w:val="18"/>
          <w:szCs w:val="18"/>
          <w:lang w:eastAsia="pl-PL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="00C74B5D" w:rsidRPr="00C74B5D">
        <w:rPr>
          <w:rFonts w:ascii="Times New Roman" w:eastAsiaTheme="minorEastAsia" w:hAnsi="Times New Roman"/>
          <w:b/>
          <w:sz w:val="18"/>
          <w:szCs w:val="18"/>
          <w:lang w:eastAsia="pl-PL"/>
        </w:rPr>
        <w:t>nie później niż w terminie składania ofert</w:t>
      </w:r>
      <w:r w:rsidR="00C74B5D" w:rsidRPr="00C74B5D">
        <w:rPr>
          <w:rFonts w:ascii="Times New Roman" w:eastAsiaTheme="minorEastAsia" w:hAnsi="Times New Roman"/>
          <w:sz w:val="18"/>
          <w:szCs w:val="18"/>
          <w:lang w:eastAsia="pl-PL"/>
        </w:rPr>
        <w:t xml:space="preserve"> lub wniosków o dopuszczenie do udziału w postępowaniu, zastrzegł, że nie mogą być one udostępniane </w:t>
      </w:r>
      <w:r w:rsidR="00C74B5D" w:rsidRPr="00C74B5D">
        <w:rPr>
          <w:rFonts w:ascii="Times New Roman" w:eastAsiaTheme="minorEastAsia" w:hAnsi="Times New Roman"/>
          <w:b/>
          <w:sz w:val="18"/>
          <w:szCs w:val="18"/>
          <w:lang w:eastAsia="pl-PL"/>
        </w:rPr>
        <w:t>oraz</w:t>
      </w:r>
      <w:r w:rsidR="00C74B5D" w:rsidRPr="00C74B5D">
        <w:rPr>
          <w:rFonts w:ascii="Times New Roman" w:eastAsiaTheme="minorEastAsia" w:hAnsi="Times New Roman"/>
          <w:sz w:val="18"/>
          <w:szCs w:val="18"/>
          <w:lang w:eastAsia="pl-PL"/>
        </w:rPr>
        <w:t xml:space="preserve"> </w:t>
      </w:r>
      <w:r w:rsidR="00C74B5D" w:rsidRPr="00C74B5D">
        <w:rPr>
          <w:rFonts w:ascii="Times New Roman" w:eastAsiaTheme="minorEastAsia" w:hAnsi="Times New Roman"/>
          <w:b/>
          <w:sz w:val="18"/>
          <w:szCs w:val="18"/>
          <w:lang w:eastAsia="pl-PL"/>
        </w:rPr>
        <w:t xml:space="preserve">wykazał, iż zastrzeżone informacje stanowią tajemnicę przedsiębiorstwa (należy załączyć do oferty wyjaśnienia wykazujące spełnienie przesłanek pozwalających uznać, iż dane zastrzeżone w ofercie stanowią tajemnice </w:t>
      </w:r>
      <w:r w:rsidRPr="00C74B5D">
        <w:rPr>
          <w:rFonts w:ascii="Times New Roman" w:eastAsiaTheme="minorEastAsia" w:hAnsi="Times New Roman"/>
          <w:b/>
          <w:sz w:val="18"/>
          <w:szCs w:val="18"/>
          <w:lang w:eastAsia="pl-PL"/>
        </w:rPr>
        <w:t>przedsiębiorstw</w:t>
      </w:r>
      <w:r>
        <w:rPr>
          <w:rFonts w:ascii="Times New Roman" w:eastAsiaTheme="minorEastAsia" w:hAnsi="Times New Roman"/>
          <w:b/>
          <w:sz w:val="18"/>
          <w:szCs w:val="18"/>
          <w:lang w:eastAsia="pl-PL"/>
        </w:rPr>
        <w:t>a).</w:t>
      </w:r>
    </w:p>
    <w:sectPr w:rsidR="004569BA" w:rsidRPr="004569BA" w:rsidSect="00C74B5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7F2" w:rsidRDefault="00C127F2" w:rsidP="000A02B2">
      <w:pPr>
        <w:spacing w:after="0" w:line="240" w:lineRule="auto"/>
      </w:pPr>
      <w:r>
        <w:separator/>
      </w:r>
    </w:p>
  </w:endnote>
  <w:endnote w:type="continuationSeparator" w:id="0">
    <w:p w:rsidR="00C127F2" w:rsidRDefault="00C127F2" w:rsidP="000A0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7F2" w:rsidRDefault="00C127F2" w:rsidP="000A02B2">
    <w:pPr>
      <w:pStyle w:val="Bezodstpw"/>
      <w:ind w:left="-142"/>
      <w:jc w:val="center"/>
      <w:rPr>
        <w:b/>
        <w:bCs/>
        <w:sz w:val="16"/>
        <w:szCs w:val="16"/>
      </w:rPr>
    </w:pPr>
  </w:p>
  <w:p w:rsidR="00C127F2" w:rsidRDefault="00C127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7F2" w:rsidRDefault="00C127F2" w:rsidP="000A02B2">
      <w:pPr>
        <w:spacing w:after="0" w:line="240" w:lineRule="auto"/>
      </w:pPr>
      <w:r>
        <w:separator/>
      </w:r>
    </w:p>
  </w:footnote>
  <w:footnote w:type="continuationSeparator" w:id="0">
    <w:p w:rsidR="00C127F2" w:rsidRDefault="00C127F2" w:rsidP="000A0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7F2" w:rsidRDefault="00C127F2">
    <w:pPr>
      <w:pStyle w:val="Nagwek"/>
    </w:pPr>
    <w:r w:rsidRPr="004649E8">
      <w:rPr>
        <w:b/>
        <w:noProof/>
        <w:lang w:eastAsia="pl-PL"/>
      </w:rPr>
      <w:drawing>
        <wp:inline distT="0" distB="0" distL="0" distR="0">
          <wp:extent cx="5759450" cy="817252"/>
          <wp:effectExtent l="19050" t="0" r="0" b="0"/>
          <wp:docPr id="2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72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45D7"/>
    <w:multiLevelType w:val="hybridMultilevel"/>
    <w:tmpl w:val="1CDCA4AE"/>
    <w:lvl w:ilvl="0" w:tplc="AF086C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50E6C"/>
    <w:multiLevelType w:val="singleLevel"/>
    <w:tmpl w:val="37FC1574"/>
    <w:lvl w:ilvl="0">
      <w:start w:val="4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4AA794B"/>
    <w:multiLevelType w:val="hybridMultilevel"/>
    <w:tmpl w:val="E98079A8"/>
    <w:lvl w:ilvl="0" w:tplc="1D5EF15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E478A"/>
    <w:multiLevelType w:val="hybridMultilevel"/>
    <w:tmpl w:val="41BE7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960BE"/>
    <w:multiLevelType w:val="hybridMultilevel"/>
    <w:tmpl w:val="75A6ECDE"/>
    <w:lvl w:ilvl="0" w:tplc="F56E20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243E9"/>
    <w:multiLevelType w:val="hybridMultilevel"/>
    <w:tmpl w:val="48CAC0AA"/>
    <w:lvl w:ilvl="0" w:tplc="B3AAF97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C68BC"/>
    <w:multiLevelType w:val="multilevel"/>
    <w:tmpl w:val="14183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4"/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B2"/>
    <w:rsid w:val="00001081"/>
    <w:rsid w:val="00021B71"/>
    <w:rsid w:val="000411D2"/>
    <w:rsid w:val="00085C43"/>
    <w:rsid w:val="000A02B2"/>
    <w:rsid w:val="000B729E"/>
    <w:rsid w:val="000C0B0F"/>
    <w:rsid w:val="000D052E"/>
    <w:rsid w:val="000D2489"/>
    <w:rsid w:val="000E02B8"/>
    <w:rsid w:val="0012014C"/>
    <w:rsid w:val="00123676"/>
    <w:rsid w:val="00131500"/>
    <w:rsid w:val="00142635"/>
    <w:rsid w:val="00142791"/>
    <w:rsid w:val="0016429E"/>
    <w:rsid w:val="0018236C"/>
    <w:rsid w:val="00184EB3"/>
    <w:rsid w:val="0019642D"/>
    <w:rsid w:val="001A5DDA"/>
    <w:rsid w:val="001D4793"/>
    <w:rsid w:val="002306B3"/>
    <w:rsid w:val="00242B93"/>
    <w:rsid w:val="00247B12"/>
    <w:rsid w:val="002779AD"/>
    <w:rsid w:val="002979B5"/>
    <w:rsid w:val="002B25EF"/>
    <w:rsid w:val="002C6EB2"/>
    <w:rsid w:val="002C733A"/>
    <w:rsid w:val="00321374"/>
    <w:rsid w:val="00343659"/>
    <w:rsid w:val="003563A4"/>
    <w:rsid w:val="0036287E"/>
    <w:rsid w:val="00364C59"/>
    <w:rsid w:val="003D24F0"/>
    <w:rsid w:val="003E0935"/>
    <w:rsid w:val="003F09E1"/>
    <w:rsid w:val="003F0F22"/>
    <w:rsid w:val="004066A7"/>
    <w:rsid w:val="00426D47"/>
    <w:rsid w:val="00447F09"/>
    <w:rsid w:val="004569BA"/>
    <w:rsid w:val="004649E8"/>
    <w:rsid w:val="004C1D02"/>
    <w:rsid w:val="004D27B6"/>
    <w:rsid w:val="00514F67"/>
    <w:rsid w:val="00517A35"/>
    <w:rsid w:val="00542034"/>
    <w:rsid w:val="005568EC"/>
    <w:rsid w:val="005807B3"/>
    <w:rsid w:val="00585CC1"/>
    <w:rsid w:val="005A15DA"/>
    <w:rsid w:val="005E5149"/>
    <w:rsid w:val="005F3AFD"/>
    <w:rsid w:val="00603D41"/>
    <w:rsid w:val="006163F2"/>
    <w:rsid w:val="00623992"/>
    <w:rsid w:val="00631B8F"/>
    <w:rsid w:val="00635541"/>
    <w:rsid w:val="006540CC"/>
    <w:rsid w:val="00654BAB"/>
    <w:rsid w:val="00657F3E"/>
    <w:rsid w:val="00660B0C"/>
    <w:rsid w:val="006E7EBA"/>
    <w:rsid w:val="00722544"/>
    <w:rsid w:val="00730FE3"/>
    <w:rsid w:val="00776BB1"/>
    <w:rsid w:val="007C75D5"/>
    <w:rsid w:val="007D0FBC"/>
    <w:rsid w:val="007E41AB"/>
    <w:rsid w:val="00801914"/>
    <w:rsid w:val="0080386F"/>
    <w:rsid w:val="0083661F"/>
    <w:rsid w:val="00844EA2"/>
    <w:rsid w:val="00872E07"/>
    <w:rsid w:val="008765CE"/>
    <w:rsid w:val="0088090B"/>
    <w:rsid w:val="008B157C"/>
    <w:rsid w:val="008C0C54"/>
    <w:rsid w:val="008C39E9"/>
    <w:rsid w:val="008F2B5A"/>
    <w:rsid w:val="0092603D"/>
    <w:rsid w:val="00943F8D"/>
    <w:rsid w:val="00950ABF"/>
    <w:rsid w:val="0095181A"/>
    <w:rsid w:val="00960400"/>
    <w:rsid w:val="0096735F"/>
    <w:rsid w:val="009A1AD3"/>
    <w:rsid w:val="009A3F22"/>
    <w:rsid w:val="009B0024"/>
    <w:rsid w:val="009C18B5"/>
    <w:rsid w:val="009D4AEA"/>
    <w:rsid w:val="009F2FAF"/>
    <w:rsid w:val="00A034F9"/>
    <w:rsid w:val="00A11CAD"/>
    <w:rsid w:val="00A2600D"/>
    <w:rsid w:val="00A53B0B"/>
    <w:rsid w:val="00A620CF"/>
    <w:rsid w:val="00A70FEF"/>
    <w:rsid w:val="00A7578D"/>
    <w:rsid w:val="00A860DE"/>
    <w:rsid w:val="00A96B22"/>
    <w:rsid w:val="00AA081C"/>
    <w:rsid w:val="00AA37DB"/>
    <w:rsid w:val="00AB7D96"/>
    <w:rsid w:val="00AD1342"/>
    <w:rsid w:val="00AF1B24"/>
    <w:rsid w:val="00AF379D"/>
    <w:rsid w:val="00AF3E96"/>
    <w:rsid w:val="00B03C3E"/>
    <w:rsid w:val="00B821D1"/>
    <w:rsid w:val="00B97135"/>
    <w:rsid w:val="00C02F00"/>
    <w:rsid w:val="00C127F2"/>
    <w:rsid w:val="00C23F28"/>
    <w:rsid w:val="00C57E4F"/>
    <w:rsid w:val="00C74B5D"/>
    <w:rsid w:val="00C82CB6"/>
    <w:rsid w:val="00C95244"/>
    <w:rsid w:val="00CB4605"/>
    <w:rsid w:val="00CE7BBE"/>
    <w:rsid w:val="00D05F32"/>
    <w:rsid w:val="00D52B13"/>
    <w:rsid w:val="00D54F85"/>
    <w:rsid w:val="00D9496F"/>
    <w:rsid w:val="00DA2573"/>
    <w:rsid w:val="00DA3438"/>
    <w:rsid w:val="00DE4285"/>
    <w:rsid w:val="00DF5430"/>
    <w:rsid w:val="00E23476"/>
    <w:rsid w:val="00E365D9"/>
    <w:rsid w:val="00E5229C"/>
    <w:rsid w:val="00E53E2E"/>
    <w:rsid w:val="00E74078"/>
    <w:rsid w:val="00E94CC9"/>
    <w:rsid w:val="00EA5CA8"/>
    <w:rsid w:val="00EC3971"/>
    <w:rsid w:val="00EC3CC4"/>
    <w:rsid w:val="00ED3A51"/>
    <w:rsid w:val="00EF453D"/>
    <w:rsid w:val="00F00AC0"/>
    <w:rsid w:val="00F026AB"/>
    <w:rsid w:val="00F1255A"/>
    <w:rsid w:val="00F26ACB"/>
    <w:rsid w:val="00F27412"/>
    <w:rsid w:val="00F53B00"/>
    <w:rsid w:val="00F64183"/>
    <w:rsid w:val="00F66C6E"/>
    <w:rsid w:val="00F70B72"/>
    <w:rsid w:val="00F84580"/>
    <w:rsid w:val="00F870FB"/>
    <w:rsid w:val="00F87459"/>
    <w:rsid w:val="00FB14DC"/>
    <w:rsid w:val="00FD09E2"/>
    <w:rsid w:val="00FF3A9A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B25F2-1E75-45B8-A9AA-A346CD3F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2B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2B2"/>
  </w:style>
  <w:style w:type="paragraph" w:styleId="Stopka">
    <w:name w:val="footer"/>
    <w:basedOn w:val="Normalny"/>
    <w:link w:val="StopkaZnak"/>
    <w:uiPriority w:val="99"/>
    <w:unhideWhenUsed/>
    <w:rsid w:val="000A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2B2"/>
  </w:style>
  <w:style w:type="paragraph" w:styleId="Tekstdymka">
    <w:name w:val="Balloon Text"/>
    <w:basedOn w:val="Normalny"/>
    <w:link w:val="TekstdymkaZnak"/>
    <w:uiPriority w:val="99"/>
    <w:semiHidden/>
    <w:unhideWhenUsed/>
    <w:rsid w:val="000A0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2B2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0A02B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rsid w:val="000A02B2"/>
    <w:pPr>
      <w:widowControl w:val="0"/>
      <w:tabs>
        <w:tab w:val="left" w:pos="0"/>
      </w:tabs>
      <w:suppressAutoHyphens/>
      <w:autoSpaceDE w:val="0"/>
      <w:spacing w:after="0" w:line="360" w:lineRule="auto"/>
      <w:ind w:right="20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A02B2"/>
    <w:rPr>
      <w:rFonts w:ascii="Arial" w:eastAsia="Times New Roman" w:hAnsi="Arial" w:cs="Times New Roman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0A02B2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0A02B2"/>
    <w:pPr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A02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A02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2014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2014C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rsid w:val="00F27412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36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367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3676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69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0122D-7654-4724-B1D0-51ECB19DE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Laskowska</dc:creator>
  <cp:lastModifiedBy>Marta Jaroszewska</cp:lastModifiedBy>
  <cp:revision>3</cp:revision>
  <cp:lastPrinted>2018-11-14T09:49:00Z</cp:lastPrinted>
  <dcterms:created xsi:type="dcterms:W3CDTF">2019-10-29T13:18:00Z</dcterms:created>
  <dcterms:modified xsi:type="dcterms:W3CDTF">2019-10-31T11:22:00Z</dcterms:modified>
</cp:coreProperties>
</file>