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DD4" w:rsidRDefault="001E7DD4" w:rsidP="00CD380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E7DD4" w:rsidRDefault="001E7DD4" w:rsidP="001E7DD4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086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1C</w:t>
      </w:r>
      <w:r w:rsidR="000144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 PRZYNALEŻNOŚCI 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LUB BRAKU 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GRUPY 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22413B" w:rsidRDefault="00CD3802" w:rsidP="0001440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22413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6C41D8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6546" w:rsidRPr="00946546">
        <w:rPr>
          <w:rFonts w:ascii="Times New Roman" w:hAnsi="Times New Roman" w:cs="Times New Roman"/>
          <w:b/>
          <w:bCs/>
          <w:iCs/>
          <w:sz w:val="24"/>
          <w:szCs w:val="24"/>
        </w:rPr>
        <w:t>świadczenie usług pocztowych w obrocie krajowym i zagranicznym na lata 2020-2021 przez Operatora Pocztowego na rzecz Urzędu Marszałkowskiego Województwa Kujawsko-Pomorskiego w Toruniu</w:t>
      </w:r>
      <w:r w:rsidR="0010598A" w:rsidRPr="0010598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–  znak sprawy: WZP.272.</w:t>
      </w:r>
      <w:r w:rsidR="00946546">
        <w:rPr>
          <w:rFonts w:ascii="Times New Roman" w:hAnsi="Times New Roman" w:cs="Times New Roman"/>
          <w:b/>
          <w:bCs/>
          <w:iCs/>
          <w:sz w:val="24"/>
          <w:szCs w:val="24"/>
        </w:rPr>
        <w:t>68</w:t>
      </w:r>
      <w:bookmarkStart w:id="0" w:name="_GoBack"/>
      <w:bookmarkEnd w:id="0"/>
      <w:r w:rsidR="0010598A" w:rsidRPr="0010598A">
        <w:rPr>
          <w:rFonts w:ascii="Times New Roman" w:hAnsi="Times New Roman" w:cs="Times New Roman"/>
          <w:b/>
          <w:bCs/>
          <w:iCs/>
          <w:sz w:val="24"/>
          <w:szCs w:val="24"/>
        </w:rPr>
        <w:t>.2019</w:t>
      </w:r>
      <w:r w:rsidR="009F7B73" w:rsidRPr="002241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601849" w:rsidRPr="006C41D8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692F" w:rsidRPr="00CD3802" w:rsidRDefault="0041692F" w:rsidP="001E7D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1E7DD4" w:rsidRDefault="00CD3802" w:rsidP="001E7DD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692F" w:rsidRP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40A" w:rsidRDefault="0001440A" w:rsidP="0001440A">
      <w:pPr>
        <w:spacing w:after="0" w:line="240" w:lineRule="auto"/>
      </w:pPr>
      <w:r>
        <w:separator/>
      </w:r>
    </w:p>
  </w:endnote>
  <w:endnote w:type="continuationSeparator" w:id="0">
    <w:p w:rsidR="0001440A" w:rsidRDefault="0001440A" w:rsidP="00014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40A" w:rsidRDefault="0001440A" w:rsidP="0001440A">
      <w:pPr>
        <w:spacing w:after="0" w:line="240" w:lineRule="auto"/>
      </w:pPr>
      <w:r>
        <w:separator/>
      </w:r>
    </w:p>
  </w:footnote>
  <w:footnote w:type="continuationSeparator" w:id="0">
    <w:p w:rsidR="0001440A" w:rsidRDefault="0001440A" w:rsidP="00014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01440A"/>
    <w:rsid w:val="000158AC"/>
    <w:rsid w:val="00041974"/>
    <w:rsid w:val="00053603"/>
    <w:rsid w:val="00086277"/>
    <w:rsid w:val="000D509B"/>
    <w:rsid w:val="0010598A"/>
    <w:rsid w:val="00123800"/>
    <w:rsid w:val="001E7DD4"/>
    <w:rsid w:val="0022413B"/>
    <w:rsid w:val="00293C4C"/>
    <w:rsid w:val="002F24F3"/>
    <w:rsid w:val="00331076"/>
    <w:rsid w:val="00332A46"/>
    <w:rsid w:val="0041692F"/>
    <w:rsid w:val="00490D94"/>
    <w:rsid w:val="004C695F"/>
    <w:rsid w:val="00533A45"/>
    <w:rsid w:val="00601849"/>
    <w:rsid w:val="006C41D8"/>
    <w:rsid w:val="007677B6"/>
    <w:rsid w:val="0083300C"/>
    <w:rsid w:val="00906865"/>
    <w:rsid w:val="00946546"/>
    <w:rsid w:val="009920AC"/>
    <w:rsid w:val="009F7B73"/>
    <w:rsid w:val="00A524F7"/>
    <w:rsid w:val="00AE0319"/>
    <w:rsid w:val="00B84C15"/>
    <w:rsid w:val="00C302D5"/>
    <w:rsid w:val="00CD3802"/>
    <w:rsid w:val="00E82E19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4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40A"/>
  </w:style>
  <w:style w:type="paragraph" w:styleId="Stopka">
    <w:name w:val="footer"/>
    <w:basedOn w:val="Normalny"/>
    <w:link w:val="StopkaZnak"/>
    <w:uiPriority w:val="99"/>
    <w:unhideWhenUsed/>
    <w:rsid w:val="00014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b.gestwa</dc:creator>
  <cp:keywords/>
  <dc:description/>
  <cp:lastModifiedBy>Beata Gęstwa</cp:lastModifiedBy>
  <cp:revision>16</cp:revision>
  <dcterms:created xsi:type="dcterms:W3CDTF">2018-03-01T12:31:00Z</dcterms:created>
  <dcterms:modified xsi:type="dcterms:W3CDTF">2019-10-24T11:48:00Z</dcterms:modified>
</cp:coreProperties>
</file>