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BD4B6B" w:rsidP="003F0F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B6B">
        <w:rPr>
          <w:rFonts w:ascii="Arial" w:hAnsi="Arial" w:cs="Arial"/>
          <w:b/>
          <w:bCs/>
          <w:i/>
          <w:iCs/>
          <w:sz w:val="21"/>
          <w:szCs w:val="21"/>
        </w:rPr>
        <w:t>Sporządzenie „Opracowania stanowiącego podstawę do określenia programów ochrony powietrza dla 4 stref województwa kujawsko-pomorskiego”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BD4B6B">
        <w:rPr>
          <w:rFonts w:ascii="Arial" w:hAnsi="Arial" w:cs="Arial"/>
          <w:b/>
          <w:bCs/>
          <w:i/>
          <w:iCs/>
          <w:sz w:val="21"/>
          <w:szCs w:val="21"/>
        </w:rPr>
        <w:t xml:space="preserve">(WZP.272.66.2019) 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65AA7">
        <w:rPr>
          <w:rFonts w:ascii="Arial" w:hAnsi="Arial" w:cs="Arial"/>
          <w:sz w:val="21"/>
          <w:szCs w:val="21"/>
        </w:rPr>
        <w:t xml:space="preserve">            </w:t>
      </w:r>
      <w:bookmarkStart w:id="0" w:name="_GoBack"/>
      <w:bookmarkEnd w:id="0"/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D4B6B" w:rsidRDefault="00BD4B6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D4B6B" w:rsidRDefault="00BD4B6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D4B6B" w:rsidRPr="004D7E48" w:rsidRDefault="00BD4B6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6F4F10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4F10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A4CF2">
        <w:rPr>
          <w:rFonts w:ascii="Arial" w:hAnsi="Arial" w:cs="Arial"/>
          <w:sz w:val="21"/>
          <w:szCs w:val="21"/>
        </w:rPr>
        <w:t xml:space="preserve">powyższych oświadczeniach są </w:t>
      </w:r>
      <w:r w:rsidRPr="006F4F10">
        <w:rPr>
          <w:rFonts w:ascii="Arial" w:hAnsi="Arial" w:cs="Arial"/>
          <w:sz w:val="21"/>
          <w:szCs w:val="21"/>
        </w:rPr>
        <w:t>aktualn</w:t>
      </w:r>
      <w:r w:rsidR="008A4CF2">
        <w:rPr>
          <w:rFonts w:ascii="Arial" w:hAnsi="Arial" w:cs="Arial"/>
          <w:sz w:val="21"/>
          <w:szCs w:val="21"/>
        </w:rPr>
        <w:t xml:space="preserve">e na dzień składania ofert i </w:t>
      </w:r>
      <w:r w:rsidRPr="006F4F10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65AA7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777EE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3F0F66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6F4F10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A4CF2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2410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BD4B6B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8405-2838-4A24-8CDE-4207361E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3</cp:revision>
  <cp:lastPrinted>2016-11-23T10:15:00Z</cp:lastPrinted>
  <dcterms:created xsi:type="dcterms:W3CDTF">2019-10-02T07:36:00Z</dcterms:created>
  <dcterms:modified xsi:type="dcterms:W3CDTF">2019-10-02T07:38:00Z</dcterms:modified>
</cp:coreProperties>
</file>