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0B739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7393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EC3F1D" w:rsidRDefault="00A63092" w:rsidP="00EC3F1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proofErr w:type="spellStart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>ełnienie</w:t>
      </w:r>
      <w:proofErr w:type="spellEnd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7225D9" w:rsidRPr="007225D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0B739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0B739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34C6" w:rsidRPr="00A63092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3034C6" w:rsidRDefault="003034C6" w:rsidP="00303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4C6">
        <w:rPr>
          <w:rFonts w:ascii="Times New Roman" w:hAnsi="Times New Roman"/>
          <w:sz w:val="24"/>
          <w:szCs w:val="24"/>
        </w:rPr>
        <w:lastRenderedPageBreak/>
        <w:t xml:space="preserve">Deklarujemy zgodnie z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załącznikiem  nr </w:t>
      </w:r>
      <w:r w:rsidR="0034177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iż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06"/>
      </w:tblGrid>
      <w:tr w:rsidR="003034C6" w:rsidRPr="00B26F2C" w:rsidTr="003034C6">
        <w:trPr>
          <w:trHeight w:val="157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6C5AA9" w:rsidP="008C3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6C5AA9">
              <w:rPr>
                <w:rFonts w:ascii="Times New Roman" w:eastAsia="Times New Roman" w:hAnsi="Times New Roman" w:cs="Times New Roman"/>
                <w:bCs/>
              </w:rPr>
              <w:t xml:space="preserve">Doświadczenie koordynatora projektu uwzględniające bezpośredni kontakt Koordynatora z Instytucją Pośredniczącą/Zarządzającą, w obsłudze i rozliczaniu projektów inwestycyjnych, finansowanych ze  środków Unii Europejskiej, o wartości co najmniej </w:t>
            </w:r>
            <w:r w:rsidR="008C33F5">
              <w:rPr>
                <w:rFonts w:ascii="Times New Roman" w:eastAsia="Times New Roman" w:hAnsi="Times New Roman" w:cs="Times New Roman"/>
                <w:bCs/>
              </w:rPr>
              <w:t>3</w:t>
            </w:r>
            <w:bookmarkStart w:id="0" w:name="_GoBack"/>
            <w:bookmarkEnd w:id="0"/>
            <w:r w:rsidRPr="006C5AA9">
              <w:rPr>
                <w:rFonts w:ascii="Times New Roman" w:eastAsia="Times New Roman" w:hAnsi="Times New Roman" w:cs="Times New Roman"/>
                <w:bCs/>
              </w:rPr>
              <w:t>.000.000,00 zł każdy z projektów -  D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1 projekt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2 projekty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3 lub więcej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CD1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CD12E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CD12EB">
      <w:pPr>
        <w:pStyle w:val="Akapitzlist"/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0B7393" w:rsidRPr="000B7393" w:rsidRDefault="000B7393" w:rsidP="000B7393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Oświadczamy, że wypełniliśmy obowiązki informacy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jne przewidziane w art. 13 lub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art. 14 RODO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1"/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wobec osób fizy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cznych, od których dane osobowe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bezpośrednio lub pośrednio pozyskaliśmy w celu ubiegania się o udzielenie niniejszego zamówienia publicznego.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2"/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zostaliśmy poinformowani, że możemy wydzielić z oferty informacje stanowiące tajemnicę przedsiębiorstwa w rozumieniu przepisów o zwalczaniu nieuczciwej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F27FCC" w:rsidRDefault="00C95DCE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4C6"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="0034177E" w:rsidRPr="00F27FC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034C6"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</w:t>
      </w:r>
    </w:p>
    <w:p w:rsidR="00F27FCC" w:rsidRPr="00F27FCC" w:rsidRDefault="00F27FCC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8 oświadczenie 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0B7393" w:rsidRPr="000E2E52" w:rsidRDefault="000B7393" w:rsidP="000B7393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B7393" w:rsidRPr="000E2E52" w:rsidRDefault="000B7393" w:rsidP="000B7393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7225D9" w:rsidRPr="007225D9" w:rsidRDefault="007225D9" w:rsidP="007225D9">
    <w:pPr>
      <w:pStyle w:val="Nagwek"/>
    </w:pPr>
    <w:r w:rsidRPr="007225D9">
      <w:rPr>
        <w:noProof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367F8"/>
    <w:multiLevelType w:val="hybridMultilevel"/>
    <w:tmpl w:val="DD46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B7393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C5AA9"/>
    <w:rsid w:val="006D6120"/>
    <w:rsid w:val="006D763D"/>
    <w:rsid w:val="006E0BCD"/>
    <w:rsid w:val="006E667C"/>
    <w:rsid w:val="006F1B4B"/>
    <w:rsid w:val="006F3BB5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3F5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FBD4C-D815-433B-9A57-52D75B2B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3</cp:revision>
  <cp:lastPrinted>2016-04-11T07:44:00Z</cp:lastPrinted>
  <dcterms:created xsi:type="dcterms:W3CDTF">2019-02-05T09:14:00Z</dcterms:created>
  <dcterms:modified xsi:type="dcterms:W3CDTF">2019-02-12T13:05:00Z</dcterms:modified>
</cp:coreProperties>
</file>