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89392F" w:rsidRDefault="00CD3802" w:rsidP="0089392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86F28" w:rsidRPr="0095430F">
        <w:rPr>
          <w:rFonts w:ascii="Times New Roman" w:hAnsi="Times New Roman" w:cs="Times New Roman"/>
          <w:b/>
          <w:sz w:val="24"/>
          <w:szCs w:val="24"/>
        </w:rPr>
        <w:t xml:space="preserve">wykonanie dokumentacji projektowej na potrzeby realizacji robot budowlanych, przebudowy </w:t>
      </w:r>
      <w:r w:rsidR="00F86F28">
        <w:rPr>
          <w:rFonts w:ascii="Times New Roman" w:hAnsi="Times New Roman" w:cs="Times New Roman"/>
          <w:b/>
          <w:sz w:val="24"/>
          <w:szCs w:val="24"/>
        </w:rPr>
        <w:br/>
      </w:r>
      <w:r w:rsidR="00F86F28" w:rsidRPr="0095430F">
        <w:rPr>
          <w:rFonts w:ascii="Times New Roman" w:hAnsi="Times New Roman" w:cs="Times New Roman"/>
          <w:b/>
          <w:sz w:val="24"/>
          <w:szCs w:val="24"/>
        </w:rPr>
        <w:t xml:space="preserve">i rozbudowy Kujawsko-Pomorskiego Centrum Edukacji Nauczycieli we Włocławku przy ul. Nowomiejskiej 15A, 87-800 Włocławek, działka nr 800-6/6, </w:t>
      </w:r>
      <w:r w:rsidR="00F86F28">
        <w:rPr>
          <w:rFonts w:ascii="Times New Roman" w:hAnsi="Times New Roman" w:cs="Times New Roman"/>
          <w:b/>
          <w:sz w:val="24"/>
          <w:szCs w:val="24"/>
        </w:rPr>
        <w:t>wraz</w:t>
      </w:r>
      <w:r w:rsidR="00F86F28" w:rsidRPr="0095430F">
        <w:rPr>
          <w:rFonts w:ascii="Times New Roman" w:hAnsi="Times New Roman" w:cs="Times New Roman"/>
          <w:b/>
          <w:sz w:val="24"/>
          <w:szCs w:val="24"/>
        </w:rPr>
        <w:t xml:space="preserve"> z uzyskaniem wszystkich wymaganych przepisami prawa uzgodnień, pozwoleń i decyzji, w tym wykonalnej decyzji o pozwoleniu na budowę, a także sprawowanie nadzoru autorskiego nad realizacją prac budowlanych do czasu zakończenia realizacji inwestycji</w:t>
      </w:r>
      <w:r w:rsidR="00F86F28" w:rsidRPr="005D50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86F28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bookmarkStart w:id="0" w:name="_GoBack"/>
      <w:bookmarkEnd w:id="0"/>
      <w:r w:rsidR="00F86F28" w:rsidRPr="005D504D">
        <w:rPr>
          <w:rFonts w:ascii="Times New Roman" w:hAnsi="Times New Roman" w:cs="Times New Roman"/>
          <w:b/>
          <w:bCs/>
          <w:iCs/>
          <w:sz w:val="24"/>
          <w:szCs w:val="24"/>
        </w:rPr>
        <w:t>(sprawa WZP.272.</w:t>
      </w:r>
      <w:r w:rsidR="00F86F28">
        <w:rPr>
          <w:rFonts w:ascii="Times New Roman" w:hAnsi="Times New Roman" w:cs="Times New Roman"/>
          <w:b/>
          <w:bCs/>
          <w:iCs/>
          <w:sz w:val="24"/>
          <w:szCs w:val="24"/>
        </w:rPr>
        <w:t>102</w:t>
      </w:r>
      <w:r w:rsidR="00F86F28" w:rsidRPr="005D504D">
        <w:rPr>
          <w:rFonts w:ascii="Times New Roman" w:hAnsi="Times New Roman" w:cs="Times New Roman"/>
          <w:b/>
          <w:bCs/>
          <w:iCs/>
          <w:sz w:val="24"/>
          <w:szCs w:val="24"/>
        </w:rPr>
        <w:t>.2018)</w:t>
      </w:r>
      <w:r w:rsidR="009F7B73" w:rsidRPr="008939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21F73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01C0E"/>
    <w:rsid w:val="007677B6"/>
    <w:rsid w:val="0083300C"/>
    <w:rsid w:val="0089392F"/>
    <w:rsid w:val="00906865"/>
    <w:rsid w:val="00975B7C"/>
    <w:rsid w:val="009920AC"/>
    <w:rsid w:val="009F7B73"/>
    <w:rsid w:val="00B84C15"/>
    <w:rsid w:val="00CD3802"/>
    <w:rsid w:val="00F86F28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8</cp:revision>
  <dcterms:created xsi:type="dcterms:W3CDTF">2018-03-01T12:31:00Z</dcterms:created>
  <dcterms:modified xsi:type="dcterms:W3CDTF">2018-10-15T12:44:00Z</dcterms:modified>
</cp:coreProperties>
</file>