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4F5" w:rsidRPr="007E195B" w:rsidRDefault="002304F5" w:rsidP="002304F5">
      <w:pPr>
        <w:rPr>
          <w:sz w:val="22"/>
          <w:szCs w:val="22"/>
        </w:rPr>
      </w:pPr>
    </w:p>
    <w:p w:rsidR="00F812E7" w:rsidRPr="007E195B" w:rsidRDefault="00F812E7" w:rsidP="00F812E7">
      <w:pPr>
        <w:jc w:val="right"/>
        <w:rPr>
          <w:rFonts w:eastAsia="Times New Roman"/>
          <w:sz w:val="22"/>
          <w:szCs w:val="22"/>
        </w:rPr>
      </w:pPr>
      <w:r w:rsidRPr="007E195B">
        <w:rPr>
          <w:rFonts w:eastAsia="Times New Roman"/>
          <w:sz w:val="22"/>
          <w:szCs w:val="22"/>
        </w:rPr>
        <w:t>Załącznik nr 1</w:t>
      </w:r>
    </w:p>
    <w:p w:rsidR="00F812E7" w:rsidRPr="007E195B" w:rsidRDefault="00F812E7" w:rsidP="00F812E7">
      <w:pPr>
        <w:jc w:val="right"/>
        <w:rPr>
          <w:rFonts w:eastAsia="Times New Roman"/>
          <w:sz w:val="22"/>
          <w:szCs w:val="22"/>
        </w:rPr>
      </w:pPr>
    </w:p>
    <w:p w:rsidR="00F812E7" w:rsidRPr="007E195B" w:rsidRDefault="00F812E7" w:rsidP="00F812E7">
      <w:pPr>
        <w:jc w:val="center"/>
        <w:rPr>
          <w:rFonts w:eastAsia="Times New Roman"/>
          <w:b/>
          <w:sz w:val="22"/>
          <w:szCs w:val="22"/>
        </w:rPr>
      </w:pPr>
      <w:r w:rsidRPr="007E195B">
        <w:rPr>
          <w:rFonts w:eastAsia="Times New Roman"/>
          <w:b/>
          <w:sz w:val="22"/>
          <w:szCs w:val="22"/>
        </w:rPr>
        <w:t>Opis Przedmiotu Zamówienia</w:t>
      </w:r>
    </w:p>
    <w:p w:rsidR="00F812E7" w:rsidRPr="007E195B" w:rsidRDefault="00F812E7" w:rsidP="00F812E7">
      <w:pPr>
        <w:jc w:val="center"/>
        <w:rPr>
          <w:rFonts w:eastAsia="Times New Roman"/>
          <w:b/>
          <w:sz w:val="22"/>
          <w:szCs w:val="22"/>
        </w:rPr>
      </w:pPr>
      <w:r w:rsidRPr="007E195B">
        <w:rPr>
          <w:rFonts w:eastAsia="Times New Roman"/>
          <w:b/>
          <w:sz w:val="22"/>
          <w:szCs w:val="22"/>
        </w:rPr>
        <w:t xml:space="preserve"> </w:t>
      </w:r>
    </w:p>
    <w:p w:rsidR="00F812E7" w:rsidRPr="005469E3" w:rsidRDefault="00F812E7" w:rsidP="00F812E7">
      <w:pPr>
        <w:keepNext/>
        <w:jc w:val="both"/>
        <w:rPr>
          <w:b/>
          <w:bCs/>
          <w:sz w:val="22"/>
          <w:szCs w:val="22"/>
          <w:u w:val="single"/>
        </w:rPr>
      </w:pPr>
      <w:r w:rsidRPr="007F78CA">
        <w:rPr>
          <w:b/>
          <w:color w:val="000000"/>
          <w:sz w:val="22"/>
          <w:szCs w:val="22"/>
        </w:rPr>
        <w:t xml:space="preserve">wykonania </w:t>
      </w:r>
      <w:r w:rsidRPr="007F78CA">
        <w:rPr>
          <w:rFonts w:eastAsia="Times New Roman"/>
          <w:b/>
          <w:sz w:val="22"/>
          <w:szCs w:val="22"/>
        </w:rPr>
        <w:t xml:space="preserve">tablic informacyjnych wraz z elementami instalacyjnymi i montażem </w:t>
      </w:r>
      <w:r w:rsidRPr="007F78CA">
        <w:rPr>
          <w:b/>
          <w:sz w:val="22"/>
          <w:szCs w:val="22"/>
        </w:rPr>
        <w:t>w budynkach Partnerów i uczestników projektów „Budowa kujawsko-pomorskiego systemu udostępniania elektronicznej dokumentacji medyczne</w:t>
      </w:r>
      <w:r w:rsidR="00506EF4">
        <w:rPr>
          <w:b/>
          <w:sz w:val="22"/>
          <w:szCs w:val="22"/>
        </w:rPr>
        <w:t>j I Etap”</w:t>
      </w:r>
      <w:r w:rsidR="00700DF6" w:rsidRPr="005469E3">
        <w:rPr>
          <w:b/>
          <w:sz w:val="22"/>
          <w:szCs w:val="22"/>
        </w:rPr>
        <w:t xml:space="preserve">; </w:t>
      </w:r>
      <w:r w:rsidRPr="005469E3">
        <w:rPr>
          <w:b/>
          <w:sz w:val="22"/>
          <w:szCs w:val="22"/>
        </w:rPr>
        <w:t xml:space="preserve">„Infostrada Kujaw i Pomorza 2.0”; „Kultura </w:t>
      </w:r>
      <w:r w:rsidR="00DA4D7B">
        <w:rPr>
          <w:b/>
          <w:sz w:val="22"/>
          <w:szCs w:val="22"/>
        </w:rPr>
        <w:br/>
      </w:r>
      <w:r w:rsidRPr="005469E3">
        <w:rPr>
          <w:b/>
          <w:sz w:val="22"/>
          <w:szCs w:val="22"/>
        </w:rPr>
        <w:t>w zasięgu 2.0”, które realizowane są w ramach Regionalnego Programu Operacyjnego Województwa Kujawsko-Pomorskiego na lata 2014-2020</w:t>
      </w:r>
    </w:p>
    <w:p w:rsidR="00F812E7" w:rsidRPr="005469E3" w:rsidRDefault="00F812E7" w:rsidP="00F812E7">
      <w:pPr>
        <w:jc w:val="center"/>
        <w:rPr>
          <w:b/>
          <w:sz w:val="22"/>
          <w:szCs w:val="22"/>
          <w:u w:val="single"/>
        </w:rPr>
      </w:pPr>
    </w:p>
    <w:p w:rsidR="00F812E7" w:rsidRPr="005469E3" w:rsidRDefault="00F812E7" w:rsidP="00F812E7">
      <w:pPr>
        <w:jc w:val="center"/>
        <w:rPr>
          <w:b/>
          <w:sz w:val="22"/>
          <w:szCs w:val="22"/>
          <w:u w:val="single"/>
        </w:rPr>
      </w:pPr>
      <w:r w:rsidRPr="005469E3">
        <w:rPr>
          <w:b/>
          <w:sz w:val="22"/>
          <w:szCs w:val="22"/>
          <w:u w:val="single"/>
        </w:rPr>
        <w:t>DZIAŁ I</w:t>
      </w:r>
    </w:p>
    <w:p w:rsidR="00F812E7" w:rsidRPr="005469E3" w:rsidRDefault="00F812E7" w:rsidP="00F812E7">
      <w:pPr>
        <w:jc w:val="center"/>
        <w:rPr>
          <w:rFonts w:eastAsia="Times New Roman"/>
          <w:b/>
          <w:sz w:val="22"/>
          <w:szCs w:val="22"/>
          <w:u w:val="single"/>
        </w:rPr>
      </w:pPr>
      <w:r w:rsidRPr="005469E3">
        <w:rPr>
          <w:rFonts w:eastAsia="Times New Roman"/>
          <w:b/>
          <w:sz w:val="22"/>
          <w:szCs w:val="22"/>
          <w:u w:val="single"/>
        </w:rPr>
        <w:t>Specyfikacja techniczna</w:t>
      </w:r>
    </w:p>
    <w:p w:rsidR="00506EF4" w:rsidRDefault="00506EF4" w:rsidP="00F812E7">
      <w:pPr>
        <w:jc w:val="both"/>
        <w:rPr>
          <w:rFonts w:eastAsia="Times New Roman"/>
          <w:b/>
          <w:sz w:val="22"/>
          <w:szCs w:val="22"/>
        </w:rPr>
      </w:pPr>
    </w:p>
    <w:p w:rsidR="00506EF4" w:rsidRDefault="00506EF4" w:rsidP="00F812E7">
      <w:pPr>
        <w:jc w:val="both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Ilość tabliczek:</w:t>
      </w:r>
    </w:p>
    <w:p w:rsidR="00506EF4" w:rsidRDefault="000C32B5" w:rsidP="00F812E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506EF4">
        <w:rPr>
          <w:b/>
          <w:sz w:val="22"/>
          <w:szCs w:val="22"/>
        </w:rPr>
        <w:t xml:space="preserve">la projektu </w:t>
      </w:r>
      <w:r w:rsidR="00506EF4" w:rsidRPr="007F78CA">
        <w:rPr>
          <w:b/>
          <w:sz w:val="22"/>
          <w:szCs w:val="22"/>
        </w:rPr>
        <w:t>„Budowa kujawsko-pomorskiego systemu udostępniania elektronicznej dokumentacji medyczne</w:t>
      </w:r>
      <w:r w:rsidR="007319DB">
        <w:rPr>
          <w:b/>
          <w:sz w:val="22"/>
          <w:szCs w:val="22"/>
        </w:rPr>
        <w:t>j I Etap” – 16</w:t>
      </w:r>
      <w:r w:rsidR="00506EF4">
        <w:rPr>
          <w:b/>
          <w:sz w:val="22"/>
          <w:szCs w:val="22"/>
        </w:rPr>
        <w:t xml:space="preserve"> szt.</w:t>
      </w:r>
    </w:p>
    <w:p w:rsidR="00506EF4" w:rsidRDefault="000C32B5" w:rsidP="00F812E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506EF4">
        <w:rPr>
          <w:b/>
          <w:sz w:val="22"/>
          <w:szCs w:val="22"/>
        </w:rPr>
        <w:t xml:space="preserve">la projektu </w:t>
      </w:r>
      <w:r w:rsidR="00506EF4" w:rsidRPr="005469E3">
        <w:rPr>
          <w:b/>
          <w:sz w:val="22"/>
          <w:szCs w:val="22"/>
        </w:rPr>
        <w:t>„In</w:t>
      </w:r>
      <w:r w:rsidR="004A1FEC">
        <w:rPr>
          <w:b/>
          <w:sz w:val="22"/>
          <w:szCs w:val="22"/>
        </w:rPr>
        <w:t>fos</w:t>
      </w:r>
      <w:r w:rsidR="006E67B9">
        <w:rPr>
          <w:b/>
          <w:sz w:val="22"/>
          <w:szCs w:val="22"/>
        </w:rPr>
        <w:t>trada Kujaw i Pomorza 2.0” - 112</w:t>
      </w:r>
      <w:r w:rsidR="004A1FEC">
        <w:rPr>
          <w:b/>
          <w:sz w:val="22"/>
          <w:szCs w:val="22"/>
        </w:rPr>
        <w:t xml:space="preserve"> szt.</w:t>
      </w:r>
      <w:r w:rsidR="00506EF4">
        <w:rPr>
          <w:b/>
          <w:sz w:val="22"/>
          <w:szCs w:val="22"/>
        </w:rPr>
        <w:t xml:space="preserve"> </w:t>
      </w:r>
    </w:p>
    <w:p w:rsidR="00506EF4" w:rsidRDefault="000C32B5" w:rsidP="00F812E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506EF4">
        <w:rPr>
          <w:b/>
          <w:sz w:val="22"/>
          <w:szCs w:val="22"/>
        </w:rPr>
        <w:t xml:space="preserve">la projektu </w:t>
      </w:r>
      <w:r w:rsidR="00506EF4" w:rsidRPr="005469E3">
        <w:rPr>
          <w:b/>
          <w:sz w:val="22"/>
          <w:szCs w:val="22"/>
        </w:rPr>
        <w:t>„Kultura w zasięgu 2.0”</w:t>
      </w:r>
      <w:r w:rsidR="00506EF4">
        <w:rPr>
          <w:b/>
          <w:sz w:val="22"/>
          <w:szCs w:val="22"/>
        </w:rPr>
        <w:t xml:space="preserve"> – 70 szt. </w:t>
      </w:r>
    </w:p>
    <w:p w:rsidR="00506EF4" w:rsidRDefault="00506EF4" w:rsidP="00F812E7">
      <w:pPr>
        <w:jc w:val="both"/>
        <w:rPr>
          <w:rFonts w:eastAsia="Times New Roman"/>
          <w:b/>
          <w:sz w:val="22"/>
          <w:szCs w:val="22"/>
        </w:rPr>
      </w:pPr>
    </w:p>
    <w:p w:rsidR="00F812E7" w:rsidRPr="005469E3" w:rsidRDefault="00F812E7" w:rsidP="00F812E7">
      <w:pPr>
        <w:jc w:val="both"/>
        <w:rPr>
          <w:rFonts w:eastAsia="Times New Roman"/>
          <w:sz w:val="22"/>
          <w:szCs w:val="22"/>
        </w:rPr>
      </w:pPr>
      <w:r w:rsidRPr="005469E3">
        <w:rPr>
          <w:rFonts w:eastAsia="Times New Roman"/>
          <w:b/>
          <w:sz w:val="22"/>
          <w:szCs w:val="22"/>
        </w:rPr>
        <w:t>Wymiar min.:</w:t>
      </w:r>
      <w:r w:rsidRPr="005469E3">
        <w:rPr>
          <w:rFonts w:eastAsia="Times New Roman"/>
          <w:sz w:val="22"/>
          <w:szCs w:val="22"/>
        </w:rPr>
        <w:t xml:space="preserve">  80cm x 120 cm; </w:t>
      </w:r>
    </w:p>
    <w:p w:rsidR="00F812E7" w:rsidRPr="005469E3" w:rsidRDefault="00F812E7" w:rsidP="00F812E7">
      <w:pPr>
        <w:jc w:val="both"/>
        <w:rPr>
          <w:rFonts w:eastAsia="Times New Roman"/>
          <w:b/>
          <w:sz w:val="22"/>
          <w:szCs w:val="22"/>
        </w:rPr>
      </w:pPr>
      <w:r w:rsidRPr="005469E3">
        <w:rPr>
          <w:rFonts w:eastAsia="Times New Roman"/>
          <w:b/>
          <w:sz w:val="22"/>
          <w:szCs w:val="22"/>
        </w:rPr>
        <w:t xml:space="preserve">Technologia wykonania: </w:t>
      </w:r>
    </w:p>
    <w:p w:rsidR="00F812E7" w:rsidRDefault="00F812E7" w:rsidP="00F812E7">
      <w:pPr>
        <w:jc w:val="both"/>
        <w:rPr>
          <w:rFonts w:eastAsia="Times New Roman"/>
          <w:color w:val="000000" w:themeColor="text1"/>
          <w:sz w:val="22"/>
          <w:szCs w:val="22"/>
        </w:rPr>
      </w:pPr>
      <w:r w:rsidRPr="005469E3">
        <w:rPr>
          <w:rFonts w:eastAsia="Times New Roman"/>
          <w:color w:val="000000" w:themeColor="text1"/>
          <w:sz w:val="22"/>
          <w:szCs w:val="22"/>
        </w:rPr>
        <w:t>Płyta ze spienionego polichlorku winylu o minimalnej grubości 4 mm na stronie frontowej nadruk pełno kolorowy na folii + lakier UV. Całość powinna być odpowiednio trwała, estetyczna, odporna na wszelkie zjawiska atmosferyczne, w tym promieniowanie UV, deszcz, mróz i powinna zapewniać czytelność informacji</w:t>
      </w:r>
      <w:r w:rsidR="00CA284A" w:rsidRPr="005469E3">
        <w:rPr>
          <w:rFonts w:eastAsia="Times New Roman"/>
          <w:color w:val="000000" w:themeColor="text1"/>
          <w:sz w:val="22"/>
          <w:szCs w:val="22"/>
        </w:rPr>
        <w:t xml:space="preserve"> przez okres realizacji projektów</w:t>
      </w:r>
      <w:r w:rsidR="000C32B5">
        <w:rPr>
          <w:rFonts w:eastAsia="Times New Roman"/>
          <w:color w:val="000000" w:themeColor="text1"/>
          <w:sz w:val="22"/>
          <w:szCs w:val="22"/>
        </w:rPr>
        <w:t>:</w:t>
      </w:r>
    </w:p>
    <w:p w:rsidR="000C32B5" w:rsidRDefault="000C32B5" w:rsidP="00F812E7">
      <w:pPr>
        <w:jc w:val="both"/>
        <w:rPr>
          <w:rFonts w:eastAsia="Times New Roman"/>
          <w:color w:val="000000" w:themeColor="text1"/>
          <w:sz w:val="22"/>
          <w:szCs w:val="22"/>
        </w:rPr>
      </w:pPr>
    </w:p>
    <w:p w:rsidR="000C32B5" w:rsidRDefault="000C32B5" w:rsidP="000C32B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dla projektu </w:t>
      </w:r>
      <w:r w:rsidRPr="007F78CA">
        <w:rPr>
          <w:b/>
          <w:sz w:val="22"/>
          <w:szCs w:val="22"/>
        </w:rPr>
        <w:t>„Budowa kujawsko-pomorskiego systemu udostępniania elektronicznej dokumentacji medyczne</w:t>
      </w:r>
      <w:r>
        <w:rPr>
          <w:b/>
          <w:sz w:val="22"/>
          <w:szCs w:val="22"/>
        </w:rPr>
        <w:t xml:space="preserve">j I Etap” do 31.12.2022 r. </w:t>
      </w:r>
    </w:p>
    <w:p w:rsidR="000C32B5" w:rsidRDefault="000C32B5" w:rsidP="000C32B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dla projektu </w:t>
      </w:r>
      <w:r w:rsidRPr="005469E3">
        <w:rPr>
          <w:b/>
          <w:sz w:val="22"/>
          <w:szCs w:val="22"/>
        </w:rPr>
        <w:t>„In</w:t>
      </w:r>
      <w:r>
        <w:rPr>
          <w:b/>
          <w:sz w:val="22"/>
          <w:szCs w:val="22"/>
        </w:rPr>
        <w:t>fos</w:t>
      </w:r>
      <w:r w:rsidR="00150796">
        <w:rPr>
          <w:b/>
          <w:sz w:val="22"/>
          <w:szCs w:val="22"/>
        </w:rPr>
        <w:t>trada Kujaw i Pomorza 2.0” do 30.09</w:t>
      </w:r>
      <w:r>
        <w:rPr>
          <w:b/>
          <w:sz w:val="22"/>
          <w:szCs w:val="22"/>
        </w:rPr>
        <w:t xml:space="preserve">.2022 r. </w:t>
      </w:r>
    </w:p>
    <w:p w:rsidR="000C32B5" w:rsidRPr="000C32B5" w:rsidRDefault="000C32B5" w:rsidP="00F812E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dla projektu </w:t>
      </w:r>
      <w:r w:rsidRPr="005469E3">
        <w:rPr>
          <w:b/>
          <w:sz w:val="22"/>
          <w:szCs w:val="22"/>
        </w:rPr>
        <w:t>„Kultura w zasięgu 2.0”</w:t>
      </w:r>
      <w:r>
        <w:rPr>
          <w:b/>
          <w:sz w:val="22"/>
          <w:szCs w:val="22"/>
        </w:rPr>
        <w:t xml:space="preserve"> do 31.12.2020 r.</w:t>
      </w:r>
    </w:p>
    <w:p w:rsidR="00F812E7" w:rsidRPr="005469E3" w:rsidRDefault="00F812E7" w:rsidP="00F812E7">
      <w:pPr>
        <w:jc w:val="both"/>
        <w:rPr>
          <w:rFonts w:eastAsia="Times New Roman"/>
          <w:color w:val="000000" w:themeColor="text1"/>
          <w:sz w:val="22"/>
          <w:szCs w:val="22"/>
        </w:rPr>
      </w:pPr>
    </w:p>
    <w:p w:rsidR="00F812E7" w:rsidRPr="005469E3" w:rsidRDefault="00F812E7" w:rsidP="00F812E7">
      <w:pPr>
        <w:jc w:val="both"/>
        <w:rPr>
          <w:rFonts w:eastAsia="Times New Roman"/>
          <w:b/>
          <w:sz w:val="22"/>
          <w:szCs w:val="22"/>
        </w:rPr>
      </w:pPr>
      <w:r w:rsidRPr="005469E3">
        <w:rPr>
          <w:rFonts w:eastAsia="Times New Roman"/>
          <w:b/>
          <w:sz w:val="22"/>
          <w:szCs w:val="22"/>
        </w:rPr>
        <w:t>Kolorystyka, układ oraz wzór tablicy:</w:t>
      </w:r>
    </w:p>
    <w:p w:rsidR="00F812E7" w:rsidRPr="005469E3" w:rsidRDefault="00F812E7" w:rsidP="00F812E7">
      <w:pPr>
        <w:jc w:val="both"/>
        <w:rPr>
          <w:rFonts w:eastAsia="Times New Roman"/>
          <w:sz w:val="22"/>
          <w:szCs w:val="22"/>
        </w:rPr>
      </w:pPr>
      <w:r w:rsidRPr="005469E3">
        <w:rPr>
          <w:rFonts w:eastAsia="Times New Roman"/>
          <w:sz w:val="22"/>
          <w:szCs w:val="22"/>
        </w:rPr>
        <w:t>Tablice powinny być wykonane i zainstalowane zgodnie z</w:t>
      </w:r>
      <w:r w:rsidR="00CA284A" w:rsidRPr="005469E3">
        <w:rPr>
          <w:rFonts w:eastAsia="Times New Roman"/>
          <w:sz w:val="22"/>
          <w:szCs w:val="22"/>
        </w:rPr>
        <w:t>:</w:t>
      </w:r>
      <w:r w:rsidRPr="005469E3">
        <w:rPr>
          <w:rFonts w:eastAsia="Times New Roman"/>
          <w:sz w:val="22"/>
          <w:szCs w:val="22"/>
        </w:rPr>
        <w:t xml:space="preserve"> </w:t>
      </w:r>
    </w:p>
    <w:p w:rsidR="00F812E7" w:rsidRPr="005469E3" w:rsidRDefault="00F812E7" w:rsidP="00F812E7">
      <w:pPr>
        <w:tabs>
          <w:tab w:val="left" w:pos="426"/>
          <w:tab w:val="left" w:pos="852"/>
        </w:tabs>
        <w:jc w:val="both"/>
        <w:rPr>
          <w:sz w:val="22"/>
          <w:szCs w:val="22"/>
        </w:rPr>
      </w:pPr>
      <w:r w:rsidRPr="005469E3">
        <w:rPr>
          <w:sz w:val="22"/>
          <w:szCs w:val="22"/>
        </w:rPr>
        <w:t xml:space="preserve">Kartą wizualizacji Regionalnego programu Operacyjnego Województwa Kujawsko-Pomorskiego na lata 2014-2020, Księgą Identyfikacji Wizualnej znaku marki Fundusze Europejskie i znaków programów polityki spójności na lata 2014-2020,  </w:t>
      </w:r>
      <w:r w:rsidRPr="005469E3">
        <w:rPr>
          <w:bCs/>
          <w:sz w:val="22"/>
          <w:szCs w:val="22"/>
        </w:rPr>
        <w:t xml:space="preserve">Podręcznikiem wnioskodawcy i beneficjenta programów polityki spójności 2014-2020 w zakresie informacji i promocji, które stanowią załączniki 5-7 do zapytania ofertowego. </w:t>
      </w:r>
    </w:p>
    <w:p w:rsidR="00F812E7" w:rsidRPr="005469E3" w:rsidRDefault="00F812E7" w:rsidP="00F812E7">
      <w:pPr>
        <w:jc w:val="both"/>
        <w:rPr>
          <w:rFonts w:eastAsia="Times New Roman"/>
          <w:sz w:val="22"/>
          <w:szCs w:val="22"/>
        </w:rPr>
      </w:pPr>
    </w:p>
    <w:p w:rsidR="00F812E7" w:rsidRPr="005469E3" w:rsidRDefault="00A81C8F" w:rsidP="00F812E7">
      <w:pPr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Wykonawca</w:t>
      </w:r>
      <w:r w:rsidR="00F812E7" w:rsidRPr="005469E3">
        <w:rPr>
          <w:rFonts w:eastAsia="Times New Roman"/>
          <w:sz w:val="22"/>
          <w:szCs w:val="22"/>
        </w:rPr>
        <w:t xml:space="preserve"> będzie zobowiązany wykonać projekt graficzny oraz prototyp tablicy. </w:t>
      </w:r>
      <w:r w:rsidR="00F812E7" w:rsidRPr="005469E3">
        <w:rPr>
          <w:rFonts w:eastAsia="Times New Roman"/>
          <w:sz w:val="22"/>
          <w:szCs w:val="22"/>
        </w:rPr>
        <w:br/>
        <w:t>W projekcie graficznym zostaną zaznaczone obszary przeznaczone na zainstalowanie elementów montażowych jeżeli takowe wystąpią. Zamawiający dostarczy wykonawcy w wersji elektronicznej elementy graficzne do wykorzystania w ramach projektu graficznego tablicy. Projekt graficzny</w:t>
      </w:r>
      <w:r w:rsidR="006B005E">
        <w:rPr>
          <w:rFonts w:eastAsia="Times New Roman"/>
          <w:sz w:val="22"/>
          <w:szCs w:val="22"/>
        </w:rPr>
        <w:t xml:space="preserve"> dla każdego projektu</w:t>
      </w:r>
      <w:r w:rsidR="00F812E7" w:rsidRPr="005469E3">
        <w:rPr>
          <w:rFonts w:eastAsia="Times New Roman"/>
          <w:sz w:val="22"/>
          <w:szCs w:val="22"/>
        </w:rPr>
        <w:t xml:space="preserve"> zostanie przekazany Zamawiającemu w ciągu 3 dni roboczych od podpisania umowy drogą mailową na adres: </w:t>
      </w:r>
      <w:hyperlink r:id="rId8" w:history="1">
        <w:r w:rsidR="00EC2024" w:rsidRPr="009464D0">
          <w:rPr>
            <w:rStyle w:val="Hipercze"/>
            <w:sz w:val="22"/>
            <w:szCs w:val="22"/>
          </w:rPr>
          <w:t>promocja.dc@kujawsko-pomorskie.pl</w:t>
        </w:r>
      </w:hyperlink>
      <w:r w:rsidR="00126240" w:rsidRPr="007E195B">
        <w:rPr>
          <w:rFonts w:eastAsia="Times New Roman"/>
          <w:sz w:val="22"/>
          <w:szCs w:val="22"/>
        </w:rPr>
        <w:t xml:space="preserve"> </w:t>
      </w:r>
      <w:r w:rsidR="00701522">
        <w:rPr>
          <w:rFonts w:eastAsia="Times New Roman"/>
          <w:sz w:val="22"/>
          <w:szCs w:val="22"/>
        </w:rPr>
        <w:t xml:space="preserve">w celu </w:t>
      </w:r>
      <w:r w:rsidR="00F812E7" w:rsidRPr="007E195B">
        <w:rPr>
          <w:rFonts w:eastAsia="Times New Roman"/>
          <w:sz w:val="22"/>
          <w:szCs w:val="22"/>
        </w:rPr>
        <w:t xml:space="preserve">akceptacji. Po pisemnej akceptacji projektu graficznego tablicy, </w:t>
      </w:r>
      <w:r w:rsidR="00DA4D7B">
        <w:rPr>
          <w:rFonts w:eastAsia="Times New Roman"/>
          <w:sz w:val="22"/>
          <w:szCs w:val="22"/>
        </w:rPr>
        <w:t>Wykonawca</w:t>
      </w:r>
      <w:r w:rsidR="00F812E7" w:rsidRPr="007E195B">
        <w:rPr>
          <w:rFonts w:eastAsia="Times New Roman"/>
          <w:sz w:val="22"/>
          <w:szCs w:val="22"/>
        </w:rPr>
        <w:t xml:space="preserve"> w terminie 3 dni roboczych wykona i dostarczy do siedziby Zamawiającego na własny koszt </w:t>
      </w:r>
      <w:r w:rsidR="000C0626">
        <w:rPr>
          <w:rFonts w:eastAsia="Times New Roman"/>
          <w:sz w:val="22"/>
          <w:szCs w:val="22"/>
        </w:rPr>
        <w:t>po jednym</w:t>
      </w:r>
      <w:r w:rsidR="00F812E7" w:rsidRPr="007E195B">
        <w:rPr>
          <w:rFonts w:eastAsia="Times New Roman"/>
          <w:sz w:val="22"/>
          <w:szCs w:val="22"/>
        </w:rPr>
        <w:t xml:space="preserve"> prototyp</w:t>
      </w:r>
      <w:r w:rsidR="000C0626">
        <w:rPr>
          <w:rFonts w:eastAsia="Times New Roman"/>
          <w:sz w:val="22"/>
          <w:szCs w:val="22"/>
        </w:rPr>
        <w:t>ie</w:t>
      </w:r>
      <w:r w:rsidR="00F812E7" w:rsidRPr="007E195B">
        <w:rPr>
          <w:rFonts w:eastAsia="Times New Roman"/>
          <w:sz w:val="22"/>
          <w:szCs w:val="22"/>
        </w:rPr>
        <w:t xml:space="preserve"> tablicy</w:t>
      </w:r>
      <w:r w:rsidR="000C0626">
        <w:rPr>
          <w:rFonts w:eastAsia="Times New Roman"/>
          <w:sz w:val="22"/>
          <w:szCs w:val="22"/>
        </w:rPr>
        <w:t xml:space="preserve"> dla każdego projektu</w:t>
      </w:r>
      <w:r w:rsidR="00F812E7" w:rsidRPr="007E195B">
        <w:rPr>
          <w:rFonts w:eastAsia="Times New Roman"/>
          <w:sz w:val="22"/>
          <w:szCs w:val="22"/>
        </w:rPr>
        <w:t xml:space="preserve"> w celu akceptacji przez Zamawi</w:t>
      </w:r>
      <w:r w:rsidR="00F812E7" w:rsidRPr="005469E3">
        <w:rPr>
          <w:rFonts w:eastAsia="Times New Roman"/>
          <w:sz w:val="22"/>
          <w:szCs w:val="22"/>
        </w:rPr>
        <w:t xml:space="preserve">ającego. W przypadku, kiedy ocena prototypu tablicy będzie negatywna, Zamawiający przedstawi uwagi na piśmie, które </w:t>
      </w:r>
      <w:r w:rsidR="00DA4D7B">
        <w:rPr>
          <w:rFonts w:eastAsia="Times New Roman"/>
          <w:sz w:val="22"/>
          <w:szCs w:val="22"/>
        </w:rPr>
        <w:t>Wykonawca</w:t>
      </w:r>
      <w:r w:rsidR="00F812E7" w:rsidRPr="005469E3">
        <w:rPr>
          <w:rFonts w:eastAsia="Times New Roman"/>
          <w:sz w:val="22"/>
          <w:szCs w:val="22"/>
        </w:rPr>
        <w:t xml:space="preserve"> będzie zobowiązany uwzględnić podczas wykonywania pozostałych tablic. </w:t>
      </w:r>
    </w:p>
    <w:p w:rsidR="00F812E7" w:rsidRPr="005469E3" w:rsidRDefault="00F812E7" w:rsidP="00F812E7">
      <w:pPr>
        <w:jc w:val="both"/>
        <w:rPr>
          <w:rFonts w:eastAsia="Times New Roman"/>
          <w:sz w:val="22"/>
          <w:szCs w:val="22"/>
        </w:rPr>
      </w:pPr>
    </w:p>
    <w:p w:rsidR="00F812E7" w:rsidRPr="005469E3" w:rsidRDefault="00F812E7" w:rsidP="00F812E7">
      <w:pPr>
        <w:rPr>
          <w:rFonts w:eastAsia="Times New Roman"/>
          <w:sz w:val="22"/>
          <w:szCs w:val="22"/>
        </w:rPr>
      </w:pPr>
      <w:bookmarkStart w:id="0" w:name="2"/>
      <w:bookmarkStart w:id="1" w:name="3"/>
      <w:bookmarkEnd w:id="0"/>
      <w:bookmarkEnd w:id="1"/>
    </w:p>
    <w:p w:rsidR="00AF3F58" w:rsidRPr="005469E3" w:rsidRDefault="00F812E7" w:rsidP="00AF3F58">
      <w:pPr>
        <w:jc w:val="center"/>
        <w:rPr>
          <w:rFonts w:eastAsia="Times New Roman"/>
          <w:b/>
          <w:sz w:val="22"/>
          <w:szCs w:val="22"/>
          <w:u w:val="single"/>
        </w:rPr>
      </w:pPr>
      <w:r w:rsidRPr="005469E3">
        <w:rPr>
          <w:rFonts w:eastAsia="Times New Roman"/>
          <w:b/>
          <w:sz w:val="22"/>
          <w:szCs w:val="22"/>
          <w:u w:val="single"/>
        </w:rPr>
        <w:lastRenderedPageBreak/>
        <w:t>DZIAŁ II</w:t>
      </w:r>
    </w:p>
    <w:p w:rsidR="00F812E7" w:rsidRPr="005469E3" w:rsidRDefault="00F812E7" w:rsidP="00F812E7">
      <w:pPr>
        <w:jc w:val="both"/>
        <w:rPr>
          <w:rFonts w:eastAsia="Times New Roman"/>
          <w:sz w:val="22"/>
          <w:szCs w:val="22"/>
        </w:rPr>
      </w:pPr>
      <w:r w:rsidRPr="005469E3">
        <w:rPr>
          <w:rFonts w:eastAsia="Times New Roman"/>
          <w:b/>
          <w:sz w:val="22"/>
          <w:szCs w:val="22"/>
        </w:rPr>
        <w:t xml:space="preserve">Montaż tablic w </w:t>
      </w:r>
      <w:r w:rsidRPr="005469E3">
        <w:rPr>
          <w:b/>
          <w:sz w:val="22"/>
          <w:szCs w:val="22"/>
        </w:rPr>
        <w:t>budynkach Partnerów i uczestników projektów „Budowa kujawsko-pomorskiego systemu udostępniania elektronicznej dokumentacji medycznej I Etap”; „Infostrada Kujaw i Pomorza 2.0”; „Kultura w zasięgu 2.0”</w:t>
      </w:r>
    </w:p>
    <w:p w:rsidR="00F812E7" w:rsidRPr="005469E3" w:rsidRDefault="00F812E7" w:rsidP="00F812E7">
      <w:pPr>
        <w:rPr>
          <w:rFonts w:eastAsia="Times New Roman"/>
          <w:sz w:val="22"/>
          <w:szCs w:val="22"/>
        </w:rPr>
      </w:pPr>
    </w:p>
    <w:p w:rsidR="00F812E7" w:rsidRPr="007E195B" w:rsidRDefault="00F812E7" w:rsidP="00F812E7">
      <w:pPr>
        <w:ind w:firstLine="567"/>
        <w:jc w:val="both"/>
        <w:rPr>
          <w:rFonts w:eastAsia="Times New Roman"/>
          <w:sz w:val="22"/>
          <w:szCs w:val="22"/>
        </w:rPr>
      </w:pPr>
      <w:r w:rsidRPr="005469E3">
        <w:rPr>
          <w:rFonts w:eastAsia="Times New Roman"/>
          <w:sz w:val="22"/>
          <w:szCs w:val="22"/>
        </w:rPr>
        <w:t xml:space="preserve">Tablice będą trwale przymocowane do podłoża za pomocą kołków lub śrub ze stali nierdzewnej, </w:t>
      </w:r>
      <w:r w:rsidR="00D770DC" w:rsidRPr="005469E3">
        <w:rPr>
          <w:rFonts w:eastAsia="Times New Roman"/>
          <w:sz w:val="22"/>
          <w:szCs w:val="22"/>
        </w:rPr>
        <w:br/>
      </w:r>
      <w:r w:rsidRPr="005469E3">
        <w:rPr>
          <w:rFonts w:eastAsia="Times New Roman"/>
          <w:sz w:val="22"/>
          <w:szCs w:val="22"/>
        </w:rPr>
        <w:t xml:space="preserve">z możliwością zmiany lokalizacji. Oznacza to, że będzie istniała możliwość zmiany umiejscowienia tablic bez ich uszkodzenia z zachowaniem warunków gwarancji. System mocowania nie będzie wpływał na czytelność tablic. </w:t>
      </w:r>
      <w:r w:rsidR="001600EB">
        <w:rPr>
          <w:rFonts w:eastAsia="Times New Roman"/>
          <w:sz w:val="22"/>
          <w:szCs w:val="22"/>
        </w:rPr>
        <w:t>Wykonawca</w:t>
      </w:r>
      <w:r w:rsidRPr="005469E3">
        <w:rPr>
          <w:rFonts w:eastAsia="Times New Roman"/>
          <w:sz w:val="22"/>
          <w:szCs w:val="22"/>
        </w:rPr>
        <w:t xml:space="preserve"> na podstawie załączonych adresów, określających miejsca montażu, ułoży harmonogram terminów instalacji oraz trasę, zgodnie z którą będzie odbywało się rozmieszczanie tablic</w:t>
      </w:r>
      <w:r w:rsidRPr="007E195B">
        <w:rPr>
          <w:rFonts w:eastAsia="Times New Roman"/>
          <w:sz w:val="22"/>
          <w:szCs w:val="22"/>
        </w:rPr>
        <w:t xml:space="preserve">. </w:t>
      </w:r>
    </w:p>
    <w:p w:rsidR="001600EB" w:rsidRDefault="001600EB" w:rsidP="00F812E7">
      <w:pPr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Wykonawca</w:t>
      </w:r>
      <w:r w:rsidR="00F812E7" w:rsidRPr="007F78CA">
        <w:rPr>
          <w:rFonts w:eastAsia="Times New Roman"/>
          <w:sz w:val="22"/>
          <w:szCs w:val="22"/>
        </w:rPr>
        <w:t xml:space="preserve"> zobowiązuje się, przed każdorazowym rozpoczęciem trasy, do wcześniejszego kontaktu telefonicznego w sprawie montażu tablic z</w:t>
      </w:r>
      <w:r w:rsidR="007F78CA" w:rsidRPr="005469E3">
        <w:rPr>
          <w:rFonts w:eastAsia="Times New Roman"/>
          <w:sz w:val="22"/>
          <w:szCs w:val="22"/>
        </w:rPr>
        <w:t xml:space="preserve"> Koordynatorem Projektu w danej jednostce </w:t>
      </w:r>
      <w:r w:rsidR="00F812E7" w:rsidRPr="007F78CA">
        <w:rPr>
          <w:rFonts w:eastAsia="Times New Roman"/>
          <w:sz w:val="22"/>
          <w:szCs w:val="22"/>
        </w:rPr>
        <w:t xml:space="preserve">i poinformuje </w:t>
      </w:r>
      <w:r w:rsidR="00EB59AC">
        <w:rPr>
          <w:rFonts w:eastAsia="Times New Roman"/>
          <w:sz w:val="22"/>
          <w:szCs w:val="22"/>
        </w:rPr>
        <w:t>go</w:t>
      </w:r>
      <w:r w:rsidR="007F78CA" w:rsidRPr="007F78CA">
        <w:rPr>
          <w:rFonts w:eastAsia="Times New Roman"/>
          <w:sz w:val="22"/>
          <w:szCs w:val="22"/>
        </w:rPr>
        <w:t xml:space="preserve"> </w:t>
      </w:r>
      <w:r w:rsidR="00F812E7" w:rsidRPr="007F78CA">
        <w:rPr>
          <w:rFonts w:eastAsia="Times New Roman"/>
          <w:sz w:val="22"/>
          <w:szCs w:val="22"/>
        </w:rPr>
        <w:t>o zaplanowanym przyjeździe w celu instalacji oraz odbioru tablic. Lista osób do kontaktu zostanie</w:t>
      </w:r>
      <w:r w:rsidR="00F812E7" w:rsidRPr="007E195B">
        <w:rPr>
          <w:rFonts w:eastAsia="Times New Roman"/>
          <w:sz w:val="22"/>
          <w:szCs w:val="22"/>
        </w:rPr>
        <w:t xml:space="preserve"> udostępniona </w:t>
      </w:r>
      <w:r>
        <w:rPr>
          <w:rFonts w:eastAsia="Times New Roman"/>
          <w:sz w:val="22"/>
          <w:szCs w:val="22"/>
        </w:rPr>
        <w:t>Wykonawcy</w:t>
      </w:r>
      <w:r w:rsidR="00F812E7" w:rsidRPr="007E195B">
        <w:rPr>
          <w:rFonts w:eastAsia="Times New Roman"/>
          <w:sz w:val="22"/>
          <w:szCs w:val="22"/>
        </w:rPr>
        <w:t xml:space="preserve"> po podpisaniu umowy. </w:t>
      </w:r>
      <w:r>
        <w:rPr>
          <w:rFonts w:eastAsia="Times New Roman"/>
          <w:sz w:val="22"/>
          <w:szCs w:val="22"/>
        </w:rPr>
        <w:t>Wykonawca</w:t>
      </w:r>
      <w:r w:rsidR="00F812E7" w:rsidRPr="007E195B">
        <w:rPr>
          <w:rFonts w:eastAsia="Times New Roman"/>
          <w:sz w:val="22"/>
          <w:szCs w:val="22"/>
        </w:rPr>
        <w:t xml:space="preserve"> załączy do każdego podpisanego protokołu odbioru, w wersji papierowej, </w:t>
      </w:r>
      <w:r>
        <w:rPr>
          <w:rFonts w:eastAsia="Times New Roman"/>
          <w:sz w:val="22"/>
          <w:szCs w:val="22"/>
        </w:rPr>
        <w:t xml:space="preserve">kolorową </w:t>
      </w:r>
      <w:r w:rsidR="00F812E7" w:rsidRPr="007E195B">
        <w:rPr>
          <w:rFonts w:eastAsia="Times New Roman"/>
          <w:sz w:val="22"/>
          <w:szCs w:val="22"/>
        </w:rPr>
        <w:t>dokumen</w:t>
      </w:r>
      <w:r w:rsidR="008800E7">
        <w:rPr>
          <w:rFonts w:eastAsia="Times New Roman"/>
          <w:sz w:val="22"/>
          <w:szCs w:val="22"/>
        </w:rPr>
        <w:t xml:space="preserve">tację fotograficzną </w:t>
      </w:r>
      <w:r>
        <w:rPr>
          <w:rFonts w:eastAsia="Times New Roman"/>
          <w:sz w:val="22"/>
          <w:szCs w:val="22"/>
        </w:rPr>
        <w:t xml:space="preserve"> </w:t>
      </w:r>
      <w:r w:rsidR="00F812E7" w:rsidRPr="007F78CA">
        <w:rPr>
          <w:rFonts w:eastAsia="Times New Roman"/>
          <w:sz w:val="22"/>
          <w:szCs w:val="22"/>
        </w:rPr>
        <w:t>przedstawiając</w:t>
      </w:r>
      <w:r w:rsidR="00E13FE1">
        <w:rPr>
          <w:rFonts w:eastAsia="Times New Roman"/>
          <w:sz w:val="22"/>
          <w:szCs w:val="22"/>
        </w:rPr>
        <w:t>ą</w:t>
      </w:r>
      <w:r w:rsidR="00EB59AC">
        <w:rPr>
          <w:rFonts w:eastAsia="Times New Roman"/>
          <w:sz w:val="22"/>
          <w:szCs w:val="22"/>
        </w:rPr>
        <w:t xml:space="preserve"> miejsce dokonanej instalacji (</w:t>
      </w:r>
      <w:r w:rsidR="00E13FE1">
        <w:rPr>
          <w:rFonts w:eastAsia="Times New Roman"/>
          <w:sz w:val="22"/>
          <w:szCs w:val="22"/>
        </w:rPr>
        <w:t>min. 2 zdjęcia, p</w:t>
      </w:r>
      <w:r w:rsidR="00F1219A">
        <w:rPr>
          <w:rFonts w:eastAsia="Times New Roman"/>
          <w:sz w:val="22"/>
          <w:szCs w:val="22"/>
        </w:rPr>
        <w:t xml:space="preserve">rzedstawiające zdjęcie </w:t>
      </w:r>
      <w:r w:rsidR="00546408">
        <w:rPr>
          <w:rFonts w:eastAsia="Times New Roman"/>
          <w:sz w:val="22"/>
          <w:szCs w:val="22"/>
        </w:rPr>
        <w:t>zamontowanej tabliczki oraz zdjęcie budynku, w którym została ona zamontowana).</w:t>
      </w:r>
    </w:p>
    <w:p w:rsidR="00F812E7" w:rsidRPr="007F78CA" w:rsidRDefault="00F812E7" w:rsidP="00F812E7">
      <w:pPr>
        <w:jc w:val="both"/>
        <w:rPr>
          <w:rFonts w:eastAsia="Times New Roman"/>
          <w:sz w:val="22"/>
          <w:szCs w:val="22"/>
        </w:rPr>
      </w:pPr>
      <w:r w:rsidRPr="007F78CA">
        <w:rPr>
          <w:rFonts w:eastAsia="Times New Roman"/>
          <w:sz w:val="22"/>
          <w:szCs w:val="22"/>
        </w:rPr>
        <w:t xml:space="preserve">Po zrealizowaniu zleconego zadania </w:t>
      </w:r>
      <w:r w:rsidR="002D0972">
        <w:rPr>
          <w:rFonts w:eastAsia="Times New Roman"/>
          <w:sz w:val="22"/>
          <w:szCs w:val="22"/>
        </w:rPr>
        <w:t>Wykonawca</w:t>
      </w:r>
      <w:r w:rsidRPr="007F78CA">
        <w:rPr>
          <w:rFonts w:eastAsia="Times New Roman"/>
          <w:sz w:val="22"/>
          <w:szCs w:val="22"/>
        </w:rPr>
        <w:t xml:space="preserve"> przekaże Zamawiającemu pełną dokumentację fotograficzną zapisaną na nośniku </w:t>
      </w:r>
      <w:r w:rsidRPr="007F78CA">
        <w:rPr>
          <w:rStyle w:val="st"/>
          <w:sz w:val="22"/>
          <w:szCs w:val="22"/>
        </w:rPr>
        <w:t>danych elektronicznych, zawierającą dokumentację fotograficzną z</w:t>
      </w:r>
      <w:r w:rsidR="00CA284A" w:rsidRPr="007F78CA">
        <w:rPr>
          <w:rStyle w:val="st"/>
          <w:sz w:val="22"/>
          <w:szCs w:val="22"/>
        </w:rPr>
        <w:t>e</w:t>
      </w:r>
      <w:r w:rsidRPr="007F78CA">
        <w:rPr>
          <w:rStyle w:val="st"/>
          <w:sz w:val="22"/>
          <w:szCs w:val="22"/>
        </w:rPr>
        <w:t xml:space="preserve"> wszystkich przeprowadzonych instalacji. </w:t>
      </w:r>
    </w:p>
    <w:p w:rsidR="00F812E7" w:rsidRPr="007F78CA" w:rsidRDefault="00F812E7" w:rsidP="00F812E7">
      <w:pPr>
        <w:jc w:val="both"/>
        <w:rPr>
          <w:rFonts w:eastAsia="Times New Roman"/>
          <w:sz w:val="22"/>
          <w:szCs w:val="22"/>
        </w:rPr>
      </w:pPr>
      <w:r w:rsidRPr="005469E3">
        <w:rPr>
          <w:rFonts w:eastAsia="Times New Roman"/>
          <w:sz w:val="22"/>
          <w:szCs w:val="22"/>
        </w:rPr>
        <w:t>Montaż tablic odbędzie się w miejscu widocznym na zewnątrz lub w</w:t>
      </w:r>
      <w:r w:rsidR="00150796">
        <w:rPr>
          <w:rFonts w:eastAsia="Times New Roman"/>
          <w:sz w:val="22"/>
          <w:szCs w:val="22"/>
        </w:rPr>
        <w:t>ewnątrz</w:t>
      </w:r>
      <w:r w:rsidRPr="005469E3">
        <w:rPr>
          <w:rFonts w:eastAsia="Times New Roman"/>
          <w:sz w:val="22"/>
          <w:szCs w:val="22"/>
        </w:rPr>
        <w:t xml:space="preserve"> budynku Part</w:t>
      </w:r>
      <w:r w:rsidR="00EB59AC">
        <w:rPr>
          <w:rFonts w:eastAsia="Times New Roman"/>
          <w:sz w:val="22"/>
          <w:szCs w:val="22"/>
        </w:rPr>
        <w:t>nerów projektów, w obecności oso</w:t>
      </w:r>
      <w:r w:rsidRPr="005469E3">
        <w:rPr>
          <w:rFonts w:eastAsia="Times New Roman"/>
          <w:sz w:val="22"/>
          <w:szCs w:val="22"/>
        </w:rPr>
        <w:t>b</w:t>
      </w:r>
      <w:r w:rsidR="00EB59AC">
        <w:rPr>
          <w:rFonts w:eastAsia="Times New Roman"/>
          <w:sz w:val="22"/>
          <w:szCs w:val="22"/>
        </w:rPr>
        <w:t>y odpowiedzialnej</w:t>
      </w:r>
      <w:r w:rsidRPr="005469E3">
        <w:rPr>
          <w:rFonts w:eastAsia="Times New Roman"/>
          <w:sz w:val="22"/>
          <w:szCs w:val="22"/>
        </w:rPr>
        <w:t xml:space="preserve"> za odbiór montażu tablic w danej jednostce,</w:t>
      </w:r>
      <w:r w:rsidR="005F08A8">
        <w:rPr>
          <w:rFonts w:eastAsia="Times New Roman"/>
          <w:sz w:val="22"/>
          <w:szCs w:val="22"/>
        </w:rPr>
        <w:t xml:space="preserve"> tj. koordynatora projektu lub wskazanej przez niego innej osoby upow</w:t>
      </w:r>
      <w:r w:rsidR="00744A82">
        <w:rPr>
          <w:rFonts w:eastAsia="Times New Roman"/>
          <w:sz w:val="22"/>
          <w:szCs w:val="22"/>
        </w:rPr>
        <w:t>ażnionej do odbioru tablicy</w:t>
      </w:r>
      <w:r w:rsidRPr="007E195B">
        <w:rPr>
          <w:rFonts w:eastAsia="Times New Roman"/>
          <w:sz w:val="22"/>
          <w:szCs w:val="22"/>
        </w:rPr>
        <w:t xml:space="preserve">, </w:t>
      </w:r>
      <w:r w:rsidR="00EB59AC">
        <w:rPr>
          <w:rFonts w:eastAsia="Times New Roman"/>
          <w:sz w:val="22"/>
          <w:szCs w:val="22"/>
        </w:rPr>
        <w:t>która</w:t>
      </w:r>
      <w:r w:rsidR="007F78CA">
        <w:rPr>
          <w:rFonts w:eastAsia="Times New Roman"/>
          <w:sz w:val="22"/>
          <w:szCs w:val="22"/>
        </w:rPr>
        <w:t xml:space="preserve"> </w:t>
      </w:r>
      <w:r w:rsidRPr="007E195B">
        <w:rPr>
          <w:rFonts w:eastAsia="Times New Roman"/>
          <w:sz w:val="22"/>
          <w:szCs w:val="22"/>
        </w:rPr>
        <w:t xml:space="preserve">wskaże </w:t>
      </w:r>
      <w:r w:rsidR="00744A82">
        <w:rPr>
          <w:rFonts w:eastAsia="Times New Roman"/>
          <w:sz w:val="22"/>
          <w:szCs w:val="22"/>
        </w:rPr>
        <w:t>Wykonawcy</w:t>
      </w:r>
      <w:r w:rsidRPr="007E195B">
        <w:rPr>
          <w:rFonts w:eastAsia="Times New Roman"/>
          <w:sz w:val="22"/>
          <w:szCs w:val="22"/>
        </w:rPr>
        <w:t xml:space="preserve"> dokładne miejsce instalacji tablicy oraz podpisze się pod protokołem odbior</w:t>
      </w:r>
      <w:r w:rsidR="00E43218">
        <w:rPr>
          <w:rFonts w:eastAsia="Times New Roman"/>
          <w:sz w:val="22"/>
          <w:szCs w:val="22"/>
        </w:rPr>
        <w:t xml:space="preserve">u jako osoba upoważniona do odbioru w imieniu </w:t>
      </w:r>
      <w:r w:rsidR="00EB59AC">
        <w:rPr>
          <w:rFonts w:eastAsia="Times New Roman"/>
          <w:sz w:val="22"/>
          <w:szCs w:val="22"/>
        </w:rPr>
        <w:t xml:space="preserve"> Partnera Projektu.</w:t>
      </w:r>
    </w:p>
    <w:p w:rsidR="00F812E7" w:rsidRPr="007F78CA" w:rsidRDefault="00F812E7" w:rsidP="00F812E7">
      <w:pPr>
        <w:jc w:val="both"/>
        <w:rPr>
          <w:rFonts w:eastAsia="Times New Roman"/>
          <w:sz w:val="22"/>
          <w:szCs w:val="22"/>
        </w:rPr>
      </w:pPr>
    </w:p>
    <w:p w:rsidR="00F812E7" w:rsidRPr="00330F91" w:rsidRDefault="00F812E7" w:rsidP="00F812E7">
      <w:pPr>
        <w:jc w:val="both"/>
        <w:rPr>
          <w:rFonts w:eastAsia="Times New Roman"/>
        </w:rPr>
      </w:pPr>
    </w:p>
    <w:p w:rsidR="00F812E7" w:rsidRPr="005469E3" w:rsidRDefault="00F812E7" w:rsidP="00F812E7">
      <w:pPr>
        <w:jc w:val="both"/>
        <w:rPr>
          <w:b/>
          <w:sz w:val="22"/>
          <w:szCs w:val="22"/>
        </w:rPr>
      </w:pPr>
      <w:r w:rsidRPr="005469E3">
        <w:rPr>
          <w:rFonts w:eastAsia="Times New Roman"/>
          <w:b/>
          <w:sz w:val="22"/>
          <w:szCs w:val="22"/>
        </w:rPr>
        <w:t>Lista Partnerów projektu</w:t>
      </w:r>
      <w:r w:rsidRPr="005469E3">
        <w:rPr>
          <w:rFonts w:eastAsia="Times New Roman"/>
          <w:sz w:val="22"/>
          <w:szCs w:val="22"/>
        </w:rPr>
        <w:t xml:space="preserve"> </w:t>
      </w:r>
      <w:r w:rsidRPr="005469E3">
        <w:rPr>
          <w:b/>
          <w:sz w:val="22"/>
          <w:szCs w:val="22"/>
        </w:rPr>
        <w:t>„Budowa kujawsko-pomorskiego systemu udostępniania elektronicznej dokumentacji medycznej I Etap”:</w:t>
      </w:r>
    </w:p>
    <w:p w:rsidR="00F812E7" w:rsidRPr="005469E3" w:rsidRDefault="00F812E7" w:rsidP="00F812E7">
      <w:pPr>
        <w:jc w:val="both"/>
        <w:rPr>
          <w:b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3488"/>
        <w:gridCol w:w="2410"/>
        <w:gridCol w:w="1019"/>
        <w:gridCol w:w="1532"/>
      </w:tblGrid>
      <w:tr w:rsidR="00F812E7" w:rsidRPr="005469E3" w:rsidTr="00090897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E7" w:rsidRPr="005469E3" w:rsidRDefault="00F812E7" w:rsidP="00090897">
            <w:pPr>
              <w:jc w:val="center"/>
              <w:rPr>
                <w:rFonts w:eastAsia="Times New Roman"/>
                <w:b/>
                <w:color w:val="000000"/>
              </w:rPr>
            </w:pPr>
            <w:r w:rsidRPr="005469E3">
              <w:rPr>
                <w:rFonts w:eastAsia="Times New Roman"/>
                <w:b/>
                <w:color w:val="000000"/>
              </w:rPr>
              <w:t>Lp.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E7" w:rsidRPr="005469E3" w:rsidRDefault="00F812E7" w:rsidP="00090897">
            <w:pPr>
              <w:jc w:val="center"/>
              <w:rPr>
                <w:rFonts w:eastAsia="Times New Roman"/>
                <w:b/>
                <w:color w:val="000000"/>
              </w:rPr>
            </w:pPr>
            <w:r w:rsidRPr="005469E3">
              <w:rPr>
                <w:rFonts w:eastAsia="Times New Roman"/>
                <w:b/>
                <w:color w:val="000000"/>
              </w:rPr>
              <w:t>Nazwa jednostki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jc w:val="center"/>
              <w:rPr>
                <w:rFonts w:eastAsia="Times New Roman"/>
                <w:b/>
                <w:color w:val="000000"/>
              </w:rPr>
            </w:pPr>
            <w:r w:rsidRPr="005469E3">
              <w:rPr>
                <w:rFonts w:eastAsia="Times New Roman"/>
                <w:b/>
                <w:color w:val="000000"/>
              </w:rPr>
              <w:t>Ulica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jc w:val="center"/>
              <w:rPr>
                <w:rFonts w:eastAsia="Times New Roman"/>
                <w:b/>
                <w:color w:val="000000"/>
              </w:rPr>
            </w:pPr>
            <w:r w:rsidRPr="005469E3">
              <w:rPr>
                <w:rFonts w:eastAsia="Times New Roman"/>
                <w:b/>
                <w:color w:val="000000"/>
              </w:rPr>
              <w:t>Kod pocztowy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jc w:val="center"/>
              <w:rPr>
                <w:rFonts w:eastAsia="Times New Roman"/>
                <w:b/>
                <w:color w:val="000000"/>
              </w:rPr>
            </w:pPr>
            <w:r w:rsidRPr="005469E3">
              <w:rPr>
                <w:rFonts w:eastAsia="Times New Roman"/>
                <w:b/>
                <w:color w:val="000000"/>
              </w:rPr>
              <w:t>Miejscowość</w:t>
            </w:r>
          </w:p>
        </w:tc>
      </w:tr>
      <w:tr w:rsidR="00F812E7" w:rsidRPr="005469E3" w:rsidTr="00090897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E7" w:rsidRPr="005469E3" w:rsidRDefault="00F812E7" w:rsidP="00090897">
            <w:pPr>
              <w:jc w:val="center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1</w:t>
            </w:r>
            <w:r w:rsidR="00090897" w:rsidRPr="005469E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Wojewódzki Ośrodek Medycyny Pracy we Włocławku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Wyszyńskiego 21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87-800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Włocławek</w:t>
            </w:r>
          </w:p>
        </w:tc>
      </w:tr>
      <w:tr w:rsidR="00F812E7" w:rsidRPr="005469E3" w:rsidTr="00090897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E7" w:rsidRPr="005469E3" w:rsidRDefault="00F812E7" w:rsidP="00090897">
            <w:pPr>
              <w:jc w:val="center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2</w:t>
            </w:r>
            <w:r w:rsidR="00090897" w:rsidRPr="005469E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Wojewódzka Przychodnia Zdrowia Psychicznego w Bydgoszczy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Sułkowskiego 58a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85-634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Bydgoszcz</w:t>
            </w:r>
          </w:p>
        </w:tc>
      </w:tr>
      <w:tr w:rsidR="00F812E7" w:rsidRPr="005469E3" w:rsidTr="00090897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E7" w:rsidRPr="005469E3" w:rsidRDefault="00F812E7" w:rsidP="00090897">
            <w:pPr>
              <w:jc w:val="center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3</w:t>
            </w:r>
            <w:r w:rsidR="00090897" w:rsidRPr="005469E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812E7" w:rsidRPr="005469E3" w:rsidRDefault="00F812E7" w:rsidP="00090897">
            <w:pPr>
              <w:rPr>
                <w:rFonts w:eastAsia="Times New Roman"/>
              </w:rPr>
            </w:pPr>
            <w:r w:rsidRPr="005469E3">
              <w:rPr>
                <w:rFonts w:eastAsia="Times New Roman"/>
              </w:rPr>
              <w:t>Wojewódzki Ośrodek Medycyny Pracy w Toruniu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Marii Skłodowskiej-Curie 61/67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Toruń</w:t>
            </w:r>
          </w:p>
        </w:tc>
      </w:tr>
      <w:tr w:rsidR="00F812E7" w:rsidRPr="005469E3" w:rsidTr="00090897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E7" w:rsidRPr="005469E3" w:rsidRDefault="00F812E7" w:rsidP="00090897">
            <w:pPr>
              <w:jc w:val="center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4</w:t>
            </w:r>
            <w:r w:rsidR="00090897" w:rsidRPr="005469E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812E7" w:rsidRPr="005469E3" w:rsidRDefault="00F812E7" w:rsidP="00090897">
            <w:pPr>
              <w:rPr>
                <w:rFonts w:eastAsia="Times New Roman"/>
              </w:rPr>
            </w:pPr>
            <w:r w:rsidRPr="005469E3">
              <w:rPr>
                <w:rFonts w:eastAsia="Times New Roman"/>
              </w:rPr>
              <w:t>Wojewódzki Ośrodek Medycyny Pracy w Bydgoszczy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Karłowicza 26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85-092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Bydgoszcz</w:t>
            </w:r>
          </w:p>
        </w:tc>
      </w:tr>
      <w:tr w:rsidR="00F812E7" w:rsidRPr="005469E3" w:rsidTr="00090897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E7" w:rsidRPr="005469E3" w:rsidRDefault="00F812E7" w:rsidP="00090897">
            <w:pPr>
              <w:jc w:val="center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5</w:t>
            </w:r>
            <w:r w:rsidR="00090897" w:rsidRPr="005469E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812E7" w:rsidRPr="005469E3" w:rsidRDefault="00F812E7" w:rsidP="00090897">
            <w:pPr>
              <w:rPr>
                <w:rFonts w:eastAsia="Times New Roman"/>
              </w:rPr>
            </w:pPr>
            <w:r w:rsidRPr="005469E3">
              <w:rPr>
                <w:rFonts w:eastAsia="Times New Roman"/>
              </w:rPr>
              <w:t>Sanatorium Uzdrowiskowe "Przy Tężni" im. dr Józefa Krzymińskiego w Inowrocławiu s. p. z. o .z.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Przy Stawku 12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88-100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Inowrocław</w:t>
            </w:r>
          </w:p>
        </w:tc>
      </w:tr>
      <w:tr w:rsidR="00F812E7" w:rsidRPr="005469E3" w:rsidTr="00090897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E7" w:rsidRPr="005469E3" w:rsidRDefault="00F812E7" w:rsidP="00090897">
            <w:pPr>
              <w:jc w:val="center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6</w:t>
            </w:r>
            <w:r w:rsidR="00090897" w:rsidRPr="005469E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812E7" w:rsidRPr="005469E3" w:rsidRDefault="00F812E7" w:rsidP="00090897">
            <w:pPr>
              <w:rPr>
                <w:rFonts w:eastAsia="Times New Roman"/>
              </w:rPr>
            </w:pPr>
            <w:r w:rsidRPr="005469E3">
              <w:rPr>
                <w:rFonts w:eastAsia="Times New Roman"/>
              </w:rPr>
              <w:t>Wojewódzki Szpital Dziecięcy im. J. Brudzińskiego w Bydgoszczy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Chodkiewicza 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85-667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Bydgoszcz</w:t>
            </w:r>
          </w:p>
        </w:tc>
      </w:tr>
      <w:tr w:rsidR="00F812E7" w:rsidRPr="005469E3" w:rsidTr="00090897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E7" w:rsidRPr="005469E3" w:rsidRDefault="00F812E7" w:rsidP="00090897">
            <w:pPr>
              <w:jc w:val="center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7</w:t>
            </w:r>
            <w:r w:rsidR="00090897" w:rsidRPr="005469E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812E7" w:rsidRPr="005469E3" w:rsidRDefault="00F812E7" w:rsidP="00090897">
            <w:pPr>
              <w:rPr>
                <w:rFonts w:eastAsia="Times New Roman"/>
              </w:rPr>
            </w:pPr>
            <w:r w:rsidRPr="005469E3">
              <w:rPr>
                <w:rFonts w:eastAsia="Times New Roman"/>
              </w:rPr>
              <w:t xml:space="preserve">Wojewódzki Szpital Obserwacyjno-Zakaźny im. T. </w:t>
            </w:r>
            <w:proofErr w:type="spellStart"/>
            <w:r w:rsidRPr="005469E3">
              <w:rPr>
                <w:rFonts w:eastAsia="Times New Roman"/>
              </w:rPr>
              <w:t>Browicza</w:t>
            </w:r>
            <w:proofErr w:type="spellEnd"/>
            <w:r w:rsidRPr="005469E3">
              <w:rPr>
                <w:rFonts w:eastAsia="Times New Roman"/>
              </w:rPr>
              <w:t xml:space="preserve"> w Bydgoszczy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Św. Floriana 12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85-030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Bydgoszcz</w:t>
            </w:r>
          </w:p>
        </w:tc>
      </w:tr>
      <w:tr w:rsidR="00F812E7" w:rsidRPr="005469E3" w:rsidTr="00090897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E7" w:rsidRPr="005469E3" w:rsidRDefault="00F812E7" w:rsidP="00090897">
            <w:pPr>
              <w:jc w:val="center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</w:t>
            </w:r>
            <w:r w:rsidR="00090897" w:rsidRPr="005469E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812E7" w:rsidRPr="005469E3" w:rsidRDefault="00F812E7" w:rsidP="00090897">
            <w:pPr>
              <w:rPr>
                <w:rFonts w:eastAsia="Times New Roman"/>
              </w:rPr>
            </w:pPr>
            <w:r w:rsidRPr="005469E3">
              <w:rPr>
                <w:rFonts w:eastAsia="Times New Roman"/>
              </w:rPr>
              <w:t>Wojewódzki Szpital Specjalistyczny im. Bł. Ks. J. Popiełuszki we Włocławku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 xml:space="preserve">ul. </w:t>
            </w:r>
            <w:proofErr w:type="spellStart"/>
            <w:r w:rsidRPr="005469E3">
              <w:rPr>
                <w:rFonts w:eastAsia="Times New Roman"/>
                <w:color w:val="000000"/>
              </w:rPr>
              <w:t>Wieniecka</w:t>
            </w:r>
            <w:proofErr w:type="spellEnd"/>
            <w:r w:rsidRPr="005469E3">
              <w:rPr>
                <w:rFonts w:eastAsia="Times New Roman"/>
                <w:color w:val="000000"/>
              </w:rPr>
              <w:t xml:space="preserve"> 49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87-800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Włocławek</w:t>
            </w:r>
          </w:p>
        </w:tc>
      </w:tr>
      <w:tr w:rsidR="00F812E7" w:rsidRPr="005469E3" w:rsidTr="00090897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E7" w:rsidRPr="005469E3" w:rsidRDefault="00F812E7" w:rsidP="00090897">
            <w:pPr>
              <w:jc w:val="center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9</w:t>
            </w:r>
            <w:r w:rsidR="00090897" w:rsidRPr="005469E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812E7" w:rsidRPr="005469E3" w:rsidRDefault="00F812E7" w:rsidP="00090897">
            <w:pPr>
              <w:rPr>
                <w:rFonts w:eastAsia="Times New Roman"/>
              </w:rPr>
            </w:pPr>
            <w:r w:rsidRPr="005469E3">
              <w:rPr>
                <w:rFonts w:eastAsia="Times New Roman"/>
              </w:rPr>
              <w:t>Wojewódzki Szpital Zespolony im. L. Rydygiera w Toruniu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Św. Józefa 53-59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Toruń</w:t>
            </w:r>
          </w:p>
        </w:tc>
      </w:tr>
      <w:tr w:rsidR="00F812E7" w:rsidRPr="005469E3" w:rsidTr="00090897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E7" w:rsidRPr="005469E3" w:rsidRDefault="00F812E7" w:rsidP="00090897">
            <w:pPr>
              <w:jc w:val="center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10</w:t>
            </w:r>
            <w:r w:rsidR="00090897" w:rsidRPr="005469E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812E7" w:rsidRPr="005469E3" w:rsidRDefault="00F812E7" w:rsidP="00090897">
            <w:pPr>
              <w:rPr>
                <w:rFonts w:eastAsia="Times New Roman"/>
              </w:rPr>
            </w:pPr>
            <w:r w:rsidRPr="005469E3">
              <w:rPr>
                <w:rFonts w:eastAsia="Times New Roman"/>
              </w:rPr>
              <w:t>Centrum Onkologii im. prof. F. Łukaszczyka w Bydgoszczy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Romanowskiej 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85-796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Bydgoszcz</w:t>
            </w:r>
          </w:p>
        </w:tc>
      </w:tr>
      <w:tr w:rsidR="00F812E7" w:rsidRPr="005469E3" w:rsidTr="00090897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E7" w:rsidRPr="005469E3" w:rsidRDefault="00F812E7" w:rsidP="00090897">
            <w:pPr>
              <w:jc w:val="center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lastRenderedPageBreak/>
              <w:t>11</w:t>
            </w:r>
            <w:r w:rsidR="00090897" w:rsidRPr="005469E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812E7" w:rsidRPr="005469E3" w:rsidRDefault="00F812E7" w:rsidP="00090897">
            <w:pPr>
              <w:rPr>
                <w:rFonts w:eastAsia="Times New Roman"/>
              </w:rPr>
            </w:pPr>
            <w:r w:rsidRPr="005469E3">
              <w:rPr>
                <w:rFonts w:eastAsia="Times New Roman"/>
              </w:rPr>
              <w:t>Kujawsko-Pomorskie Centrum Pulmonologii w Bydgoszczy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Seminaryjna 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85-326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Bydgoszcz</w:t>
            </w:r>
          </w:p>
        </w:tc>
      </w:tr>
      <w:tr w:rsidR="00F812E7" w:rsidRPr="005469E3" w:rsidTr="00090897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E7" w:rsidRPr="005469E3" w:rsidRDefault="00F812E7" w:rsidP="00090897">
            <w:pPr>
              <w:jc w:val="center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12</w:t>
            </w:r>
            <w:r w:rsidR="00090897" w:rsidRPr="005469E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812E7" w:rsidRPr="005469E3" w:rsidRDefault="00F812E7" w:rsidP="00090897">
            <w:pPr>
              <w:rPr>
                <w:rFonts w:eastAsia="Times New Roman"/>
              </w:rPr>
            </w:pPr>
            <w:r w:rsidRPr="005469E3">
              <w:rPr>
                <w:rFonts w:eastAsia="Times New Roman"/>
              </w:rPr>
              <w:t>Wojewódzki Szpital dla Nerwowo i Psychicznie Chorych i. dr J. Bednarza w Świeciu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Sądowa 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86-100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Świecie</w:t>
            </w:r>
          </w:p>
        </w:tc>
      </w:tr>
      <w:tr w:rsidR="00F812E7" w:rsidRPr="005469E3" w:rsidTr="00090897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E7" w:rsidRPr="005469E3" w:rsidRDefault="00F812E7" w:rsidP="00090897">
            <w:pPr>
              <w:jc w:val="center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13</w:t>
            </w:r>
            <w:r w:rsidR="00090897" w:rsidRPr="005469E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812E7" w:rsidRPr="005469E3" w:rsidRDefault="00F812E7" w:rsidP="00090897">
            <w:pPr>
              <w:rPr>
                <w:rFonts w:eastAsia="Times New Roman"/>
              </w:rPr>
            </w:pPr>
            <w:r w:rsidRPr="005469E3">
              <w:rPr>
                <w:rFonts w:eastAsia="Times New Roman"/>
              </w:rPr>
              <w:t xml:space="preserve">Szpital Uniwersytecki nr 1 im. dr. Antoniego Jurasza w Bydgoszczy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M. Skłodowskiej-Curie 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85-094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Bydgoszcz</w:t>
            </w:r>
          </w:p>
        </w:tc>
      </w:tr>
      <w:tr w:rsidR="00F812E7" w:rsidRPr="005469E3" w:rsidTr="00090897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E7" w:rsidRPr="005469E3" w:rsidRDefault="00F812E7" w:rsidP="00090897">
            <w:pPr>
              <w:jc w:val="center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14</w:t>
            </w:r>
            <w:r w:rsidR="00090897" w:rsidRPr="005469E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812E7" w:rsidRPr="005469E3" w:rsidRDefault="00F812E7" w:rsidP="00090897">
            <w:pPr>
              <w:rPr>
                <w:rFonts w:eastAsia="Times New Roman"/>
              </w:rPr>
            </w:pPr>
            <w:r w:rsidRPr="005469E3">
              <w:rPr>
                <w:rFonts w:eastAsia="Times New Roman"/>
              </w:rPr>
              <w:t xml:space="preserve">Szpital Uniwersytecki nr 2 im. Jana </w:t>
            </w:r>
            <w:proofErr w:type="spellStart"/>
            <w:r w:rsidRPr="005469E3">
              <w:rPr>
                <w:rFonts w:eastAsia="Times New Roman"/>
              </w:rPr>
              <w:t>Biziela</w:t>
            </w:r>
            <w:proofErr w:type="spellEnd"/>
            <w:r w:rsidRPr="005469E3">
              <w:rPr>
                <w:rFonts w:eastAsia="Times New Roman"/>
              </w:rPr>
              <w:t xml:space="preserve"> w Bydgoszczy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Ujejskiego 75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85-168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Bydgoszcz</w:t>
            </w:r>
          </w:p>
        </w:tc>
      </w:tr>
      <w:tr w:rsidR="00F812E7" w:rsidRPr="005469E3" w:rsidTr="005469E3">
        <w:trPr>
          <w:trHeight w:val="54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E7" w:rsidRPr="005469E3" w:rsidRDefault="00F812E7" w:rsidP="00090897">
            <w:pPr>
              <w:jc w:val="center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15</w:t>
            </w:r>
            <w:r w:rsidR="00090897" w:rsidRPr="005469E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812E7" w:rsidRPr="005469E3" w:rsidRDefault="00F812E7" w:rsidP="00090897">
            <w:pPr>
              <w:rPr>
                <w:rFonts w:eastAsia="Times New Roman"/>
              </w:rPr>
            </w:pPr>
            <w:r w:rsidRPr="005469E3">
              <w:rPr>
                <w:rFonts w:eastAsia="Times New Roman"/>
              </w:rPr>
              <w:t>Wojewódzka Stacja Pogotowia Ratunkowego w Bydgoszczy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 xml:space="preserve">ul. ks. R. </w:t>
            </w:r>
            <w:proofErr w:type="spellStart"/>
            <w:r w:rsidRPr="005469E3">
              <w:rPr>
                <w:rFonts w:eastAsia="Times New Roman"/>
                <w:color w:val="000000"/>
              </w:rPr>
              <w:t>Markwarta</w:t>
            </w:r>
            <w:proofErr w:type="spellEnd"/>
            <w:r w:rsidRPr="005469E3">
              <w:rPr>
                <w:rFonts w:eastAsia="Times New Roman"/>
                <w:color w:val="000000"/>
              </w:rPr>
              <w:t xml:space="preserve"> 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85-015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Bydgoszcz</w:t>
            </w:r>
          </w:p>
        </w:tc>
      </w:tr>
      <w:tr w:rsidR="00F812E7" w:rsidRPr="005469E3" w:rsidTr="00090897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E7" w:rsidRPr="005469E3" w:rsidRDefault="00F812E7" w:rsidP="00090897">
            <w:pPr>
              <w:jc w:val="center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16</w:t>
            </w:r>
            <w:r w:rsidR="00090897" w:rsidRPr="005469E3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812E7" w:rsidRPr="005469E3" w:rsidRDefault="00F812E7" w:rsidP="00090897">
            <w:pPr>
              <w:rPr>
                <w:rFonts w:eastAsia="Times New Roman"/>
              </w:rPr>
            </w:pPr>
            <w:r w:rsidRPr="005469E3">
              <w:rPr>
                <w:rFonts w:eastAsia="Times New Roman"/>
              </w:rPr>
              <w:t xml:space="preserve">Województwo Kujawsko-Pomorskie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Plac Teatralny 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87-100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 xml:space="preserve">Toruń </w:t>
            </w:r>
          </w:p>
        </w:tc>
      </w:tr>
    </w:tbl>
    <w:p w:rsidR="00F812E7" w:rsidRPr="005469E3" w:rsidRDefault="00F812E7" w:rsidP="00F812E7">
      <w:pPr>
        <w:jc w:val="both"/>
        <w:rPr>
          <w:b/>
        </w:rPr>
      </w:pPr>
    </w:p>
    <w:p w:rsidR="00F812E7" w:rsidRPr="005469E3" w:rsidRDefault="00F812E7" w:rsidP="00F812E7">
      <w:pPr>
        <w:jc w:val="both"/>
        <w:rPr>
          <w:b/>
        </w:rPr>
      </w:pPr>
    </w:p>
    <w:p w:rsidR="00F812E7" w:rsidRPr="005469E3" w:rsidRDefault="00F812E7" w:rsidP="00F812E7">
      <w:pPr>
        <w:jc w:val="both"/>
        <w:rPr>
          <w:b/>
        </w:rPr>
      </w:pPr>
    </w:p>
    <w:p w:rsidR="00F812E7" w:rsidRPr="005469E3" w:rsidRDefault="00F812E7" w:rsidP="00F812E7">
      <w:pPr>
        <w:jc w:val="both"/>
        <w:rPr>
          <w:b/>
          <w:sz w:val="22"/>
          <w:szCs w:val="22"/>
        </w:rPr>
      </w:pPr>
      <w:r w:rsidRPr="005469E3">
        <w:rPr>
          <w:rFonts w:eastAsia="Times New Roman"/>
          <w:b/>
          <w:sz w:val="22"/>
          <w:szCs w:val="22"/>
        </w:rPr>
        <w:t>Lista Partnerów projektu</w:t>
      </w:r>
      <w:r w:rsidRPr="005469E3">
        <w:rPr>
          <w:rFonts w:eastAsia="Times New Roman"/>
          <w:sz w:val="22"/>
          <w:szCs w:val="22"/>
        </w:rPr>
        <w:t xml:space="preserve">  </w:t>
      </w:r>
      <w:r w:rsidRPr="005469E3">
        <w:rPr>
          <w:b/>
          <w:sz w:val="22"/>
          <w:szCs w:val="22"/>
        </w:rPr>
        <w:t>„Infostrada Kujaw i Pomorza 2.0”:</w:t>
      </w:r>
    </w:p>
    <w:p w:rsidR="00F812E7" w:rsidRPr="005469E3" w:rsidRDefault="00F812E7" w:rsidP="00F812E7">
      <w:pPr>
        <w:jc w:val="both"/>
        <w:rPr>
          <w:b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924"/>
        <w:gridCol w:w="2604"/>
        <w:gridCol w:w="1134"/>
        <w:gridCol w:w="1559"/>
      </w:tblGrid>
      <w:tr w:rsidR="00EE4B2F" w:rsidRPr="005469E3" w:rsidTr="00EE4B2F">
        <w:trPr>
          <w:trHeight w:val="915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EE4B2F" w:rsidRPr="005469E3" w:rsidRDefault="00EE4B2F" w:rsidP="00FF732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469E3">
              <w:rPr>
                <w:rFonts w:eastAsia="Times New Roman"/>
                <w:b/>
                <w:bCs/>
                <w:color w:val="000000"/>
              </w:rPr>
              <w:t>Lp.</w:t>
            </w:r>
          </w:p>
          <w:p w:rsidR="00EE4B2F" w:rsidRPr="005469E3" w:rsidRDefault="00EE4B2F" w:rsidP="00FF732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FF732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469E3">
              <w:rPr>
                <w:rFonts w:eastAsia="Times New Roman"/>
                <w:b/>
                <w:bCs/>
                <w:color w:val="000000"/>
              </w:rPr>
              <w:t>Jednostka Samorządu Terytorialnego</w:t>
            </w:r>
          </w:p>
        </w:tc>
        <w:tc>
          <w:tcPr>
            <w:tcW w:w="2604" w:type="dxa"/>
            <w:shd w:val="clear" w:color="auto" w:fill="D9D9D9" w:themeFill="background1" w:themeFillShade="D9"/>
            <w:vAlign w:val="center"/>
          </w:tcPr>
          <w:p w:rsidR="00EE4B2F" w:rsidRPr="005469E3" w:rsidRDefault="00EE4B2F" w:rsidP="00FF732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469E3">
              <w:rPr>
                <w:rFonts w:eastAsia="Times New Roman"/>
                <w:b/>
                <w:bCs/>
                <w:color w:val="000000"/>
              </w:rPr>
              <w:t>Ulica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EE4B2F" w:rsidRPr="005469E3" w:rsidRDefault="00EE4B2F" w:rsidP="00FF732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469E3">
              <w:rPr>
                <w:rFonts w:eastAsia="Times New Roman"/>
                <w:b/>
                <w:bCs/>
                <w:color w:val="000000"/>
              </w:rPr>
              <w:t>Kod pocztowy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EE4B2F" w:rsidRPr="005469E3" w:rsidRDefault="00EE4B2F" w:rsidP="00FF732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469E3">
              <w:rPr>
                <w:rFonts w:eastAsia="Times New Roman"/>
                <w:b/>
                <w:bCs/>
                <w:color w:val="000000"/>
              </w:rPr>
              <w:t>Miejscowość</w:t>
            </w:r>
          </w:p>
        </w:tc>
      </w:tr>
      <w:tr w:rsidR="00EE4B2F" w:rsidRPr="005469E3" w:rsidTr="005469E3">
        <w:trPr>
          <w:trHeight w:val="78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Powiat Aleksandrowski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Słowackiego 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87-700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Aleksandrów Kujawski</w:t>
            </w:r>
          </w:p>
        </w:tc>
      </w:tr>
      <w:tr w:rsidR="00EE4B2F" w:rsidRPr="005469E3" w:rsidTr="005469E3">
        <w:trPr>
          <w:trHeight w:val="171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Aleksandrów Kujawski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Słowackiego 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87-700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Aleksandrów Kujawski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Barcin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Artylerzystów 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88-190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Barcin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Bartniczka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Brodnicka 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87-321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Bartniczka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Baruchowo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Baruchowo 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87-821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Baruchowo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Bądkowo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 xml:space="preserve">Włocławska 82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87-704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Bądkowo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Bobrowo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Bobrowo 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87-327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Bobrowo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Boniewo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Szkolna 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87-851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Boniewo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Miasta Brodnicy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Kamionka 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87-300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Brodnica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Brodnica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Mazurska 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87-300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Brodnica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Powiat Brodnicki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Kamionka 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87-300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Brodnica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Brześć Kujawski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Pl. Wł. Łokietka 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87-880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Brześć Kujawski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Brzozie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Brzozie 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87-313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Brzozie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Bukowiec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 xml:space="preserve">Dr </w:t>
            </w:r>
            <w:proofErr w:type="spellStart"/>
            <w:r w:rsidRPr="005469E3">
              <w:rPr>
                <w:rFonts w:eastAsia="Times New Roman"/>
                <w:color w:val="000000"/>
              </w:rPr>
              <w:t>Fl</w:t>
            </w:r>
            <w:proofErr w:type="spellEnd"/>
            <w:r w:rsidRPr="005469E3">
              <w:rPr>
                <w:rFonts w:eastAsia="Times New Roman"/>
                <w:color w:val="000000"/>
              </w:rPr>
              <w:t>. Ceynowy 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86-122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Bukowiec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Powiat Bydgoski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Konarskiego 1-3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85-066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Bydgoszcz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Powiat Chełmiński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Harcerska  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86-200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Chełmno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Miasto Chełmża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Hallera 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Chełmża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Chełmża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Wodna 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Chełmża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Choceń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Sikorskiego 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87-850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Choceń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Miasto i Gmina Chodecz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Kaliska 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87-860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Chodecz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Ciechocin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Ciechocin 172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87-408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Ciechocin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Miejska Ciechocinek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Kopernika 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87-720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Ciechocinek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Dąbrowa Chełmińska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Bydgoska 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86-070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Dąbrowa Chełmińska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Dobre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Dworcowa 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88-210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Dobre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Drzycim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Podgórna 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86-140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Drzycim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Golub-Dobrzyń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Plac Tysiąclecia 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87-400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Golub-Dobrzyń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Miasto Golub-Dobrzyń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Plac 1000-lecia 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87-400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Golub-Dobrzyń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Powiat Golubsko-Dobrzyński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Plac 1000-lecia 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87-400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Golub-Dobrzyń</w:t>
            </w:r>
          </w:p>
        </w:tc>
      </w:tr>
      <w:tr w:rsidR="00EE4B2F" w:rsidRPr="005469E3" w:rsidTr="00EE4B2F">
        <w:trPr>
          <w:trHeight w:val="330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Grudziądz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Wybickiego 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86-300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Grudziądz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Powiat Grudziądzki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proofErr w:type="spellStart"/>
            <w:r w:rsidRPr="005469E3">
              <w:rPr>
                <w:rFonts w:eastAsia="Times New Roman"/>
                <w:color w:val="000000"/>
              </w:rPr>
              <w:t>Małomłyńska</w:t>
            </w:r>
            <w:proofErr w:type="spellEnd"/>
            <w:r w:rsidRPr="005469E3">
              <w:rPr>
                <w:rFonts w:eastAsia="Times New Roman"/>
                <w:color w:val="000000"/>
              </w:rPr>
              <w:t xml:space="preserve"> 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86-300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Grudziądz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Powiat Inowrocławski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 xml:space="preserve">ul. Prezydenta Franklina </w:t>
            </w:r>
            <w:r w:rsidRPr="005469E3">
              <w:rPr>
                <w:rFonts w:eastAsia="Times New Roman"/>
                <w:color w:val="000000"/>
              </w:rPr>
              <w:lastRenderedPageBreak/>
              <w:t>Roosevelta 36-38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lastRenderedPageBreak/>
              <w:t>88-100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Inowrocław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Inowrocław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Królowej Jadwigi 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88-100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Inowrocław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7319DB">
              <w:rPr>
                <w:rFonts w:eastAsia="Times New Roman"/>
                <w:color w:val="000000"/>
                <w:highlight w:val="lightGray"/>
              </w:rPr>
              <w:t>Miasto i Gmina Jabłonowo Pomorskie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 xml:space="preserve">Główna 28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87-330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Jabłonowo Pomorskie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i Miasto Janikowo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Przemysłowa 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88-160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Janikowo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Jeżewo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Świecka 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86-131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Jeżewo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Kamień Krajeński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Plac Odrodzenia 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89-430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Kamień Krajeński</w:t>
            </w:r>
          </w:p>
        </w:tc>
      </w:tr>
      <w:tr w:rsidR="00EE4B2F" w:rsidRPr="005469E3" w:rsidTr="00EE4B2F">
        <w:trPr>
          <w:trHeight w:val="330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Kcynia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Rynek 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89-240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Kcynia</w:t>
            </w:r>
          </w:p>
        </w:tc>
      </w:tr>
      <w:tr w:rsidR="00EE4B2F" w:rsidRPr="005469E3" w:rsidTr="00EE4B2F">
        <w:trPr>
          <w:trHeight w:val="330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Kikół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Plac Kościuszki 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87-620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Kikół</w:t>
            </w:r>
          </w:p>
        </w:tc>
      </w:tr>
      <w:tr w:rsidR="00EE4B2F" w:rsidRPr="005469E3" w:rsidTr="00EE4B2F">
        <w:trPr>
          <w:trHeight w:val="330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Koneck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Koneck 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87-702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Koneck</w:t>
            </w:r>
          </w:p>
        </w:tc>
      </w:tr>
      <w:tr w:rsidR="00EE4B2F" w:rsidRPr="005469E3" w:rsidTr="00EE4B2F">
        <w:trPr>
          <w:trHeight w:val="330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Koronowo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Plac Zwycięstwa 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86-010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Koronowo</w:t>
            </w:r>
          </w:p>
        </w:tc>
      </w:tr>
      <w:tr w:rsidR="00EE4B2F" w:rsidRPr="005469E3" w:rsidTr="00EE4B2F">
        <w:trPr>
          <w:trHeight w:val="330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Kowal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Piwna 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87-820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Kowal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Kowalewo Pomorskie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Plac Wolności 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87-410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Kowalewo Pomorskie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Powiat Lipnowski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Sierakowskiego</w:t>
            </w:r>
            <w:r w:rsidR="00D71063" w:rsidRPr="005469E3">
              <w:rPr>
                <w:rFonts w:eastAsia="Times New Roman"/>
                <w:color w:val="000000"/>
              </w:rPr>
              <w:t xml:space="preserve"> 10 </w:t>
            </w:r>
            <w:r w:rsidRPr="005469E3">
              <w:rPr>
                <w:rFonts w:eastAsia="Times New Roman"/>
                <w:color w:val="000000"/>
              </w:rPr>
              <w:t>B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87-600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Lipno</w:t>
            </w:r>
          </w:p>
        </w:tc>
      </w:tr>
      <w:tr w:rsidR="00EE4B2F" w:rsidRPr="005469E3" w:rsidTr="00EE4B2F">
        <w:trPr>
          <w:trHeight w:val="330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Lipno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Mickiewicza 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87-600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Lipno</w:t>
            </w:r>
          </w:p>
        </w:tc>
      </w:tr>
      <w:tr w:rsidR="00EE4B2F" w:rsidRPr="005469E3" w:rsidTr="00EE4B2F">
        <w:trPr>
          <w:trHeight w:val="330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Lniano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Wyzwolenia 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 xml:space="preserve">86-141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Lniano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i Miasto Lubraniec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Brzeska 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87-890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Lubraniec</w:t>
            </w:r>
          </w:p>
        </w:tc>
      </w:tr>
      <w:tr w:rsidR="00EE4B2F" w:rsidRPr="005469E3" w:rsidTr="00EE4B2F">
        <w:trPr>
          <w:trHeight w:val="330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Miasto i Gmina Łasin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Radzyńska 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86-320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Łasin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Łubianka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Aleja Jana Pawła II 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 xml:space="preserve">87-152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Łubianka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Łysomice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Warszawska 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87-148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Łysomice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Powiat Mogileński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G. Narutowicza 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88-300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Mogilno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Mogilno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G. Narutowicza 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88-300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Mogilno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Miasto i Gmina Mrocza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Plac 1 Maja 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89 - 115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Mrocza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Powiat Nakielski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Dąbrowskiego 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 xml:space="preserve">89-100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Nakło nad Notecią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Nakło nad Notecią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Ks. Piotra Skargi 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89-100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Nakło nad Notecią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Miasto Nieszawa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3-go Maja 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 xml:space="preserve">87-730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Nieszawa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Nowa Wieś Wielka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Ogrodowa 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86-060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Nowa Wieś Wielka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Nowe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Plac Św. Rocha 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86-170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Nowe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Obrowo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Aleja Lipowa 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87-126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Obrowo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Osie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 xml:space="preserve">Dworcowa 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86-150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Osie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Osięciny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Wojska Polskiego 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88-220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Osięciny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Pakość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Rynek 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 xml:space="preserve">88-170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Pakość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Miasto i Gmina Piotrków Kujawski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Kościelna 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 xml:space="preserve">88-230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Piotrków Kujawski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Płużnica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Płużnica 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87-214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Płużnica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Pruszcz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Główna 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86-120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Pruszcz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Raciążek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 xml:space="preserve">Wysoka 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87-721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Raciążek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Radomin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Radomin 1A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87-404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Radomin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Powiat Radziejowski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Kościuszki 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88-200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Radziejów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Miasto i Gmina Radzyń Chełmiński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Plac Towarzystwa Jaszczurczego 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 xml:space="preserve">87-220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Radzyń Chełmiński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Rogowo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Rogowo 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87-515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Rogowo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Rogóźno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 xml:space="preserve">Rogóźno 91B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 xml:space="preserve">86-318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Rogóźno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Rojewo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Rojewo 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88-111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Rojewo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Miasta Rypin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Warszawska 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Rypin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Powiat Rypiński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Warszawska 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 xml:space="preserve">87-500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Rypin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Rypin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Lipnowska 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Rypin</w:t>
            </w:r>
          </w:p>
        </w:tc>
      </w:tr>
      <w:tr w:rsidR="00EE4B2F" w:rsidRPr="005469E3" w:rsidTr="005469E3">
        <w:trPr>
          <w:trHeight w:val="258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Sadki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Strażacka 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89-110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Sadki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Powiat Sępoleński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Kościuszki 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89-400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Sępólno Krajeńskie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Sępólno Krajeńskie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Kościuszki 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89-400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Sępólno Krajeńskie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Miasto i Gmina Skępe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Kościelna 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87-630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Skępe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Skrwilno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Rypińska 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87-510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Skrwilno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Solec Kujawski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23 Stycznia 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86-050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Solec Kujawski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Sośno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Nowa 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89-412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Sośno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Stolno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Stolno 112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 xml:space="preserve">86-212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Stolno</w:t>
            </w:r>
          </w:p>
        </w:tc>
      </w:tr>
      <w:tr w:rsidR="00EE4B2F" w:rsidRPr="005469E3" w:rsidTr="00EE4B2F">
        <w:trPr>
          <w:trHeight w:val="330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Szubin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Kcyńska 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 xml:space="preserve">89-200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Szubin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Świecie nad Osą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Świecie nad Osą 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86-341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Świecie nad Osą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Powiat Świecki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Gen. Józefa Hallera 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86-100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Świecie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Świedziebnia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Świedziebnia 92A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87-335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Świedziebnia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Świekatowo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Dworcowa 20A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86-182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Świekatowo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Tłuchowo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Sierpecka 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87-605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Tłuchowo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Powiat Toruński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Towarowa 4-6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Toruń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Powiat Tucholski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Pocztowa 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89-500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Tuchola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Unisław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Parkowa 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86-260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Unisław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Waganiec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Dworcowa  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87-731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Waganiec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Powiat Wąbrzeski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Wolności 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 xml:space="preserve">Wąbrzeźno 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Miasto Wąbrzeźno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Wolności 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Wąbrzeźno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Ryńsk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Mickiewicza 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Wąbrzeźno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Wąpielsk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Wąpielsk 20</w:t>
            </w:r>
            <w:r w:rsidR="00107602" w:rsidRPr="005469E3">
              <w:rPr>
                <w:rFonts w:eastAsia="Times New Roman"/>
                <w:color w:val="000000"/>
              </w:rPr>
              <w:t xml:space="preserve"> b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87-337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Wąpielsk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Wielgie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Starowiejska 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87-603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Wielgie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Wielka Nieszawka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Toruńska 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 xml:space="preserve">87-165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Cierpice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Więcbork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Mickiewicza 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 xml:space="preserve">89-410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Więcbork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Powiat Włocławski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Cyganka 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 xml:space="preserve">87-800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E05E02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Włocławek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D04FAB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Zbiczno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D04FAB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Zbiczno 140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D04FAB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 xml:space="preserve">87-305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D04FAB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Zbiczno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D04FAB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Zbójno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D04FAB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Zbójno 35A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D04FAB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87-645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D04FAB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Zbójno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D04FAB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Zławieś Wielka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D04FAB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Handlowa 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D04FAB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87-134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D04FAB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Zławieś Wielka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D04FAB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Powiat Żniński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D04FAB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Potockiego 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D04FAB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88-400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D04FAB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Żnin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D04FAB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Żnin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D04FAB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700–</w:t>
            </w:r>
            <w:proofErr w:type="spellStart"/>
            <w:r w:rsidRPr="005469E3">
              <w:rPr>
                <w:rFonts w:eastAsia="Times New Roman"/>
                <w:color w:val="000000"/>
              </w:rPr>
              <w:t>lecia</w:t>
            </w:r>
            <w:proofErr w:type="spellEnd"/>
            <w:r w:rsidRPr="005469E3">
              <w:rPr>
                <w:rFonts w:eastAsia="Times New Roman"/>
                <w:color w:val="000000"/>
              </w:rPr>
              <w:t xml:space="preserve"> 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D04FAB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 xml:space="preserve">88-400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D04FAB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Żnin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D04FAB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Miasto Bydgoszcz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D04FAB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Jezuicka 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D04FAB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85-950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D04FAB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Bydgoszcz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D04FAB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Miasto Grudziądz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D04FAB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Ratuszowa  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D04FAB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86-300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D04FAB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Grudziądz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250F86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Miasto Toruń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250F86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Wały gen. Sikorskiego 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250F86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250F86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Toruń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250F86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Gmina Miasto Włocławek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250F86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Zielony Rynek 11/13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250F86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250F86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Włocławek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250F86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Związek Powiatów Województwa Kujawsko-Pomorskiego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250F86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Potockiego 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250F86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88-400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250F86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Żnin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  <w:hideMark/>
          </w:tcPr>
          <w:p w:rsidR="00EE4B2F" w:rsidRPr="005469E3" w:rsidRDefault="00EE4B2F" w:rsidP="00250F86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Kujawsko-Pomorski Ośrodek Doradztwa Rolniczego w Minikowie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250F86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Minikowo 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4B2F" w:rsidRPr="005469E3" w:rsidRDefault="00EE4B2F" w:rsidP="00250F86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89-122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4B2F" w:rsidRPr="005469E3" w:rsidRDefault="00EE4B2F" w:rsidP="00250F86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Minikowo</w:t>
            </w:r>
          </w:p>
        </w:tc>
      </w:tr>
      <w:tr w:rsidR="00EE4B2F" w:rsidRPr="005469E3" w:rsidTr="005469E3">
        <w:trPr>
          <w:trHeight w:val="53"/>
        </w:trPr>
        <w:tc>
          <w:tcPr>
            <w:tcW w:w="851" w:type="dxa"/>
            <w:shd w:val="clear" w:color="000000" w:fill="D9D9D9"/>
          </w:tcPr>
          <w:p w:rsidR="00EE4B2F" w:rsidRPr="005469E3" w:rsidRDefault="00EE4B2F" w:rsidP="00FF7322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4" w:type="dxa"/>
            <w:shd w:val="clear" w:color="000000" w:fill="D9D9D9"/>
            <w:vAlign w:val="center"/>
          </w:tcPr>
          <w:p w:rsidR="00EE4B2F" w:rsidRPr="005469E3" w:rsidRDefault="00EE4B2F" w:rsidP="00250F86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 xml:space="preserve">Województwo Kujawsko-Pomorskie </w:t>
            </w:r>
          </w:p>
        </w:tc>
        <w:tc>
          <w:tcPr>
            <w:tcW w:w="2604" w:type="dxa"/>
            <w:vAlign w:val="center"/>
          </w:tcPr>
          <w:p w:rsidR="00EE4B2F" w:rsidRPr="005469E3" w:rsidRDefault="00EE4B2F" w:rsidP="00250F86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 xml:space="preserve">Plac Teatralny 2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B2F" w:rsidRPr="005469E3" w:rsidRDefault="00EE4B2F" w:rsidP="00250F86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4B2F" w:rsidRPr="005469E3" w:rsidRDefault="00EE4B2F" w:rsidP="00250F86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 xml:space="preserve">Toruń </w:t>
            </w:r>
          </w:p>
        </w:tc>
      </w:tr>
    </w:tbl>
    <w:p w:rsidR="00F812E7" w:rsidRPr="005469E3" w:rsidRDefault="00F812E7" w:rsidP="00F812E7">
      <w:pPr>
        <w:jc w:val="both"/>
        <w:rPr>
          <w:b/>
        </w:rPr>
      </w:pPr>
    </w:p>
    <w:p w:rsidR="00F812E7" w:rsidRPr="005469E3" w:rsidRDefault="00F812E7" w:rsidP="00F812E7">
      <w:pPr>
        <w:jc w:val="both"/>
        <w:rPr>
          <w:b/>
        </w:rPr>
      </w:pPr>
    </w:p>
    <w:p w:rsidR="00F812E7" w:rsidRPr="005469E3" w:rsidRDefault="00F812E7" w:rsidP="00F812E7">
      <w:pPr>
        <w:jc w:val="both"/>
        <w:rPr>
          <w:b/>
          <w:sz w:val="22"/>
          <w:szCs w:val="22"/>
        </w:rPr>
      </w:pPr>
    </w:p>
    <w:p w:rsidR="00F812E7" w:rsidRPr="005469E3" w:rsidRDefault="00F812E7" w:rsidP="00F812E7">
      <w:pPr>
        <w:jc w:val="both"/>
        <w:rPr>
          <w:b/>
          <w:sz w:val="22"/>
          <w:szCs w:val="22"/>
        </w:rPr>
      </w:pPr>
      <w:r w:rsidRPr="005469E3">
        <w:rPr>
          <w:rFonts w:eastAsia="Times New Roman"/>
          <w:b/>
          <w:sz w:val="22"/>
          <w:szCs w:val="22"/>
        </w:rPr>
        <w:t xml:space="preserve">Lista Partnerów projektu </w:t>
      </w:r>
      <w:r w:rsidRPr="005469E3">
        <w:rPr>
          <w:b/>
          <w:sz w:val="22"/>
          <w:szCs w:val="22"/>
        </w:rPr>
        <w:t xml:space="preserve"> „Kultura w zasięgu 2.0”:</w:t>
      </w:r>
    </w:p>
    <w:p w:rsidR="00F812E7" w:rsidRPr="005469E3" w:rsidRDefault="00F812E7" w:rsidP="00F812E7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3543"/>
        <w:gridCol w:w="2835"/>
        <w:gridCol w:w="2121"/>
      </w:tblGrid>
      <w:tr w:rsidR="00F812E7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b/>
                <w:color w:val="000000"/>
              </w:rPr>
            </w:pPr>
            <w:r w:rsidRPr="005469E3">
              <w:rPr>
                <w:rFonts w:eastAsia="Times New Roman"/>
                <w:b/>
                <w:color w:val="000000"/>
              </w:rPr>
              <w:t>LP.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b/>
                <w:color w:val="000000"/>
              </w:rPr>
            </w:pPr>
            <w:r w:rsidRPr="005469E3">
              <w:rPr>
                <w:rFonts w:eastAsia="Times New Roman"/>
                <w:b/>
                <w:color w:val="000000"/>
              </w:rPr>
              <w:t>Instytucja kultury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F812E7" w:rsidRPr="005469E3" w:rsidRDefault="00EE4B2F" w:rsidP="00090897">
            <w:pPr>
              <w:rPr>
                <w:rFonts w:eastAsia="Times New Roman"/>
                <w:b/>
                <w:color w:val="000000"/>
              </w:rPr>
            </w:pPr>
            <w:r w:rsidRPr="005469E3">
              <w:rPr>
                <w:rFonts w:eastAsia="Times New Roman"/>
                <w:b/>
                <w:color w:val="000000"/>
              </w:rPr>
              <w:t>A</w:t>
            </w:r>
            <w:r w:rsidR="00F812E7" w:rsidRPr="005469E3">
              <w:rPr>
                <w:rFonts w:eastAsia="Times New Roman"/>
                <w:b/>
                <w:color w:val="000000"/>
              </w:rPr>
              <w:t xml:space="preserve">dres korespondencyjny 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F812E7" w:rsidRPr="005469E3" w:rsidRDefault="00EE4B2F" w:rsidP="00090897">
            <w:pPr>
              <w:rPr>
                <w:rFonts w:eastAsia="Times New Roman"/>
                <w:b/>
                <w:color w:val="000000"/>
              </w:rPr>
            </w:pPr>
            <w:r w:rsidRPr="005469E3">
              <w:rPr>
                <w:rFonts w:eastAsia="Times New Roman"/>
                <w:b/>
                <w:color w:val="000000"/>
              </w:rPr>
              <w:t>A</w:t>
            </w:r>
            <w:r w:rsidR="00F812E7" w:rsidRPr="005469E3">
              <w:rPr>
                <w:rFonts w:eastAsia="Times New Roman"/>
                <w:b/>
                <w:color w:val="000000"/>
              </w:rPr>
              <w:t xml:space="preserve">dres korespondencyjny 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Gmina Gąsawa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Żnińska 8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88-410 Gąsawa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Miejsko-Gminny Ośrodek Kultury im.</w:t>
            </w:r>
            <w:r w:rsidR="001F690A">
              <w:rPr>
                <w:color w:val="000000"/>
              </w:rPr>
              <w:t xml:space="preserve"> </w:t>
            </w:r>
            <w:r w:rsidRPr="001127D3">
              <w:rPr>
                <w:color w:val="000000"/>
              </w:rPr>
              <w:t>Władysława Stanisława Reymonta w Kowalewie</w:t>
            </w:r>
            <w:r w:rsidRPr="001127D3">
              <w:rPr>
                <w:color w:val="000000"/>
              </w:rPr>
              <w:br/>
              <w:t>Pomorskim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Plac Wolności 13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87- 410 Kowalewo Pomorskie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lastRenderedPageBreak/>
              <w:t>3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Biblioteka - Centrum Kultury i Promocji Gminy Lubiewo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Witosa 1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89-526 Lubiewo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Muzeum Ziemi Mogileńskiej w Mogilnie z siedzibą w Chabsku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Chabsko 20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88-342 Wylatowo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Gminna Biblioteka Publiczna w Płużnicy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87-214 Płużnica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 xml:space="preserve">Miejskie Centrum Kultury </w:t>
            </w:r>
            <w:r w:rsidRPr="001127D3">
              <w:rPr>
                <w:color w:val="000000"/>
              </w:rPr>
              <w:br/>
              <w:t>w Aleksandrowie Kujawskim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Parkowa 3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87-700 Aleksandrów Kujawski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Muzeum w Brodnicy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Św. Jakuba 1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 – 300 Brodnica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F690A">
            <w:pPr>
              <w:rPr>
                <w:color w:val="000000"/>
              </w:rPr>
            </w:pPr>
            <w:r>
              <w:rPr>
                <w:color w:val="000000"/>
              </w:rPr>
              <w:t>Miasto B</w:t>
            </w:r>
            <w:r w:rsidR="001127D3" w:rsidRPr="001127D3">
              <w:rPr>
                <w:color w:val="000000"/>
              </w:rPr>
              <w:t>ydgoszcz - Pałac Młodzieży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Jagiellońska 27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85-097 Bydgoszcz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Miejskie Centrum Kultury W Bydgoszczy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Marcinkowskiego 12-14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85-056 Bydgoszcz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 xml:space="preserve">"Galeria Miejska </w:t>
            </w:r>
            <w:proofErr w:type="spellStart"/>
            <w:r w:rsidRPr="001127D3">
              <w:rPr>
                <w:color w:val="000000"/>
              </w:rPr>
              <w:t>bwa</w:t>
            </w:r>
            <w:proofErr w:type="spellEnd"/>
            <w:r w:rsidRPr="001127D3">
              <w:rPr>
                <w:color w:val="000000"/>
              </w:rPr>
              <w:t>" w Bydgoszczy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Gdańska 20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85-006 Bydgoszcz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Muzeum Okręgowe im. Leona Wyczółkowskiego w Bydgoszczy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Gdańska 4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85-006 Bydgoszcz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Teatr Polski im. Hieronima Konieczki w Bydgoszczy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Al. Mickiewicza 2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85-071 Bydgoszcz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Chełmiński Dom Kultury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Dworcowa 40a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86-200 Chełmno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Miejskie Centrum Kultury w Ciechocinku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Żelazna 5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87-720 Ciechocinek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Miejska Biblioteka Publiczna im. Janusza Żernickiego w Ciechocinku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Żelazna 5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87-720 Ciechocinek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Centrum Kultury Teatr w Grudziądzu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Teatralna  1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86-300 Grudziądz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Biblioteka Miejska im. Wiktora Kulerskiego w Grudziądzu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Legionów 28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86-300 Grudziądz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Muzeum im. Ks. dr. Władysława Łęgi w Grudziądzu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Wodna 3/5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86-300 Grudziądz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Kujawskie Centrum Kultury w Inowrocławiu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Jana Kilińskiego 16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88-100 Inowrocław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Biblioteka Miejska im. Jana Kasprowicza w Inowrocławiu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Jana Kilińskiego 16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88-100 Inowrocław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Mogileński Dom Kultury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 xml:space="preserve">ul. </w:t>
            </w:r>
            <w:proofErr w:type="spellStart"/>
            <w:r w:rsidRPr="005469E3">
              <w:rPr>
                <w:rFonts w:eastAsia="Times New Roman"/>
                <w:color w:val="000000"/>
              </w:rPr>
              <w:t>ks</w:t>
            </w:r>
            <w:proofErr w:type="spellEnd"/>
            <w:r w:rsidRPr="005469E3">
              <w:rPr>
                <w:rFonts w:eastAsia="Times New Roman"/>
                <w:color w:val="000000"/>
              </w:rPr>
              <w:t xml:space="preserve"> P. Wawrzyniaka 1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88-300 Mogilno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 xml:space="preserve">Nakielski Ośrodek Kultury w Nakle nad Notecią im. Zygmunta </w:t>
            </w:r>
            <w:proofErr w:type="spellStart"/>
            <w:r w:rsidRPr="001127D3">
              <w:rPr>
                <w:color w:val="000000"/>
              </w:rPr>
              <w:t>Kornaszewskiego</w:t>
            </w:r>
            <w:proofErr w:type="spellEnd"/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Mickiewicza 3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89-100 Nakło nad Notecią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Muzeum Ziemi Krajeńskiej w Nakle nad Notecią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Pocztowa 14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89-100 Nakło nad Notecią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Radziejowski Dom Kultury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 xml:space="preserve">ul. </w:t>
            </w:r>
            <w:proofErr w:type="spellStart"/>
            <w:r w:rsidRPr="005469E3">
              <w:rPr>
                <w:rFonts w:eastAsia="Times New Roman"/>
                <w:color w:val="000000"/>
              </w:rPr>
              <w:t>Objezdna</w:t>
            </w:r>
            <w:proofErr w:type="spellEnd"/>
            <w:r w:rsidRPr="005469E3">
              <w:rPr>
                <w:rFonts w:eastAsia="Times New Roman"/>
                <w:color w:val="000000"/>
              </w:rPr>
              <w:t xml:space="preserve"> 40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88-200 Radziejów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Rypiński Dom Kultury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Warszawska 8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87-500 Rypin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Miejsko-Powiatowa Biblioteka Publiczna w Rypinie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Warszawska 20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87-500 Rypin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Muzeum Ziemi Dobrzyńskiej w Rypinie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Warszawska 40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87-500 Rypin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Muzeum Ziemi Szubińskiej im. Zenona Erdmanna w Szubinie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Szkolna 2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89-200 Szubin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Ośrodek Kultury, Sportu i Rekreacji w Świeciu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Wojska Polskiego 139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86-100 Świecie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Urząd Miasta Toruń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Wały gen. Sikorskiego 7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87-100 Toruń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Centrum Kultury "Dwór Artusa" w Toruniu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Rynek Staromiejski 6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87-100 Toruń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Centrum Sztuki Współczesnej „Znaki Czasu” w Toruniu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Wały gen. Sikorskiego 13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87-100 Toruń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Centrum Kultury "Zamek Krzyżacki" w Toruniu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Przedzamcze 3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87-100 Toruń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"Dom Muz" w Toruniu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 xml:space="preserve">ul. </w:t>
            </w:r>
            <w:proofErr w:type="spellStart"/>
            <w:r w:rsidRPr="005469E3">
              <w:rPr>
                <w:rFonts w:eastAsia="Times New Roman"/>
                <w:color w:val="000000"/>
              </w:rPr>
              <w:t>Podmurna</w:t>
            </w:r>
            <w:proofErr w:type="spellEnd"/>
            <w:r w:rsidRPr="005469E3">
              <w:rPr>
                <w:rFonts w:eastAsia="Times New Roman"/>
                <w:color w:val="000000"/>
              </w:rPr>
              <w:t xml:space="preserve"> 1/3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87-100 Toruń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Toruńska Agenda Kulturalna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Pod Krzywą Wieżą 1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87-100 Toruń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 xml:space="preserve">Centrum Nowoczesności Młyn Wiedzy w </w:t>
            </w:r>
            <w:r w:rsidRPr="001127D3">
              <w:rPr>
                <w:color w:val="000000"/>
              </w:rPr>
              <w:lastRenderedPageBreak/>
              <w:t>Toruniu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lastRenderedPageBreak/>
              <w:t>ul. Władysława Łokietka 5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87-100 Toruń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Muzeum Okręgowe w Toruniu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Rynek Staromiejski 1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87-100 Toruń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38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Toruńska Orkiestra Symfoniczna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Al. Solidarności 1-3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87-100 Toruń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Teatr "Baj Pomorski" w Toruniu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 Piernikarska 9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87-100 Toruń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Tucholski Ośrodek Kultury w Tucholi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Plac Zamkowy 8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89-500 Tuchola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41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 xml:space="preserve">Centrum </w:t>
            </w:r>
            <w:r w:rsidR="001F690A" w:rsidRPr="001127D3">
              <w:rPr>
                <w:color w:val="000000"/>
              </w:rPr>
              <w:t>Kultury</w:t>
            </w:r>
            <w:r w:rsidRPr="001127D3">
              <w:rPr>
                <w:color w:val="000000"/>
              </w:rPr>
              <w:t xml:space="preserve"> "Browar B" we Włocławku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 xml:space="preserve">ul. </w:t>
            </w:r>
            <w:proofErr w:type="spellStart"/>
            <w:r w:rsidRPr="005469E3">
              <w:rPr>
                <w:rFonts w:eastAsia="Times New Roman"/>
                <w:color w:val="000000"/>
              </w:rPr>
              <w:t>Łęgska</w:t>
            </w:r>
            <w:proofErr w:type="spellEnd"/>
            <w:r w:rsidRPr="005469E3">
              <w:rPr>
                <w:rFonts w:eastAsia="Times New Roman"/>
                <w:color w:val="000000"/>
              </w:rPr>
              <w:t xml:space="preserve"> 28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87-800 Włocławek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 xml:space="preserve">Miejska Biblioteka Publiczna im. Zdzisława </w:t>
            </w:r>
            <w:proofErr w:type="spellStart"/>
            <w:r w:rsidRPr="001127D3">
              <w:rPr>
                <w:color w:val="000000"/>
              </w:rPr>
              <w:t>Arentowicza</w:t>
            </w:r>
            <w:proofErr w:type="spellEnd"/>
            <w:r w:rsidRPr="001127D3">
              <w:rPr>
                <w:color w:val="000000"/>
              </w:rPr>
              <w:t xml:space="preserve"> we Włocławku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Warszawska 11/13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87-800 Włocławek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43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Galeria Sztuki Współczesnej we Włocławku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Miedziana 2/4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87-800 Włocławek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44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Teatr Impresaryjny im. Włodzimierza Gniazdowskiego we Włocławku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Wojska Polskiego 13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87-800 Włocławek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Żniński Dom Kultury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Pocztowa 15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88 – 400 Żnin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Muzeum Ziemi Pałuckiej w Żninie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Pl. Wolności 1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88 – 400 Żnin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47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Miejska i Powiatowa Biblioteka Publiczna im. Ks. F. K. Malinowskiego w Golubiu-Dobrzyniu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Żeromskiego 11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87-400 Golub-Dobrzyń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Gminny Ośrodek Kultury w Górznie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Rynek 14A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87-320 Górzno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49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Soleckie Centrum Kultury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Bojowników o Wolność i Demokrację 1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86-050 Solec Kujawski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Muzeum Solca im. księcia Przemysła w Solcu Kujawskim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23 Stycznia 7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86-050 Solec Kujawski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 xml:space="preserve">Uniwersytet Kazimierza </w:t>
            </w:r>
            <w:r w:rsidR="001F690A" w:rsidRPr="001127D3">
              <w:rPr>
                <w:color w:val="000000"/>
              </w:rPr>
              <w:t>Wielkiego</w:t>
            </w:r>
            <w:r w:rsidRPr="001127D3">
              <w:rPr>
                <w:color w:val="000000"/>
              </w:rPr>
              <w:t xml:space="preserve"> w Bydgoszczy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Chodkiewicza 30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85-064 Bydgoszcz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Uniwersytet Mikołaja Kopernika w Toruniu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Gagarina 13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87-100 Toruń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53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Uniwersytet Technologiczno-Przyrodniczy im. Jana i Jędrzeja Śniadeckich w Bydgoszczy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Al. prof. S. Kaliskiego 7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85-796 Bydgoszcz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Oddział Polskiego Towarzystwa Turystyczno-Krajoznawczego Imienia Zygmunta Kwiatkowskiego w Golubiu-Dobrzyniu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PTTK 13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87-400 Golub-Dobrzyń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Wyższa Szkoła Gospodarki w Bydgoszczy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 xml:space="preserve">ul. </w:t>
            </w:r>
            <w:proofErr w:type="spellStart"/>
            <w:r w:rsidRPr="005469E3">
              <w:rPr>
                <w:rFonts w:eastAsia="Times New Roman"/>
                <w:color w:val="000000"/>
              </w:rPr>
              <w:t>Garbary</w:t>
            </w:r>
            <w:proofErr w:type="spellEnd"/>
            <w:r w:rsidRPr="005469E3">
              <w:rPr>
                <w:rFonts w:eastAsia="Times New Roman"/>
                <w:color w:val="000000"/>
              </w:rPr>
              <w:t xml:space="preserve"> 2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85-229 Bydgoszcz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Wojewódzki Ośrodek Animacji Kultury w Toruniu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Szpitalna 8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87-100 Toruń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57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Kujawsko-Pomorskie Centrum Kultury w Bydgoszczy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pl. Kościeleckich 6,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85-033 Bydgoszcz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58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Wojewódzka i Miejska Biblioteka Publiczna im. dr Witolda Bełzy w Bydgoszczy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Długa 39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85-034 Bydgoszcz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59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Wojewódzka Biblioteka Publiczna - Książnica Kopernikańska w Toruniu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Słowackiego 8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87-100 Toruń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Galeria i Ośrodek Plastycznej Twórczości Dziecka w Toruniu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Rynek Nowomiejski 17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87-100 Toruń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61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 xml:space="preserve">Muzeum Etnograficzne im. Marii </w:t>
            </w:r>
            <w:proofErr w:type="spellStart"/>
            <w:r w:rsidRPr="001127D3">
              <w:rPr>
                <w:color w:val="000000"/>
              </w:rPr>
              <w:t>Znamierowskiej-Prüfferowej</w:t>
            </w:r>
            <w:proofErr w:type="spellEnd"/>
            <w:r w:rsidRPr="001127D3">
              <w:rPr>
                <w:color w:val="000000"/>
              </w:rPr>
              <w:t xml:space="preserve"> w Toruniu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Wały gen. Sikorskiego 19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87-100 Toruń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Muzeum Ziemi Kujawskiej i Dobrzyńskiej we Włocławku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Słowackiego 1a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87-800 Włocławek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63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Pałac Lubostroń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Lubostroń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89 – 210 Łabiszyn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64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Filharmonia Pomorska im. Ignacego Jana Paderewskiego w Bydgoszczy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Andrzeja Szwalbego 6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85-001 Bydgoszcz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lastRenderedPageBreak/>
              <w:t>65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Opera NOVA w Bydgoszczy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Marszałka Ferdynanda Focha 5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85-001 Bydgoszcz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66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Kujawsko-Pomorski Impresaryjny Teatr Muzyczny w Toruniu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Żeglarska 8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87-100 Toruń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67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1127D3" w:rsidRPr="001127D3" w:rsidRDefault="001127D3">
            <w:pPr>
              <w:rPr>
                <w:color w:val="000000"/>
              </w:rPr>
            </w:pPr>
            <w:r w:rsidRPr="001127D3">
              <w:rPr>
                <w:color w:val="000000"/>
              </w:rPr>
              <w:t>Teatr im. Wilama Horzycy w Toruniu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Plac Teatralny 1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87-100 Toruń</w:t>
            </w:r>
          </w:p>
        </w:tc>
      </w:tr>
      <w:tr w:rsidR="00F812E7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F812E7" w:rsidRPr="005469E3" w:rsidRDefault="00F812E7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68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F812E7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Województwo Kujawsko-Pomorskie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5469E3">
              <w:rPr>
                <w:rFonts w:eastAsia="Times New Roman"/>
                <w:color w:val="000000"/>
              </w:rPr>
              <w:t xml:space="preserve"> </w:t>
            </w:r>
            <w:r w:rsidR="00F812E7" w:rsidRPr="005469E3">
              <w:rPr>
                <w:rFonts w:eastAsia="Times New Roman"/>
                <w:color w:val="000000"/>
              </w:rPr>
              <w:t>Pedagogiczna Biblioteka Wojewódzka w Bydgoszczy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ul. M. Skłodowskiej – Curie 4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85 – 094 Bydgoszcz</w:t>
            </w:r>
          </w:p>
        </w:tc>
      </w:tr>
      <w:tr w:rsidR="00F812E7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  <w:hideMark/>
          </w:tcPr>
          <w:p w:rsidR="00F812E7" w:rsidRPr="005469E3" w:rsidRDefault="00F812E7" w:rsidP="00090897">
            <w:pPr>
              <w:jc w:val="right"/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69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Województwo Kujawsko-Pomorskie</w:t>
            </w:r>
          </w:p>
        </w:tc>
        <w:tc>
          <w:tcPr>
            <w:tcW w:w="1564" w:type="pct"/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 xml:space="preserve">Plac Teatralny 2 </w:t>
            </w:r>
          </w:p>
        </w:tc>
        <w:tc>
          <w:tcPr>
            <w:tcW w:w="1170" w:type="pct"/>
            <w:shd w:val="clear" w:color="auto" w:fill="auto"/>
            <w:noWrap/>
            <w:vAlign w:val="bottom"/>
            <w:hideMark/>
          </w:tcPr>
          <w:p w:rsidR="00F812E7" w:rsidRPr="005469E3" w:rsidRDefault="00F812E7" w:rsidP="00090897">
            <w:pPr>
              <w:rPr>
                <w:rFonts w:eastAsia="Times New Roman"/>
              </w:rPr>
            </w:pPr>
            <w:r w:rsidRPr="005469E3">
              <w:rPr>
                <w:rFonts w:eastAsia="Times New Roman"/>
              </w:rPr>
              <w:t>87-100 Toruń</w:t>
            </w:r>
          </w:p>
        </w:tc>
      </w:tr>
      <w:tr w:rsidR="001127D3" w:rsidRPr="005469E3" w:rsidTr="00090897">
        <w:trPr>
          <w:trHeight w:val="300"/>
        </w:trPr>
        <w:tc>
          <w:tcPr>
            <w:tcW w:w="310" w:type="pct"/>
            <w:shd w:val="clear" w:color="auto" w:fill="D9D9D9" w:themeFill="background1" w:themeFillShade="D9"/>
            <w:noWrap/>
            <w:vAlign w:val="bottom"/>
          </w:tcPr>
          <w:p w:rsidR="001127D3" w:rsidRPr="005469E3" w:rsidRDefault="001127D3" w:rsidP="0009089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1955" w:type="pct"/>
            <w:shd w:val="clear" w:color="auto" w:fill="D9D9D9" w:themeFill="background1" w:themeFillShade="D9"/>
            <w:noWrap/>
            <w:vAlign w:val="bottom"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 w:rsidRPr="005469E3">
              <w:rPr>
                <w:rFonts w:eastAsia="Times New Roman"/>
                <w:color w:val="000000"/>
              </w:rPr>
              <w:t>Województwo Kujawsko-Pomorskie</w:t>
            </w:r>
          </w:p>
        </w:tc>
        <w:tc>
          <w:tcPr>
            <w:tcW w:w="1564" w:type="pct"/>
            <w:shd w:val="clear" w:color="auto" w:fill="auto"/>
            <w:noWrap/>
            <w:vAlign w:val="bottom"/>
          </w:tcPr>
          <w:p w:rsidR="001127D3" w:rsidRPr="005469E3" w:rsidRDefault="001127D3" w:rsidP="0009089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Włocławska 167 budynek G</w:t>
            </w:r>
          </w:p>
        </w:tc>
        <w:tc>
          <w:tcPr>
            <w:tcW w:w="1170" w:type="pct"/>
            <w:shd w:val="clear" w:color="auto" w:fill="auto"/>
            <w:noWrap/>
            <w:vAlign w:val="bottom"/>
          </w:tcPr>
          <w:p w:rsidR="001127D3" w:rsidRPr="005469E3" w:rsidRDefault="001127D3" w:rsidP="009278AA">
            <w:pPr>
              <w:rPr>
                <w:rFonts w:eastAsia="Times New Roman"/>
              </w:rPr>
            </w:pPr>
            <w:r w:rsidRPr="005469E3">
              <w:rPr>
                <w:rFonts w:eastAsia="Times New Roman"/>
              </w:rPr>
              <w:t>87-100 Toruń</w:t>
            </w:r>
          </w:p>
        </w:tc>
      </w:tr>
    </w:tbl>
    <w:p w:rsidR="00F812E7" w:rsidRPr="005469E3" w:rsidRDefault="00F812E7" w:rsidP="00F812E7">
      <w:pPr>
        <w:jc w:val="both"/>
        <w:rPr>
          <w:rFonts w:eastAsia="Times New Roman"/>
        </w:rPr>
      </w:pPr>
    </w:p>
    <w:p w:rsidR="00F812E7" w:rsidRPr="005469E3" w:rsidRDefault="00F812E7" w:rsidP="00F812E7">
      <w:pPr>
        <w:jc w:val="both"/>
        <w:rPr>
          <w:rFonts w:eastAsia="Times New Roman"/>
        </w:rPr>
      </w:pPr>
    </w:p>
    <w:p w:rsidR="00F812E7" w:rsidRDefault="008A3176" w:rsidP="008A3176">
      <w:pPr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u w:val="single"/>
        </w:rPr>
        <w:t>DZIAŁ III</w:t>
      </w:r>
      <w:r>
        <w:rPr>
          <w:rFonts w:eastAsia="Times New Roman"/>
          <w:b/>
          <w:u w:val="single"/>
        </w:rPr>
        <w:br/>
      </w:r>
      <w:r w:rsidR="00F812E7" w:rsidRPr="005469E3">
        <w:rPr>
          <w:rFonts w:eastAsia="Times New Roman"/>
          <w:b/>
          <w:sz w:val="22"/>
          <w:szCs w:val="22"/>
        </w:rPr>
        <w:t>Gwarancja</w:t>
      </w:r>
    </w:p>
    <w:p w:rsidR="008A3176" w:rsidRPr="008A3176" w:rsidRDefault="008A3176" w:rsidP="008A3176">
      <w:pPr>
        <w:jc w:val="center"/>
        <w:rPr>
          <w:rFonts w:eastAsia="Times New Roman"/>
          <w:b/>
          <w:u w:val="single"/>
        </w:rPr>
      </w:pPr>
    </w:p>
    <w:p w:rsidR="00F812E7" w:rsidRPr="007F78CA" w:rsidRDefault="005B2CBF" w:rsidP="00F812E7">
      <w:pPr>
        <w:jc w:val="both"/>
        <w:rPr>
          <w:rFonts w:eastAsia="Times New Roman"/>
          <w:b/>
          <w:sz w:val="22"/>
          <w:szCs w:val="22"/>
        </w:rPr>
      </w:pPr>
      <w:r>
        <w:rPr>
          <w:rFonts w:eastAsia="Times New Roman"/>
          <w:sz w:val="22"/>
          <w:szCs w:val="22"/>
        </w:rPr>
        <w:t>Wykonawca</w:t>
      </w:r>
      <w:r w:rsidR="00F812E7" w:rsidRPr="005469E3">
        <w:rPr>
          <w:rFonts w:eastAsia="Times New Roman"/>
          <w:sz w:val="22"/>
          <w:szCs w:val="22"/>
        </w:rPr>
        <w:t xml:space="preserve"> winien udzielić gwarancji na </w:t>
      </w:r>
      <w:r w:rsidR="00330F91">
        <w:rPr>
          <w:rFonts w:eastAsia="Times New Roman"/>
          <w:sz w:val="22"/>
          <w:szCs w:val="22"/>
        </w:rPr>
        <w:t xml:space="preserve">zamontowane </w:t>
      </w:r>
      <w:r w:rsidR="00F812E7" w:rsidRPr="00330F91">
        <w:rPr>
          <w:rFonts w:eastAsia="Times New Roman"/>
          <w:sz w:val="22"/>
          <w:szCs w:val="22"/>
        </w:rPr>
        <w:t>tablic</w:t>
      </w:r>
      <w:r w:rsidR="00330F91">
        <w:rPr>
          <w:rFonts w:eastAsia="Times New Roman"/>
          <w:sz w:val="22"/>
          <w:szCs w:val="22"/>
        </w:rPr>
        <w:t>e</w:t>
      </w:r>
      <w:r w:rsidR="00F812E7" w:rsidRPr="00330F91">
        <w:rPr>
          <w:rFonts w:eastAsia="Times New Roman"/>
          <w:sz w:val="22"/>
          <w:szCs w:val="22"/>
        </w:rPr>
        <w:t xml:space="preserve"> na okres min. </w:t>
      </w:r>
      <w:r w:rsidR="00600AF0">
        <w:rPr>
          <w:rFonts w:eastAsia="Times New Roman"/>
          <w:sz w:val="22"/>
          <w:szCs w:val="22"/>
        </w:rPr>
        <w:t xml:space="preserve">5 </w:t>
      </w:r>
      <w:r w:rsidR="00F812E7" w:rsidRPr="00330F91">
        <w:rPr>
          <w:rFonts w:eastAsia="Times New Roman"/>
          <w:sz w:val="22"/>
          <w:szCs w:val="22"/>
        </w:rPr>
        <w:t>lat</w:t>
      </w:r>
      <w:r w:rsidR="00F812E7" w:rsidRPr="007E195B">
        <w:rPr>
          <w:rFonts w:eastAsia="Times New Roman"/>
          <w:sz w:val="22"/>
          <w:szCs w:val="22"/>
        </w:rPr>
        <w:t>. Oznacza to, że przez okres gwarancji wszelkie usterki wynikające</w:t>
      </w:r>
      <w:r w:rsidR="00600AF0">
        <w:rPr>
          <w:rFonts w:eastAsia="Times New Roman"/>
          <w:sz w:val="22"/>
          <w:szCs w:val="22"/>
        </w:rPr>
        <w:t xml:space="preserve"> </w:t>
      </w:r>
      <w:r w:rsidR="00EB59AC">
        <w:rPr>
          <w:rFonts w:eastAsia="Times New Roman"/>
          <w:sz w:val="22"/>
          <w:szCs w:val="22"/>
        </w:rPr>
        <w:t xml:space="preserve">z </w:t>
      </w:r>
      <w:r w:rsidR="00600AF0">
        <w:rPr>
          <w:rFonts w:eastAsia="Times New Roman"/>
          <w:sz w:val="22"/>
          <w:szCs w:val="22"/>
        </w:rPr>
        <w:t xml:space="preserve">jakości tablic informacyjnych (m.in. wyblaknięcia wydruku, zaniku czytelności </w:t>
      </w:r>
      <w:r w:rsidR="003D6D44">
        <w:rPr>
          <w:rFonts w:eastAsia="Times New Roman"/>
          <w:sz w:val="22"/>
          <w:szCs w:val="22"/>
        </w:rPr>
        <w:t>informacji, rozwarstwienia tablic informacyjnych) oraz</w:t>
      </w:r>
      <w:r w:rsidR="00F812E7" w:rsidRPr="007E195B">
        <w:rPr>
          <w:rFonts w:eastAsia="Times New Roman"/>
          <w:sz w:val="22"/>
          <w:szCs w:val="22"/>
        </w:rPr>
        <w:t xml:space="preserve"> </w:t>
      </w:r>
      <w:r w:rsidR="003D6D44">
        <w:rPr>
          <w:rFonts w:eastAsia="Times New Roman"/>
          <w:sz w:val="22"/>
          <w:szCs w:val="22"/>
        </w:rPr>
        <w:br/>
      </w:r>
      <w:r w:rsidR="00F812E7" w:rsidRPr="007E195B">
        <w:rPr>
          <w:rFonts w:eastAsia="Times New Roman"/>
          <w:sz w:val="22"/>
          <w:szCs w:val="22"/>
        </w:rPr>
        <w:t xml:space="preserve">z nieprawidłowego montażu będą usuwane przez </w:t>
      </w:r>
      <w:r w:rsidR="003D6D44">
        <w:rPr>
          <w:rFonts w:eastAsia="Times New Roman"/>
          <w:sz w:val="22"/>
          <w:szCs w:val="22"/>
        </w:rPr>
        <w:t>Wykonawcę</w:t>
      </w:r>
      <w:r w:rsidR="00F812E7" w:rsidRPr="007E195B">
        <w:rPr>
          <w:rFonts w:eastAsia="Times New Roman"/>
          <w:sz w:val="22"/>
          <w:szCs w:val="22"/>
        </w:rPr>
        <w:t xml:space="preserve"> na jego koszt. </w:t>
      </w:r>
    </w:p>
    <w:p w:rsidR="00F812E7" w:rsidRPr="005469E3" w:rsidRDefault="003D6D44" w:rsidP="00F812E7">
      <w:pPr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Wykonawca </w:t>
      </w:r>
      <w:r w:rsidR="00F812E7" w:rsidRPr="007F78CA">
        <w:rPr>
          <w:rFonts w:eastAsia="Times New Roman"/>
          <w:sz w:val="22"/>
          <w:szCs w:val="22"/>
        </w:rPr>
        <w:t>przekaże Zamawiającemu oraz jego Par</w:t>
      </w:r>
      <w:r>
        <w:rPr>
          <w:rFonts w:eastAsia="Times New Roman"/>
          <w:sz w:val="22"/>
          <w:szCs w:val="22"/>
        </w:rPr>
        <w:t xml:space="preserve">tnerom i uczestnikom projektu, </w:t>
      </w:r>
      <w:r w:rsidR="00F812E7" w:rsidRPr="007F78CA">
        <w:rPr>
          <w:rFonts w:eastAsia="Times New Roman"/>
          <w:sz w:val="22"/>
          <w:szCs w:val="22"/>
        </w:rPr>
        <w:t>u których będą mon</w:t>
      </w:r>
      <w:r w:rsidR="00AD786F">
        <w:rPr>
          <w:rFonts w:eastAsia="Times New Roman"/>
          <w:sz w:val="22"/>
          <w:szCs w:val="22"/>
        </w:rPr>
        <w:t>towane tablice, pisemnie</w:t>
      </w:r>
      <w:r w:rsidR="00F812E7" w:rsidRPr="007F78CA">
        <w:rPr>
          <w:rFonts w:eastAsia="Times New Roman"/>
          <w:sz w:val="22"/>
          <w:szCs w:val="22"/>
        </w:rPr>
        <w:t xml:space="preserve"> </w:t>
      </w:r>
      <w:r w:rsidR="00AD786F">
        <w:rPr>
          <w:rFonts w:eastAsia="Times New Roman"/>
          <w:sz w:val="22"/>
          <w:szCs w:val="22"/>
        </w:rPr>
        <w:t xml:space="preserve">dane kontaktowe działu </w:t>
      </w:r>
      <w:r w:rsidR="00F812E7" w:rsidRPr="007F78CA">
        <w:rPr>
          <w:rFonts w:eastAsia="Times New Roman"/>
          <w:sz w:val="22"/>
          <w:szCs w:val="22"/>
        </w:rPr>
        <w:t>lub osoby zajmującej się</w:t>
      </w:r>
      <w:r w:rsidR="00AD786F">
        <w:rPr>
          <w:rFonts w:eastAsia="Times New Roman"/>
          <w:sz w:val="22"/>
          <w:szCs w:val="22"/>
        </w:rPr>
        <w:t xml:space="preserve"> realizacją zleceń zadania</w:t>
      </w:r>
      <w:r w:rsidR="00F812E7" w:rsidRPr="007F78CA">
        <w:rPr>
          <w:rFonts w:eastAsia="Times New Roman"/>
          <w:sz w:val="22"/>
          <w:szCs w:val="22"/>
        </w:rPr>
        <w:t xml:space="preserve">. W przypadku zmiany </w:t>
      </w:r>
      <w:r w:rsidR="003D78BB">
        <w:rPr>
          <w:rFonts w:eastAsia="Times New Roman"/>
          <w:sz w:val="22"/>
          <w:szCs w:val="22"/>
        </w:rPr>
        <w:t xml:space="preserve">danych kontaktowych </w:t>
      </w:r>
      <w:r w:rsidR="00F812E7" w:rsidRPr="007F78CA">
        <w:rPr>
          <w:rFonts w:eastAsia="Times New Roman"/>
          <w:sz w:val="22"/>
          <w:szCs w:val="22"/>
        </w:rPr>
        <w:t>osoby</w:t>
      </w:r>
      <w:r>
        <w:rPr>
          <w:rFonts w:eastAsia="Times New Roman"/>
          <w:sz w:val="22"/>
          <w:szCs w:val="22"/>
        </w:rPr>
        <w:t xml:space="preserve"> Wykonawca</w:t>
      </w:r>
      <w:r w:rsidR="00F812E7" w:rsidRPr="007F78CA">
        <w:rPr>
          <w:rFonts w:eastAsia="Times New Roman"/>
          <w:sz w:val="22"/>
          <w:szCs w:val="22"/>
        </w:rPr>
        <w:t xml:space="preserve"> jest zobowiązany o tym fakcie powi</w:t>
      </w:r>
      <w:r w:rsidR="00F812E7" w:rsidRPr="005469E3">
        <w:rPr>
          <w:rFonts w:eastAsia="Times New Roman"/>
          <w:sz w:val="22"/>
          <w:szCs w:val="22"/>
        </w:rPr>
        <w:t xml:space="preserve">adomić pisemnie Zamawiającego w ciągu 3 dni roboczych. </w:t>
      </w:r>
    </w:p>
    <w:p w:rsidR="00F812E7" w:rsidRPr="005469E3" w:rsidRDefault="00E97413" w:rsidP="00F812E7">
      <w:pPr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Wykonawca</w:t>
      </w:r>
      <w:r w:rsidR="00F812E7" w:rsidRPr="005469E3">
        <w:rPr>
          <w:rFonts w:eastAsia="Times New Roman"/>
          <w:sz w:val="22"/>
          <w:szCs w:val="22"/>
        </w:rPr>
        <w:t xml:space="preserve">, po otrzymaniu zgłoszenia usterki (w dowolnej formie: telefonicznie, fax-em lub drogą elektroniczną), usunie usterkę w ciągu 3 dni roboczych. </w:t>
      </w:r>
      <w:bookmarkStart w:id="2" w:name="4"/>
      <w:bookmarkEnd w:id="2"/>
    </w:p>
    <w:p w:rsidR="00F812E7" w:rsidRPr="005469E3" w:rsidRDefault="00F812E7" w:rsidP="00164503">
      <w:pPr>
        <w:rPr>
          <w:rFonts w:eastAsia="Times New Roman"/>
        </w:rPr>
      </w:pPr>
    </w:p>
    <w:p w:rsidR="00ED7EDB" w:rsidRPr="005469E3" w:rsidRDefault="00ED7EDB" w:rsidP="00F812E7">
      <w:pPr>
        <w:jc w:val="right"/>
        <w:rPr>
          <w:rFonts w:eastAsia="Times New Roman"/>
        </w:rPr>
      </w:pPr>
    </w:p>
    <w:p w:rsidR="00F812E7" w:rsidRPr="005469E3" w:rsidRDefault="008A3176" w:rsidP="00F812E7">
      <w:pPr>
        <w:jc w:val="center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DZIAŁ IV</w:t>
      </w:r>
    </w:p>
    <w:p w:rsidR="00F812E7" w:rsidRPr="005469E3" w:rsidRDefault="00F812E7" w:rsidP="00F812E7">
      <w:pPr>
        <w:jc w:val="center"/>
        <w:rPr>
          <w:rFonts w:eastAsia="Times New Roman"/>
          <w:b/>
          <w:u w:val="single"/>
        </w:rPr>
      </w:pPr>
      <w:r w:rsidRPr="005469E3">
        <w:rPr>
          <w:rFonts w:eastAsia="Times New Roman"/>
          <w:b/>
          <w:u w:val="single"/>
        </w:rPr>
        <w:t>Treść informacji do umieszczenia na tablicach informacyjnych</w:t>
      </w:r>
      <w:r w:rsidRPr="005469E3">
        <w:rPr>
          <w:rFonts w:eastAsia="Times New Roman"/>
          <w:b/>
          <w:u w:val="single"/>
        </w:rPr>
        <w:br/>
      </w:r>
    </w:p>
    <w:p w:rsidR="00F812E7" w:rsidRPr="005469E3" w:rsidRDefault="00F812E7" w:rsidP="00F812E7">
      <w:pPr>
        <w:jc w:val="center"/>
        <w:rPr>
          <w:rFonts w:eastAsia="Times New Roman"/>
          <w:b/>
        </w:rPr>
      </w:pPr>
    </w:p>
    <w:p w:rsidR="00F812E7" w:rsidRPr="005469E3" w:rsidRDefault="00F812E7" w:rsidP="00F812E7">
      <w:pPr>
        <w:jc w:val="both"/>
        <w:rPr>
          <w:sz w:val="22"/>
          <w:szCs w:val="22"/>
        </w:rPr>
      </w:pPr>
      <w:r w:rsidRPr="005469E3">
        <w:rPr>
          <w:rFonts w:eastAsia="Times New Roman"/>
          <w:sz w:val="22"/>
          <w:szCs w:val="22"/>
        </w:rPr>
        <w:t xml:space="preserve">Treść informacji do umieszczenia na tablicach informacyjnych dla projektów: </w:t>
      </w:r>
      <w:r w:rsidRPr="005469E3">
        <w:rPr>
          <w:b/>
          <w:sz w:val="22"/>
          <w:szCs w:val="22"/>
        </w:rPr>
        <w:t xml:space="preserve">„Budowa kujawsko-pomorskiego systemu udostępniania elektronicznej dokumentacji medycznej I Etap”; „Infostrada Kujaw i Pomorza 2.0”; „Kultura w zasięgu 2.0” </w:t>
      </w:r>
      <w:r w:rsidRPr="005469E3">
        <w:rPr>
          <w:sz w:val="22"/>
          <w:szCs w:val="22"/>
        </w:rPr>
        <w:t>będzie się przedstawiać w sposób następujący:</w:t>
      </w:r>
    </w:p>
    <w:p w:rsidR="00F812E7" w:rsidRPr="005469E3" w:rsidRDefault="00F812E7" w:rsidP="00F812E7">
      <w:pPr>
        <w:jc w:val="center"/>
        <w:rPr>
          <w:sz w:val="22"/>
          <w:szCs w:val="22"/>
        </w:rPr>
      </w:pPr>
    </w:p>
    <w:tbl>
      <w:tblPr>
        <w:tblStyle w:val="Tabela-Siatka"/>
        <w:tblW w:w="8818" w:type="dxa"/>
        <w:tblInd w:w="108" w:type="dxa"/>
        <w:tblLook w:val="04A0" w:firstRow="1" w:lastRow="0" w:firstColumn="1" w:lastColumn="0" w:noHBand="0" w:noVBand="1"/>
      </w:tblPr>
      <w:tblGrid>
        <w:gridCol w:w="8818"/>
      </w:tblGrid>
      <w:tr w:rsidR="00F812E7" w:rsidRPr="005469E3" w:rsidTr="00AF3F58">
        <w:tc>
          <w:tcPr>
            <w:tcW w:w="8818" w:type="dxa"/>
            <w:shd w:val="clear" w:color="auto" w:fill="FFFFFF" w:themeFill="background1"/>
          </w:tcPr>
          <w:p w:rsidR="00F812E7" w:rsidRPr="005469E3" w:rsidRDefault="00F812E7" w:rsidP="00090897">
            <w:pPr>
              <w:jc w:val="center"/>
              <w:rPr>
                <w:b/>
                <w:sz w:val="22"/>
                <w:szCs w:val="22"/>
              </w:rPr>
            </w:pPr>
            <w:r w:rsidRPr="005469E3">
              <w:rPr>
                <w:b/>
                <w:sz w:val="22"/>
                <w:szCs w:val="22"/>
              </w:rPr>
              <w:br/>
              <w:t xml:space="preserve">Zestaw logo – znaki FE i UE oraz herb lub oficjalne logo promocyjne województwa </w:t>
            </w:r>
          </w:p>
        </w:tc>
      </w:tr>
      <w:tr w:rsidR="00F812E7" w:rsidRPr="005469E3" w:rsidTr="00AF3F58">
        <w:tc>
          <w:tcPr>
            <w:tcW w:w="8818" w:type="dxa"/>
            <w:shd w:val="clear" w:color="auto" w:fill="FFFFFF" w:themeFill="background1"/>
          </w:tcPr>
          <w:p w:rsidR="00F812E7" w:rsidRPr="005469E3" w:rsidRDefault="00F812E7" w:rsidP="0009089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469E3">
              <w:rPr>
                <w:rFonts w:eastAsia="Times New Roman"/>
                <w:b/>
                <w:sz w:val="22"/>
                <w:szCs w:val="22"/>
              </w:rPr>
              <w:t>Tytuł projektu</w:t>
            </w:r>
          </w:p>
        </w:tc>
      </w:tr>
      <w:tr w:rsidR="00F812E7" w:rsidRPr="005469E3" w:rsidTr="00AF3F58">
        <w:trPr>
          <w:trHeight w:val="495"/>
        </w:trPr>
        <w:tc>
          <w:tcPr>
            <w:tcW w:w="8818" w:type="dxa"/>
            <w:vAlign w:val="center"/>
          </w:tcPr>
          <w:p w:rsidR="00F812E7" w:rsidRPr="005469E3" w:rsidRDefault="00F812E7" w:rsidP="0009089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469E3">
              <w:rPr>
                <w:rFonts w:eastAsia="Times New Roman"/>
                <w:b/>
                <w:sz w:val="22"/>
                <w:szCs w:val="22"/>
              </w:rPr>
              <w:t>Cel projektu</w:t>
            </w:r>
          </w:p>
        </w:tc>
      </w:tr>
      <w:tr w:rsidR="00F812E7" w:rsidRPr="005469E3" w:rsidTr="00AF3F58">
        <w:tc>
          <w:tcPr>
            <w:tcW w:w="8818" w:type="dxa"/>
            <w:vAlign w:val="center"/>
          </w:tcPr>
          <w:p w:rsidR="00F812E7" w:rsidRPr="005469E3" w:rsidRDefault="00F812E7" w:rsidP="0009089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469E3">
              <w:rPr>
                <w:rFonts w:eastAsia="Times New Roman"/>
                <w:b/>
                <w:sz w:val="22"/>
                <w:szCs w:val="22"/>
              </w:rPr>
              <w:t>Nazwa beneficjenta</w:t>
            </w:r>
          </w:p>
        </w:tc>
      </w:tr>
      <w:tr w:rsidR="00F812E7" w:rsidRPr="005469E3" w:rsidTr="00AF3F58">
        <w:trPr>
          <w:trHeight w:val="416"/>
        </w:trPr>
        <w:tc>
          <w:tcPr>
            <w:tcW w:w="8818" w:type="dxa"/>
            <w:vAlign w:val="center"/>
          </w:tcPr>
          <w:p w:rsidR="00F812E7" w:rsidRPr="005469E3" w:rsidRDefault="00F812E7" w:rsidP="0009089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469E3">
              <w:rPr>
                <w:rFonts w:eastAsia="Times New Roman"/>
                <w:b/>
                <w:sz w:val="22"/>
                <w:szCs w:val="22"/>
              </w:rPr>
              <w:t>Adres portalu www.mapadotacji.gov.pl</w:t>
            </w:r>
          </w:p>
        </w:tc>
      </w:tr>
    </w:tbl>
    <w:p w:rsidR="00F812E7" w:rsidRPr="005469E3" w:rsidRDefault="00F812E7" w:rsidP="00F812E7">
      <w:pPr>
        <w:rPr>
          <w:rFonts w:eastAsia="Times New Roman"/>
          <w:sz w:val="22"/>
          <w:szCs w:val="22"/>
        </w:rPr>
      </w:pPr>
    </w:p>
    <w:p w:rsidR="00AF3F58" w:rsidRPr="005469E3" w:rsidRDefault="00AF3F58" w:rsidP="00F812E7">
      <w:pPr>
        <w:tabs>
          <w:tab w:val="left" w:pos="426"/>
          <w:tab w:val="left" w:pos="852"/>
        </w:tabs>
        <w:jc w:val="both"/>
        <w:rPr>
          <w:sz w:val="22"/>
          <w:szCs w:val="22"/>
        </w:rPr>
      </w:pPr>
      <w:bookmarkStart w:id="3" w:name="_GoBack"/>
      <w:bookmarkEnd w:id="3"/>
    </w:p>
    <w:p w:rsidR="00F812E7" w:rsidRDefault="00F812E7" w:rsidP="00F812E7">
      <w:pPr>
        <w:tabs>
          <w:tab w:val="left" w:pos="426"/>
          <w:tab w:val="left" w:pos="852"/>
        </w:tabs>
        <w:jc w:val="both"/>
        <w:rPr>
          <w:bCs/>
          <w:sz w:val="22"/>
          <w:szCs w:val="22"/>
        </w:rPr>
      </w:pPr>
      <w:r w:rsidRPr="005469E3">
        <w:rPr>
          <w:sz w:val="22"/>
          <w:szCs w:val="22"/>
        </w:rPr>
        <w:t xml:space="preserve">Tablice powinny być wykonane i zainstalowane zgodnie z zapisami Karty wizualizacji Regionalnego programu Operacyjnego Województwa Kujawsko-Pomorskiego na lata 2014-2020, Księgi Identyfikacji Wizualnej znaku marki Fundusze Europejskie i znaków programów polityki spójności na lata </w:t>
      </w:r>
      <w:r w:rsidRPr="005469E3">
        <w:rPr>
          <w:sz w:val="22"/>
          <w:szCs w:val="22"/>
        </w:rPr>
        <w:br/>
        <w:t xml:space="preserve">2014-2020,  </w:t>
      </w:r>
      <w:r w:rsidRPr="005469E3">
        <w:rPr>
          <w:bCs/>
          <w:sz w:val="22"/>
          <w:szCs w:val="22"/>
        </w:rPr>
        <w:t xml:space="preserve">Podręcznikiem wnioskodawcy i beneficjenta programów polityki spójności 2014-2020 </w:t>
      </w:r>
      <w:r w:rsidRPr="005469E3">
        <w:rPr>
          <w:bCs/>
          <w:sz w:val="22"/>
          <w:szCs w:val="22"/>
        </w:rPr>
        <w:br/>
        <w:t xml:space="preserve">w zakresie informacji i promocji, które stanowią załączniki 5-7 do zapytania ofertowego. </w:t>
      </w:r>
    </w:p>
    <w:p w:rsidR="002304F5" w:rsidRPr="00164503" w:rsidRDefault="00BE3864" w:rsidP="00164503">
      <w:pPr>
        <w:tabs>
          <w:tab w:val="left" w:pos="426"/>
          <w:tab w:val="left" w:pos="852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Dostępne informacje w wersji elektronicznej dostępne są na stronie </w:t>
      </w:r>
      <w:hyperlink r:id="rId9" w:history="1">
        <w:r w:rsidRPr="00F83E9E">
          <w:rPr>
            <w:rStyle w:val="Hipercze"/>
            <w:bCs/>
            <w:sz w:val="22"/>
            <w:szCs w:val="22"/>
          </w:rPr>
          <w:t>http://mojregion.eu/index.php/rpo/wiadomosc/zmiany-w-sposobie-oznaczania-nowych-projektow-od-1-stycznia-2018-r</w:t>
        </w:r>
      </w:hyperlink>
    </w:p>
    <w:sectPr w:rsidR="002304F5" w:rsidRPr="00164503" w:rsidSect="006912C2">
      <w:headerReference w:type="default" r:id="rId10"/>
      <w:footerReference w:type="default" r:id="rId11"/>
      <w:pgSz w:w="11906" w:h="16838"/>
      <w:pgMar w:top="170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9AB" w:rsidRDefault="002C59AB">
      <w:r>
        <w:separator/>
      </w:r>
    </w:p>
  </w:endnote>
  <w:endnote w:type="continuationSeparator" w:id="0">
    <w:p w:rsidR="002C59AB" w:rsidRDefault="002C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04" w:type="dxa"/>
      <w:tblInd w:w="3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04"/>
    </w:tblGrid>
    <w:tr w:rsidR="009278AA" w:rsidTr="00421853">
      <w:trPr>
        <w:trHeight w:val="100"/>
      </w:trPr>
      <w:tc>
        <w:tcPr>
          <w:tcW w:w="9304" w:type="dxa"/>
        </w:tcPr>
        <w:p w:rsidR="009278AA" w:rsidRDefault="009278AA" w:rsidP="00421853">
          <w:pPr>
            <w:widowControl/>
            <w:autoSpaceDE/>
            <w:autoSpaceDN/>
            <w:adjustRightInd/>
            <w:rPr>
              <w:rFonts w:eastAsia="Calibri"/>
              <w:sz w:val="16"/>
              <w:szCs w:val="16"/>
            </w:rPr>
          </w:pPr>
        </w:p>
      </w:tc>
    </w:tr>
  </w:tbl>
  <w:p w:rsidR="009278AA" w:rsidRPr="00421853" w:rsidRDefault="009278AA" w:rsidP="00774F01">
    <w:pPr>
      <w:widowControl/>
      <w:autoSpaceDE/>
      <w:autoSpaceDN/>
      <w:adjustRightInd/>
      <w:spacing w:before="60"/>
      <w:jc w:val="center"/>
      <w:rPr>
        <w:rFonts w:eastAsia="Calibri"/>
        <w:sz w:val="16"/>
        <w:szCs w:val="16"/>
      </w:rPr>
    </w:pPr>
    <w:r w:rsidRPr="00421853">
      <w:rPr>
        <w:rFonts w:eastAsia="Calibri"/>
        <w:sz w:val="16"/>
        <w:szCs w:val="16"/>
      </w:rPr>
      <w:t>Projekt współfinansowany ze środków Europejskiego Funduszu Rozwoju Regionalnego w ramach</w:t>
    </w:r>
  </w:p>
  <w:p w:rsidR="009278AA" w:rsidRPr="00421853" w:rsidRDefault="009278AA" w:rsidP="00774F01">
    <w:pPr>
      <w:widowControl/>
      <w:autoSpaceDE/>
      <w:autoSpaceDN/>
      <w:adjustRightInd/>
      <w:spacing w:before="60"/>
      <w:jc w:val="center"/>
      <w:rPr>
        <w:rFonts w:eastAsia="Calibri"/>
        <w:sz w:val="16"/>
        <w:szCs w:val="16"/>
      </w:rPr>
    </w:pPr>
    <w:r w:rsidRPr="00421853">
      <w:rPr>
        <w:rFonts w:eastAsia="Calibri"/>
        <w:sz w:val="16"/>
        <w:szCs w:val="16"/>
      </w:rPr>
      <w:t>Regionalnego Programu Operacyjnego Województwa Kujawsko-Pomorskiego na lata 2014-2020,</w:t>
    </w:r>
  </w:p>
  <w:p w:rsidR="009278AA" w:rsidRPr="00421853" w:rsidRDefault="009278AA" w:rsidP="00774F01">
    <w:pPr>
      <w:pStyle w:val="Stopka"/>
      <w:spacing w:before="60"/>
      <w:jc w:val="center"/>
    </w:pPr>
    <w:r w:rsidRPr="00421853">
      <w:rPr>
        <w:rFonts w:eastAsia="Calibri"/>
        <w:sz w:val="16"/>
        <w:szCs w:val="16"/>
      </w:rPr>
      <w:t>oraz ze środków budżetu Województwa Kujawsko-Pomorskiego i Partnerów Projektu.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9AB" w:rsidRDefault="002C59AB">
      <w:r>
        <w:separator/>
      </w:r>
    </w:p>
  </w:footnote>
  <w:footnote w:type="continuationSeparator" w:id="0">
    <w:p w:rsidR="002C59AB" w:rsidRDefault="002C5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8AA" w:rsidRPr="00244547" w:rsidRDefault="009278AA" w:rsidP="00592AB7">
    <w:pPr>
      <w:pStyle w:val="Nagwek"/>
      <w:jc w:val="right"/>
      <w:rPr>
        <w:b/>
        <w:sz w:val="22"/>
        <w:szCs w:val="22"/>
      </w:rPr>
    </w:pPr>
    <w:sdt>
      <w:sdtPr>
        <w:rPr>
          <w:b/>
          <w:sz w:val="22"/>
          <w:szCs w:val="22"/>
        </w:rPr>
        <w:id w:val="-842013825"/>
        <w:docPartObj>
          <w:docPartGallery w:val="Page Numbers (Margins)"/>
          <w:docPartUnique/>
        </w:docPartObj>
      </w:sdtPr>
      <w:sdtContent>
        <w:r w:rsidRPr="00E03086">
          <w:rPr>
            <w:b/>
            <w:noProof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78AA" w:rsidRDefault="009278A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164503" w:rsidRPr="0016450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6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9278AA" w:rsidRDefault="009278A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164503" w:rsidRPr="00164503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6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F15F77">
      <w:rPr>
        <w:b/>
        <w:noProof/>
        <w:sz w:val="22"/>
        <w:szCs w:val="22"/>
      </w:rPr>
      <w:drawing>
        <wp:inline distT="0" distB="0" distL="0" distR="0" wp14:anchorId="7578BC8D" wp14:editId="33E67405">
          <wp:extent cx="5760720" cy="5905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D091BA3"/>
    <w:multiLevelType w:val="hybridMultilevel"/>
    <w:tmpl w:val="88BE8492"/>
    <w:lvl w:ilvl="0" w:tplc="463E3558">
      <w:start w:val="1"/>
      <w:numFmt w:val="decimal"/>
      <w:lvlText w:val="%1."/>
      <w:lvlJc w:val="left"/>
      <w:pPr>
        <w:ind w:left="1277" w:firstLine="0"/>
      </w:pPr>
      <w:rPr>
        <w:b w:val="0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88"/>
    <w:multiLevelType w:val="singleLevel"/>
    <w:tmpl w:val="BA20E4E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94396D"/>
    <w:multiLevelType w:val="hybridMultilevel"/>
    <w:tmpl w:val="BD4232F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57188E"/>
    <w:multiLevelType w:val="hybridMultilevel"/>
    <w:tmpl w:val="493042AA"/>
    <w:lvl w:ilvl="0" w:tplc="41DCF6FE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E59D8"/>
    <w:multiLevelType w:val="hybridMultilevel"/>
    <w:tmpl w:val="A7E6CE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F20E9"/>
    <w:multiLevelType w:val="multilevel"/>
    <w:tmpl w:val="043E42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EDB24CA"/>
    <w:multiLevelType w:val="hybridMultilevel"/>
    <w:tmpl w:val="03B0F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41DF7"/>
    <w:multiLevelType w:val="hybridMultilevel"/>
    <w:tmpl w:val="C1848E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D640CF"/>
    <w:multiLevelType w:val="hybridMultilevel"/>
    <w:tmpl w:val="A6A0E9A6"/>
    <w:lvl w:ilvl="0" w:tplc="319CB1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79A293C">
      <w:start w:val="1"/>
      <w:numFmt w:val="decimal"/>
      <w:lvlText w:val="%7."/>
      <w:lvlJc w:val="left"/>
      <w:pPr>
        <w:ind w:left="5040" w:hanging="360"/>
      </w:pPr>
      <w:rPr>
        <w:rFonts w:ascii="Times New Roman" w:eastAsiaTheme="minorEastAsia" w:hAnsi="Times New Roman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5494E"/>
    <w:multiLevelType w:val="hybridMultilevel"/>
    <w:tmpl w:val="4D16DB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64014"/>
    <w:multiLevelType w:val="multilevel"/>
    <w:tmpl w:val="9CC49A66"/>
    <w:lvl w:ilvl="0">
      <w:start w:val="1"/>
      <w:numFmt w:val="decimal"/>
      <w:lvlText w:val="%1."/>
      <w:legacy w:legacy="1" w:legacySpace="0" w:legacyIndent="316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6E165E3"/>
    <w:multiLevelType w:val="hybridMultilevel"/>
    <w:tmpl w:val="7458E1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3D6D23"/>
    <w:multiLevelType w:val="hybridMultilevel"/>
    <w:tmpl w:val="59D00756"/>
    <w:lvl w:ilvl="0" w:tplc="E50A6F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79A293C">
      <w:start w:val="1"/>
      <w:numFmt w:val="decimal"/>
      <w:lvlText w:val="%7."/>
      <w:lvlJc w:val="left"/>
      <w:pPr>
        <w:ind w:left="5040" w:hanging="360"/>
      </w:pPr>
      <w:rPr>
        <w:rFonts w:ascii="Times New Roman" w:eastAsiaTheme="minorEastAsia" w:hAnsi="Times New Roman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D06A0E"/>
    <w:multiLevelType w:val="hybridMultilevel"/>
    <w:tmpl w:val="C3F654C2"/>
    <w:lvl w:ilvl="0" w:tplc="23CE0B1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721308"/>
    <w:multiLevelType w:val="hybridMultilevel"/>
    <w:tmpl w:val="B2B0B370"/>
    <w:lvl w:ilvl="0" w:tplc="689215E8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1D1A1C2B"/>
    <w:multiLevelType w:val="hybridMultilevel"/>
    <w:tmpl w:val="86C832E8"/>
    <w:lvl w:ilvl="0" w:tplc="7FBE1FB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4D1579"/>
    <w:multiLevelType w:val="hybridMultilevel"/>
    <w:tmpl w:val="68808094"/>
    <w:lvl w:ilvl="0" w:tplc="E4808F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F82CBE"/>
    <w:multiLevelType w:val="hybridMultilevel"/>
    <w:tmpl w:val="8DC2B7FE"/>
    <w:lvl w:ilvl="0" w:tplc="265E3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B74BE"/>
    <w:multiLevelType w:val="hybridMultilevel"/>
    <w:tmpl w:val="1A3CC358"/>
    <w:lvl w:ilvl="0" w:tplc="7E4206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0A3DC9"/>
    <w:multiLevelType w:val="hybridMultilevel"/>
    <w:tmpl w:val="25D4909A"/>
    <w:lvl w:ilvl="0" w:tplc="04150011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2C445AB0"/>
    <w:multiLevelType w:val="hybridMultilevel"/>
    <w:tmpl w:val="5296DFB6"/>
    <w:lvl w:ilvl="0" w:tplc="D29AE4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EBA26E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C411B"/>
    <w:multiLevelType w:val="hybridMultilevel"/>
    <w:tmpl w:val="3BE65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881AC7"/>
    <w:multiLevelType w:val="hybridMultilevel"/>
    <w:tmpl w:val="F230D854"/>
    <w:lvl w:ilvl="0" w:tplc="9E5822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F8AB1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  <w:b w:val="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482EC7"/>
    <w:multiLevelType w:val="hybridMultilevel"/>
    <w:tmpl w:val="410E1C68"/>
    <w:lvl w:ilvl="0" w:tplc="016CC8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C4D804A4">
      <w:start w:val="1"/>
      <w:numFmt w:val="decimal"/>
      <w:lvlText w:val="%2)"/>
      <w:lvlJc w:val="left"/>
      <w:pPr>
        <w:tabs>
          <w:tab w:val="num" w:pos="734"/>
        </w:tabs>
        <w:ind w:left="734" w:hanging="450"/>
      </w:pPr>
      <w:rPr>
        <w:rFonts w:ascii="Times New Roman" w:eastAsia="Times New Roman" w:hAnsi="Times New Roman" w:cs="Times New Roman"/>
      </w:r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6A82A2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 w:hint="default"/>
        <w:color w:val="auto"/>
      </w:rPr>
    </w:lvl>
    <w:lvl w:ilvl="4" w:tplc="BA328F3A">
      <w:start w:val="1"/>
      <w:numFmt w:val="decimal"/>
      <w:lvlText w:val="%5."/>
      <w:lvlJc w:val="left"/>
      <w:pPr>
        <w:ind w:left="360" w:hanging="360"/>
      </w:pPr>
      <w:rPr>
        <w:rFonts w:hint="default"/>
        <w:b w:val="0"/>
      </w:rPr>
    </w:lvl>
    <w:lvl w:ilvl="5" w:tplc="CF28C654">
      <w:start w:val="2"/>
      <w:numFmt w:val="lowerLetter"/>
      <w:lvlText w:val="%6)"/>
      <w:lvlJc w:val="left"/>
      <w:pPr>
        <w:ind w:left="4500" w:hanging="360"/>
      </w:pPr>
      <w:rPr>
        <w:rFonts w:hint="default"/>
        <w:color w:val="auto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E24B09"/>
    <w:multiLevelType w:val="hybridMultilevel"/>
    <w:tmpl w:val="59A69780"/>
    <w:lvl w:ilvl="0" w:tplc="14AA193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BEE4774">
      <w:start w:val="1"/>
      <w:numFmt w:val="decimal"/>
      <w:lvlText w:val="%7."/>
      <w:lvlJc w:val="left"/>
      <w:pPr>
        <w:ind w:left="5040" w:hanging="360"/>
      </w:pPr>
      <w:rPr>
        <w:rFonts w:ascii="Arial" w:eastAsiaTheme="minorEastAsia" w:hAnsi="Arial" w:cs="Arial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B6BF0"/>
    <w:multiLevelType w:val="hybridMultilevel"/>
    <w:tmpl w:val="A9B4F81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35FE5"/>
    <w:multiLevelType w:val="hybridMultilevel"/>
    <w:tmpl w:val="9EB073FE"/>
    <w:lvl w:ilvl="0" w:tplc="5B2E7132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A044CEA"/>
    <w:multiLevelType w:val="hybridMultilevel"/>
    <w:tmpl w:val="8118E6A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50F7F"/>
    <w:multiLevelType w:val="hybridMultilevel"/>
    <w:tmpl w:val="BC721998"/>
    <w:lvl w:ilvl="0" w:tplc="60C61A5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35E1F"/>
    <w:multiLevelType w:val="hybridMultilevel"/>
    <w:tmpl w:val="1E16B700"/>
    <w:lvl w:ilvl="0" w:tplc="989E83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ABD4A58"/>
    <w:multiLevelType w:val="hybridMultilevel"/>
    <w:tmpl w:val="C2EA2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579CB"/>
    <w:multiLevelType w:val="hybridMultilevel"/>
    <w:tmpl w:val="77A09D32"/>
    <w:lvl w:ilvl="0" w:tplc="1CAE88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7834E4"/>
    <w:multiLevelType w:val="hybridMultilevel"/>
    <w:tmpl w:val="F1A853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23E6B904">
      <w:start w:val="1"/>
      <w:numFmt w:val="decimal"/>
      <w:lvlText w:val="%2)"/>
      <w:lvlJc w:val="left"/>
      <w:pPr>
        <w:ind w:left="1866" w:hanging="360"/>
      </w:pPr>
      <w:rPr>
        <w:rFonts w:ascii="Times New Roman" w:hAnsi="Times New Roman"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5DA272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79E5CD9"/>
    <w:multiLevelType w:val="hybridMultilevel"/>
    <w:tmpl w:val="379A9236"/>
    <w:lvl w:ilvl="0" w:tplc="B220E8F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F54CD"/>
    <w:multiLevelType w:val="hybridMultilevel"/>
    <w:tmpl w:val="F72E52B4"/>
    <w:lvl w:ilvl="0" w:tplc="03646B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B4DDD"/>
    <w:multiLevelType w:val="hybridMultilevel"/>
    <w:tmpl w:val="91029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8C21E1"/>
    <w:multiLevelType w:val="hybridMultilevel"/>
    <w:tmpl w:val="DBE68BF0"/>
    <w:lvl w:ilvl="0" w:tplc="1234AB36">
      <w:start w:val="1"/>
      <w:numFmt w:val="decimal"/>
      <w:lvlText w:val="%1."/>
      <w:lvlJc w:val="left"/>
      <w:pPr>
        <w:tabs>
          <w:tab w:val="num" w:pos="3552"/>
        </w:tabs>
        <w:ind w:left="3552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BE6245CA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C640F908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  <w:rPr>
        <w:rFonts w:ascii="Times New Roman" w:eastAsia="Times New Roman" w:hAnsi="Times New Roman" w:cs="Times New Roman" w:hint="default"/>
        <w:b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38" w15:restartNumberingAfterBreak="0">
    <w:nsid w:val="7759689E"/>
    <w:multiLevelType w:val="hybridMultilevel"/>
    <w:tmpl w:val="F312C00E"/>
    <w:lvl w:ilvl="0" w:tplc="DFECF2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DFF6CFB"/>
    <w:multiLevelType w:val="multilevel"/>
    <w:tmpl w:val="F064D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FAF3E0C"/>
    <w:multiLevelType w:val="hybridMultilevel"/>
    <w:tmpl w:val="2B50F5AE"/>
    <w:lvl w:ilvl="0" w:tplc="BBD8DE4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0"/>
    <w:lvlOverride w:ilvl="0">
      <w:startOverride w:val="1"/>
    </w:lvlOverride>
  </w:num>
  <w:num w:numId="2">
    <w:abstractNumId w:val="0"/>
  </w:num>
  <w:num w:numId="3">
    <w:abstractNumId w:val="33"/>
  </w:num>
  <w:num w:numId="4">
    <w:abstractNumId w:val="27"/>
  </w:num>
  <w:num w:numId="5">
    <w:abstractNumId w:val="25"/>
  </w:num>
  <w:num w:numId="6">
    <w:abstractNumId w:val="24"/>
  </w:num>
  <w:num w:numId="7">
    <w:abstractNumId w:val="1"/>
  </w:num>
  <w:num w:numId="8">
    <w:abstractNumId w:val="9"/>
  </w:num>
  <w:num w:numId="9">
    <w:abstractNumId w:val="18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2"/>
  </w:num>
  <w:num w:numId="16">
    <w:abstractNumId w:val="4"/>
  </w:num>
  <w:num w:numId="17">
    <w:abstractNumId w:val="23"/>
  </w:num>
  <w:num w:numId="18">
    <w:abstractNumId w:val="22"/>
  </w:num>
  <w:num w:numId="19">
    <w:abstractNumId w:val="26"/>
  </w:num>
  <w:num w:numId="20">
    <w:abstractNumId w:val="28"/>
  </w:num>
  <w:num w:numId="21">
    <w:abstractNumId w:val="37"/>
  </w:num>
  <w:num w:numId="22">
    <w:abstractNumId w:val="17"/>
  </w:num>
  <w:num w:numId="23">
    <w:abstractNumId w:val="38"/>
  </w:num>
  <w:num w:numId="24">
    <w:abstractNumId w:val="30"/>
  </w:num>
  <w:num w:numId="25">
    <w:abstractNumId w:val="7"/>
  </w:num>
  <w:num w:numId="26">
    <w:abstractNumId w:val="19"/>
  </w:num>
  <w:num w:numId="27">
    <w:abstractNumId w:val="21"/>
  </w:num>
  <w:num w:numId="28">
    <w:abstractNumId w:val="14"/>
  </w:num>
  <w:num w:numId="29">
    <w:abstractNumId w:val="16"/>
  </w:num>
  <w:num w:numId="30">
    <w:abstractNumId w:val="34"/>
  </w:num>
  <w:num w:numId="31">
    <w:abstractNumId w:val="40"/>
  </w:num>
  <w:num w:numId="32">
    <w:abstractNumId w:val="29"/>
  </w:num>
  <w:num w:numId="33">
    <w:abstractNumId w:val="32"/>
  </w:num>
  <w:num w:numId="34">
    <w:abstractNumId w:val="3"/>
  </w:num>
  <w:num w:numId="35">
    <w:abstractNumId w:val="2"/>
  </w:num>
  <w:num w:numId="36">
    <w:abstractNumId w:val="36"/>
  </w:num>
  <w:num w:numId="37">
    <w:abstractNumId w:val="0"/>
  </w:num>
  <w:num w:numId="38">
    <w:abstractNumId w:val="35"/>
  </w:num>
  <w:num w:numId="39">
    <w:abstractNumId w:val="15"/>
  </w:num>
  <w:num w:numId="40">
    <w:abstractNumId w:val="8"/>
  </w:num>
  <w:num w:numId="41">
    <w:abstractNumId w:val="13"/>
  </w:num>
  <w:num w:numId="42">
    <w:abstractNumId w:val="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DD"/>
    <w:rsid w:val="00002B1A"/>
    <w:rsid w:val="00012278"/>
    <w:rsid w:val="0001347B"/>
    <w:rsid w:val="000149C8"/>
    <w:rsid w:val="0002220A"/>
    <w:rsid w:val="00031A9B"/>
    <w:rsid w:val="00031F03"/>
    <w:rsid w:val="00051C4B"/>
    <w:rsid w:val="000529DD"/>
    <w:rsid w:val="00054E99"/>
    <w:rsid w:val="00063B49"/>
    <w:rsid w:val="00065949"/>
    <w:rsid w:val="0007541B"/>
    <w:rsid w:val="0008156A"/>
    <w:rsid w:val="00090168"/>
    <w:rsid w:val="00090897"/>
    <w:rsid w:val="00091F5B"/>
    <w:rsid w:val="000A2812"/>
    <w:rsid w:val="000B2551"/>
    <w:rsid w:val="000B6F08"/>
    <w:rsid w:val="000C0626"/>
    <w:rsid w:val="000C3045"/>
    <w:rsid w:val="000C32B5"/>
    <w:rsid w:val="000C7158"/>
    <w:rsid w:val="000C735C"/>
    <w:rsid w:val="000D149A"/>
    <w:rsid w:val="000D3AC6"/>
    <w:rsid w:val="000D5A51"/>
    <w:rsid w:val="000F01C4"/>
    <w:rsid w:val="000F1EDD"/>
    <w:rsid w:val="000F4109"/>
    <w:rsid w:val="000F4E8F"/>
    <w:rsid w:val="000F71AB"/>
    <w:rsid w:val="000F76A6"/>
    <w:rsid w:val="00101D2D"/>
    <w:rsid w:val="0010213A"/>
    <w:rsid w:val="00107602"/>
    <w:rsid w:val="001127D3"/>
    <w:rsid w:val="00126240"/>
    <w:rsid w:val="00127ADF"/>
    <w:rsid w:val="00134554"/>
    <w:rsid w:val="0013475A"/>
    <w:rsid w:val="00144100"/>
    <w:rsid w:val="00144550"/>
    <w:rsid w:val="00150796"/>
    <w:rsid w:val="001565E5"/>
    <w:rsid w:val="001600EB"/>
    <w:rsid w:val="0016246F"/>
    <w:rsid w:val="00164503"/>
    <w:rsid w:val="00164937"/>
    <w:rsid w:val="001671DD"/>
    <w:rsid w:val="00171982"/>
    <w:rsid w:val="00177507"/>
    <w:rsid w:val="00181430"/>
    <w:rsid w:val="00182982"/>
    <w:rsid w:val="00182B01"/>
    <w:rsid w:val="00191D0C"/>
    <w:rsid w:val="00196029"/>
    <w:rsid w:val="00196547"/>
    <w:rsid w:val="001A1378"/>
    <w:rsid w:val="001A3EFA"/>
    <w:rsid w:val="001A63DF"/>
    <w:rsid w:val="001B26E1"/>
    <w:rsid w:val="001C1150"/>
    <w:rsid w:val="001D2C4E"/>
    <w:rsid w:val="001D6B4E"/>
    <w:rsid w:val="001E0FF6"/>
    <w:rsid w:val="001E6FC1"/>
    <w:rsid w:val="001F158D"/>
    <w:rsid w:val="001F2E44"/>
    <w:rsid w:val="001F501E"/>
    <w:rsid w:val="001F690A"/>
    <w:rsid w:val="0020117B"/>
    <w:rsid w:val="00211FA5"/>
    <w:rsid w:val="0021694F"/>
    <w:rsid w:val="00217ACD"/>
    <w:rsid w:val="0022512E"/>
    <w:rsid w:val="002304F5"/>
    <w:rsid w:val="00232F37"/>
    <w:rsid w:val="002367D0"/>
    <w:rsid w:val="002376BC"/>
    <w:rsid w:val="00241A4F"/>
    <w:rsid w:val="00244547"/>
    <w:rsid w:val="00245413"/>
    <w:rsid w:val="00247808"/>
    <w:rsid w:val="00247820"/>
    <w:rsid w:val="00250F86"/>
    <w:rsid w:val="00250F89"/>
    <w:rsid w:val="002554C3"/>
    <w:rsid w:val="00255EB6"/>
    <w:rsid w:val="00266075"/>
    <w:rsid w:val="00267AFF"/>
    <w:rsid w:val="00271964"/>
    <w:rsid w:val="00280D4E"/>
    <w:rsid w:val="002941A1"/>
    <w:rsid w:val="0029551D"/>
    <w:rsid w:val="00297019"/>
    <w:rsid w:val="002A07E8"/>
    <w:rsid w:val="002A18AC"/>
    <w:rsid w:val="002A5AF2"/>
    <w:rsid w:val="002B1928"/>
    <w:rsid w:val="002B3520"/>
    <w:rsid w:val="002B4D33"/>
    <w:rsid w:val="002B4D3D"/>
    <w:rsid w:val="002C30A7"/>
    <w:rsid w:val="002C59AB"/>
    <w:rsid w:val="002C7EDC"/>
    <w:rsid w:val="002D0972"/>
    <w:rsid w:val="002D2A56"/>
    <w:rsid w:val="002F2416"/>
    <w:rsid w:val="002F2688"/>
    <w:rsid w:val="002F53B3"/>
    <w:rsid w:val="002F66C6"/>
    <w:rsid w:val="003002A6"/>
    <w:rsid w:val="003052B6"/>
    <w:rsid w:val="00320EFD"/>
    <w:rsid w:val="00322A52"/>
    <w:rsid w:val="00326E67"/>
    <w:rsid w:val="00330F91"/>
    <w:rsid w:val="0033465D"/>
    <w:rsid w:val="00334E83"/>
    <w:rsid w:val="00347FF4"/>
    <w:rsid w:val="00350BCA"/>
    <w:rsid w:val="003554BF"/>
    <w:rsid w:val="0036573C"/>
    <w:rsid w:val="00370C98"/>
    <w:rsid w:val="003729A1"/>
    <w:rsid w:val="00382570"/>
    <w:rsid w:val="00382C40"/>
    <w:rsid w:val="00384526"/>
    <w:rsid w:val="00386B6D"/>
    <w:rsid w:val="00395EF2"/>
    <w:rsid w:val="003A1B57"/>
    <w:rsid w:val="003A1EE0"/>
    <w:rsid w:val="003A2732"/>
    <w:rsid w:val="003C0F1B"/>
    <w:rsid w:val="003C154B"/>
    <w:rsid w:val="003C5529"/>
    <w:rsid w:val="003D00D5"/>
    <w:rsid w:val="003D310E"/>
    <w:rsid w:val="003D5B18"/>
    <w:rsid w:val="003D6D44"/>
    <w:rsid w:val="003D78BB"/>
    <w:rsid w:val="003E28E9"/>
    <w:rsid w:val="003E78DE"/>
    <w:rsid w:val="003F3A81"/>
    <w:rsid w:val="003F5239"/>
    <w:rsid w:val="003F6A6B"/>
    <w:rsid w:val="00402B93"/>
    <w:rsid w:val="00406793"/>
    <w:rsid w:val="0040797B"/>
    <w:rsid w:val="00410B2C"/>
    <w:rsid w:val="00413585"/>
    <w:rsid w:val="00415469"/>
    <w:rsid w:val="00421853"/>
    <w:rsid w:val="0042486A"/>
    <w:rsid w:val="00424F92"/>
    <w:rsid w:val="00444A1E"/>
    <w:rsid w:val="00447493"/>
    <w:rsid w:val="0045138E"/>
    <w:rsid w:val="00454421"/>
    <w:rsid w:val="0045475A"/>
    <w:rsid w:val="0045549F"/>
    <w:rsid w:val="00457556"/>
    <w:rsid w:val="004611DA"/>
    <w:rsid w:val="0047317E"/>
    <w:rsid w:val="00473479"/>
    <w:rsid w:val="0047578E"/>
    <w:rsid w:val="00476E4C"/>
    <w:rsid w:val="004874D5"/>
    <w:rsid w:val="0049114E"/>
    <w:rsid w:val="00495556"/>
    <w:rsid w:val="004A1FEC"/>
    <w:rsid w:val="004A3454"/>
    <w:rsid w:val="004A5C0C"/>
    <w:rsid w:val="004A7EB0"/>
    <w:rsid w:val="004C6C67"/>
    <w:rsid w:val="004D299D"/>
    <w:rsid w:val="004E55CA"/>
    <w:rsid w:val="004F0455"/>
    <w:rsid w:val="004F0623"/>
    <w:rsid w:val="004F1136"/>
    <w:rsid w:val="004F2908"/>
    <w:rsid w:val="00501FB9"/>
    <w:rsid w:val="00504B0A"/>
    <w:rsid w:val="00506EF4"/>
    <w:rsid w:val="00514CD2"/>
    <w:rsid w:val="0052143A"/>
    <w:rsid w:val="00522791"/>
    <w:rsid w:val="00523AF8"/>
    <w:rsid w:val="0053324D"/>
    <w:rsid w:val="00533251"/>
    <w:rsid w:val="00533A2A"/>
    <w:rsid w:val="0054200A"/>
    <w:rsid w:val="00546408"/>
    <w:rsid w:val="005469E3"/>
    <w:rsid w:val="00554389"/>
    <w:rsid w:val="00570274"/>
    <w:rsid w:val="0057499C"/>
    <w:rsid w:val="00574B90"/>
    <w:rsid w:val="005760B8"/>
    <w:rsid w:val="00581104"/>
    <w:rsid w:val="005821BD"/>
    <w:rsid w:val="00587336"/>
    <w:rsid w:val="00587C35"/>
    <w:rsid w:val="005908A5"/>
    <w:rsid w:val="00592AB7"/>
    <w:rsid w:val="00592F3E"/>
    <w:rsid w:val="0059434A"/>
    <w:rsid w:val="005A0E4A"/>
    <w:rsid w:val="005A6D54"/>
    <w:rsid w:val="005B1B53"/>
    <w:rsid w:val="005B2CBF"/>
    <w:rsid w:val="005C1FB5"/>
    <w:rsid w:val="005C5D62"/>
    <w:rsid w:val="005C652D"/>
    <w:rsid w:val="005C67D9"/>
    <w:rsid w:val="005C67E2"/>
    <w:rsid w:val="005D5D11"/>
    <w:rsid w:val="005D6D2C"/>
    <w:rsid w:val="005E1794"/>
    <w:rsid w:val="005F08A8"/>
    <w:rsid w:val="005F394B"/>
    <w:rsid w:val="005F4868"/>
    <w:rsid w:val="005F7B28"/>
    <w:rsid w:val="005F7D94"/>
    <w:rsid w:val="00600AF0"/>
    <w:rsid w:val="00600CE4"/>
    <w:rsid w:val="00603637"/>
    <w:rsid w:val="0060503D"/>
    <w:rsid w:val="00607ED1"/>
    <w:rsid w:val="00615B6E"/>
    <w:rsid w:val="00622970"/>
    <w:rsid w:val="00625128"/>
    <w:rsid w:val="006341D4"/>
    <w:rsid w:val="00637B59"/>
    <w:rsid w:val="00643E7B"/>
    <w:rsid w:val="00655F6D"/>
    <w:rsid w:val="00662A04"/>
    <w:rsid w:val="006659CD"/>
    <w:rsid w:val="006670B3"/>
    <w:rsid w:val="0066784F"/>
    <w:rsid w:val="0067001B"/>
    <w:rsid w:val="00687037"/>
    <w:rsid w:val="00690E55"/>
    <w:rsid w:val="006912C2"/>
    <w:rsid w:val="00692B1B"/>
    <w:rsid w:val="00696907"/>
    <w:rsid w:val="006A080F"/>
    <w:rsid w:val="006A469B"/>
    <w:rsid w:val="006B005E"/>
    <w:rsid w:val="006B2E8B"/>
    <w:rsid w:val="006B4F67"/>
    <w:rsid w:val="006C2F80"/>
    <w:rsid w:val="006D2050"/>
    <w:rsid w:val="006D326B"/>
    <w:rsid w:val="006D6F0A"/>
    <w:rsid w:val="006D7E1E"/>
    <w:rsid w:val="006E1954"/>
    <w:rsid w:val="006E2A33"/>
    <w:rsid w:val="006E67B9"/>
    <w:rsid w:val="006F02BF"/>
    <w:rsid w:val="00700960"/>
    <w:rsid w:val="00700DF6"/>
    <w:rsid w:val="00701522"/>
    <w:rsid w:val="00703B48"/>
    <w:rsid w:val="00707750"/>
    <w:rsid w:val="007212C4"/>
    <w:rsid w:val="0072502B"/>
    <w:rsid w:val="007319DB"/>
    <w:rsid w:val="007343A9"/>
    <w:rsid w:val="00736299"/>
    <w:rsid w:val="00736A4D"/>
    <w:rsid w:val="00744A82"/>
    <w:rsid w:val="00745626"/>
    <w:rsid w:val="007660E0"/>
    <w:rsid w:val="00774F01"/>
    <w:rsid w:val="00775442"/>
    <w:rsid w:val="00786CFB"/>
    <w:rsid w:val="0079278C"/>
    <w:rsid w:val="007A2759"/>
    <w:rsid w:val="007A5756"/>
    <w:rsid w:val="007B1598"/>
    <w:rsid w:val="007C4D8B"/>
    <w:rsid w:val="007D20B3"/>
    <w:rsid w:val="007E195B"/>
    <w:rsid w:val="007E2AAD"/>
    <w:rsid w:val="007E6163"/>
    <w:rsid w:val="007F5796"/>
    <w:rsid w:val="007F64C2"/>
    <w:rsid w:val="007F78CA"/>
    <w:rsid w:val="00800763"/>
    <w:rsid w:val="008074EB"/>
    <w:rsid w:val="008131C6"/>
    <w:rsid w:val="0081768C"/>
    <w:rsid w:val="00820336"/>
    <w:rsid w:val="00822FB8"/>
    <w:rsid w:val="00834792"/>
    <w:rsid w:val="00841AA9"/>
    <w:rsid w:val="008423B7"/>
    <w:rsid w:val="00843326"/>
    <w:rsid w:val="00852E63"/>
    <w:rsid w:val="0086058D"/>
    <w:rsid w:val="00860947"/>
    <w:rsid w:val="00861340"/>
    <w:rsid w:val="0086150C"/>
    <w:rsid w:val="0086170F"/>
    <w:rsid w:val="00864402"/>
    <w:rsid w:val="008739F2"/>
    <w:rsid w:val="008800E7"/>
    <w:rsid w:val="00882687"/>
    <w:rsid w:val="00884414"/>
    <w:rsid w:val="00887A37"/>
    <w:rsid w:val="008A3176"/>
    <w:rsid w:val="008A31D6"/>
    <w:rsid w:val="008B3B77"/>
    <w:rsid w:val="008C1627"/>
    <w:rsid w:val="008C28AD"/>
    <w:rsid w:val="008D3709"/>
    <w:rsid w:val="008D3744"/>
    <w:rsid w:val="008D4A8F"/>
    <w:rsid w:val="008E1559"/>
    <w:rsid w:val="008E198B"/>
    <w:rsid w:val="008E3246"/>
    <w:rsid w:val="008E73F9"/>
    <w:rsid w:val="008F2A74"/>
    <w:rsid w:val="00903286"/>
    <w:rsid w:val="009073C8"/>
    <w:rsid w:val="00907D2F"/>
    <w:rsid w:val="009278AA"/>
    <w:rsid w:val="00930F32"/>
    <w:rsid w:val="00940DCA"/>
    <w:rsid w:val="009464D0"/>
    <w:rsid w:val="0094764F"/>
    <w:rsid w:val="009510AD"/>
    <w:rsid w:val="0095198C"/>
    <w:rsid w:val="00952E21"/>
    <w:rsid w:val="00952F29"/>
    <w:rsid w:val="00956C3E"/>
    <w:rsid w:val="0096268C"/>
    <w:rsid w:val="00966AE8"/>
    <w:rsid w:val="00967F08"/>
    <w:rsid w:val="009737DE"/>
    <w:rsid w:val="00987F4C"/>
    <w:rsid w:val="00995F2C"/>
    <w:rsid w:val="009A7D9B"/>
    <w:rsid w:val="009B59F5"/>
    <w:rsid w:val="009C229E"/>
    <w:rsid w:val="009C40E0"/>
    <w:rsid w:val="009C7612"/>
    <w:rsid w:val="009C774F"/>
    <w:rsid w:val="009E1822"/>
    <w:rsid w:val="009F09D1"/>
    <w:rsid w:val="009F3891"/>
    <w:rsid w:val="009F7D55"/>
    <w:rsid w:val="00A019DF"/>
    <w:rsid w:val="00A04343"/>
    <w:rsid w:val="00A114A0"/>
    <w:rsid w:val="00A24B96"/>
    <w:rsid w:val="00A26397"/>
    <w:rsid w:val="00A27CF9"/>
    <w:rsid w:val="00A37223"/>
    <w:rsid w:val="00A45F4D"/>
    <w:rsid w:val="00A55D71"/>
    <w:rsid w:val="00A56ECC"/>
    <w:rsid w:val="00A81C8F"/>
    <w:rsid w:val="00A821B3"/>
    <w:rsid w:val="00A8314E"/>
    <w:rsid w:val="00A85C6B"/>
    <w:rsid w:val="00AA364D"/>
    <w:rsid w:val="00AB0D9B"/>
    <w:rsid w:val="00AC3EC4"/>
    <w:rsid w:val="00AD40E1"/>
    <w:rsid w:val="00AD6F4F"/>
    <w:rsid w:val="00AD786F"/>
    <w:rsid w:val="00AE4C1C"/>
    <w:rsid w:val="00AE643F"/>
    <w:rsid w:val="00AE6864"/>
    <w:rsid w:val="00AF35BF"/>
    <w:rsid w:val="00AF3F58"/>
    <w:rsid w:val="00B00EA4"/>
    <w:rsid w:val="00B1055D"/>
    <w:rsid w:val="00B13081"/>
    <w:rsid w:val="00B22F8F"/>
    <w:rsid w:val="00B24E85"/>
    <w:rsid w:val="00B32247"/>
    <w:rsid w:val="00B35AEC"/>
    <w:rsid w:val="00B3730A"/>
    <w:rsid w:val="00B40F69"/>
    <w:rsid w:val="00B414D9"/>
    <w:rsid w:val="00B62843"/>
    <w:rsid w:val="00B64A8A"/>
    <w:rsid w:val="00B64C03"/>
    <w:rsid w:val="00B65FE9"/>
    <w:rsid w:val="00B704F9"/>
    <w:rsid w:val="00B8319E"/>
    <w:rsid w:val="00B83CCC"/>
    <w:rsid w:val="00B846D0"/>
    <w:rsid w:val="00B865E7"/>
    <w:rsid w:val="00B945E1"/>
    <w:rsid w:val="00BA18E4"/>
    <w:rsid w:val="00BA3815"/>
    <w:rsid w:val="00BA49DD"/>
    <w:rsid w:val="00BA4DD3"/>
    <w:rsid w:val="00BA51D5"/>
    <w:rsid w:val="00BB2F3C"/>
    <w:rsid w:val="00BB3F57"/>
    <w:rsid w:val="00BB463F"/>
    <w:rsid w:val="00BC290C"/>
    <w:rsid w:val="00BD135A"/>
    <w:rsid w:val="00BD13B6"/>
    <w:rsid w:val="00BD1863"/>
    <w:rsid w:val="00BE14F4"/>
    <w:rsid w:val="00BE3864"/>
    <w:rsid w:val="00BE587E"/>
    <w:rsid w:val="00C01485"/>
    <w:rsid w:val="00C12DE8"/>
    <w:rsid w:val="00C20962"/>
    <w:rsid w:val="00C234DB"/>
    <w:rsid w:val="00C26709"/>
    <w:rsid w:val="00C27BC3"/>
    <w:rsid w:val="00C310B3"/>
    <w:rsid w:val="00C454EF"/>
    <w:rsid w:val="00C458C3"/>
    <w:rsid w:val="00C50B0E"/>
    <w:rsid w:val="00C6023C"/>
    <w:rsid w:val="00C6533C"/>
    <w:rsid w:val="00C730A6"/>
    <w:rsid w:val="00C81117"/>
    <w:rsid w:val="00C93EAB"/>
    <w:rsid w:val="00CA1073"/>
    <w:rsid w:val="00CA284A"/>
    <w:rsid w:val="00CA614D"/>
    <w:rsid w:val="00CA686F"/>
    <w:rsid w:val="00CB0AB7"/>
    <w:rsid w:val="00CB1565"/>
    <w:rsid w:val="00CB4AB9"/>
    <w:rsid w:val="00CB7205"/>
    <w:rsid w:val="00CC0018"/>
    <w:rsid w:val="00CC077A"/>
    <w:rsid w:val="00CC2134"/>
    <w:rsid w:val="00CC5AEB"/>
    <w:rsid w:val="00CC6B48"/>
    <w:rsid w:val="00CD307F"/>
    <w:rsid w:val="00CD49B5"/>
    <w:rsid w:val="00CD5B81"/>
    <w:rsid w:val="00CF1280"/>
    <w:rsid w:val="00D040E5"/>
    <w:rsid w:val="00D04FAB"/>
    <w:rsid w:val="00D13184"/>
    <w:rsid w:val="00D272C8"/>
    <w:rsid w:val="00D4237D"/>
    <w:rsid w:val="00D43059"/>
    <w:rsid w:val="00D476D9"/>
    <w:rsid w:val="00D54802"/>
    <w:rsid w:val="00D64D5B"/>
    <w:rsid w:val="00D71063"/>
    <w:rsid w:val="00D73F60"/>
    <w:rsid w:val="00D770DC"/>
    <w:rsid w:val="00D83100"/>
    <w:rsid w:val="00D864CC"/>
    <w:rsid w:val="00DA397B"/>
    <w:rsid w:val="00DA4D7B"/>
    <w:rsid w:val="00DA5ADA"/>
    <w:rsid w:val="00DB0F95"/>
    <w:rsid w:val="00DB55B2"/>
    <w:rsid w:val="00DC1E2A"/>
    <w:rsid w:val="00DC28FB"/>
    <w:rsid w:val="00DC4384"/>
    <w:rsid w:val="00DC7D61"/>
    <w:rsid w:val="00DD22A1"/>
    <w:rsid w:val="00DD4A07"/>
    <w:rsid w:val="00DE1002"/>
    <w:rsid w:val="00DF0792"/>
    <w:rsid w:val="00DF3BF1"/>
    <w:rsid w:val="00DF6304"/>
    <w:rsid w:val="00E03086"/>
    <w:rsid w:val="00E05E02"/>
    <w:rsid w:val="00E126CE"/>
    <w:rsid w:val="00E13FE1"/>
    <w:rsid w:val="00E17BB2"/>
    <w:rsid w:val="00E2736B"/>
    <w:rsid w:val="00E42C3A"/>
    <w:rsid w:val="00E43218"/>
    <w:rsid w:val="00E46ED8"/>
    <w:rsid w:val="00E532EE"/>
    <w:rsid w:val="00E5495A"/>
    <w:rsid w:val="00E5614C"/>
    <w:rsid w:val="00E754F2"/>
    <w:rsid w:val="00E82FE8"/>
    <w:rsid w:val="00E83F72"/>
    <w:rsid w:val="00E84AF1"/>
    <w:rsid w:val="00E92695"/>
    <w:rsid w:val="00E92CDC"/>
    <w:rsid w:val="00E936B7"/>
    <w:rsid w:val="00E97413"/>
    <w:rsid w:val="00EA72A4"/>
    <w:rsid w:val="00EA7911"/>
    <w:rsid w:val="00EB1F17"/>
    <w:rsid w:val="00EB2D0C"/>
    <w:rsid w:val="00EB2E9B"/>
    <w:rsid w:val="00EB418B"/>
    <w:rsid w:val="00EB59AC"/>
    <w:rsid w:val="00EC2024"/>
    <w:rsid w:val="00EC31BD"/>
    <w:rsid w:val="00EC389F"/>
    <w:rsid w:val="00EC4671"/>
    <w:rsid w:val="00ED1AF0"/>
    <w:rsid w:val="00ED231F"/>
    <w:rsid w:val="00ED29BF"/>
    <w:rsid w:val="00ED5F9B"/>
    <w:rsid w:val="00ED6841"/>
    <w:rsid w:val="00ED7EDB"/>
    <w:rsid w:val="00EE4255"/>
    <w:rsid w:val="00EE4B2F"/>
    <w:rsid w:val="00EE5025"/>
    <w:rsid w:val="00EF4DCF"/>
    <w:rsid w:val="00EF7CCD"/>
    <w:rsid w:val="00F04714"/>
    <w:rsid w:val="00F0796E"/>
    <w:rsid w:val="00F1219A"/>
    <w:rsid w:val="00F14DDA"/>
    <w:rsid w:val="00F15736"/>
    <w:rsid w:val="00F22089"/>
    <w:rsid w:val="00F24461"/>
    <w:rsid w:val="00F27E5B"/>
    <w:rsid w:val="00F3407B"/>
    <w:rsid w:val="00F44114"/>
    <w:rsid w:val="00F5469D"/>
    <w:rsid w:val="00F5507F"/>
    <w:rsid w:val="00F60A23"/>
    <w:rsid w:val="00F6432D"/>
    <w:rsid w:val="00F65E7D"/>
    <w:rsid w:val="00F734D0"/>
    <w:rsid w:val="00F742EC"/>
    <w:rsid w:val="00F81122"/>
    <w:rsid w:val="00F812E7"/>
    <w:rsid w:val="00F827CC"/>
    <w:rsid w:val="00F8393B"/>
    <w:rsid w:val="00F910B3"/>
    <w:rsid w:val="00F91F37"/>
    <w:rsid w:val="00FA0F8D"/>
    <w:rsid w:val="00FA4709"/>
    <w:rsid w:val="00FB12EC"/>
    <w:rsid w:val="00FB3323"/>
    <w:rsid w:val="00FB476B"/>
    <w:rsid w:val="00FB6FDB"/>
    <w:rsid w:val="00FB7A19"/>
    <w:rsid w:val="00FD48EF"/>
    <w:rsid w:val="00FD603C"/>
    <w:rsid w:val="00FD66DE"/>
    <w:rsid w:val="00FE073B"/>
    <w:rsid w:val="00FE7FB1"/>
    <w:rsid w:val="00FF2659"/>
    <w:rsid w:val="00FF2E35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BEA937-B821-4459-A8AB-1CB84A8A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F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0FF6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0FF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1E0FF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anumerowana">
    <w:name w:val="List Number"/>
    <w:basedOn w:val="Normalny"/>
    <w:rsid w:val="00DF3BF1"/>
    <w:pPr>
      <w:widowControl/>
      <w:numPr>
        <w:numId w:val="7"/>
      </w:numPr>
      <w:overflowPunct w:val="0"/>
      <w:textAlignment w:val="baseline"/>
    </w:pPr>
    <w:rPr>
      <w:rFonts w:ascii="Arial" w:eastAsia="Times New Roman" w:hAnsi="Arial"/>
      <w:sz w:val="22"/>
    </w:rPr>
  </w:style>
  <w:style w:type="paragraph" w:styleId="Nagwek">
    <w:name w:val="header"/>
    <w:basedOn w:val="Normalny"/>
    <w:link w:val="NagwekZnak"/>
    <w:uiPriority w:val="99"/>
    <w:unhideWhenUsed/>
    <w:rsid w:val="00355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54BF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09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947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6094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F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F89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4F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4F2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370C98"/>
    <w:pPr>
      <w:widowControl/>
      <w:suppressAutoHyphens/>
      <w:autoSpaceDE/>
      <w:autoSpaceDN/>
      <w:adjustRightInd/>
      <w:jc w:val="center"/>
    </w:pPr>
    <w:rPr>
      <w:rFonts w:eastAsia="Times New Roman"/>
      <w:b/>
      <w:bCs/>
      <w:sz w:val="24"/>
      <w:szCs w:val="24"/>
      <w:lang w:val="en-US" w:eastAsia="ar-SA"/>
    </w:rPr>
  </w:style>
  <w:style w:type="character" w:customStyle="1" w:styleId="TytuZnak">
    <w:name w:val="Tytuł Znak"/>
    <w:basedOn w:val="Domylnaczcionkaakapitu"/>
    <w:link w:val="Tytu"/>
    <w:rsid w:val="00370C98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0C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70C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18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1822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40DC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812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12E7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12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12E7"/>
    <w:rPr>
      <w:vertAlign w:val="superscript"/>
    </w:rPr>
  </w:style>
  <w:style w:type="character" w:customStyle="1" w:styleId="st">
    <w:name w:val="st"/>
    <w:basedOn w:val="Domylnaczcionkaakapitu"/>
    <w:rsid w:val="00F812E7"/>
  </w:style>
  <w:style w:type="table" w:customStyle="1" w:styleId="Tabelasiatki1jasnaakcent51">
    <w:name w:val="Tabela siatki 1 — jasna — akcent 51"/>
    <w:basedOn w:val="Standardowy"/>
    <w:uiPriority w:val="46"/>
    <w:rsid w:val="00F812E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41">
    <w:name w:val="Tabela siatki 1 — jasna — akcent 41"/>
    <w:basedOn w:val="Standardowy"/>
    <w:uiPriority w:val="46"/>
    <w:rsid w:val="00F812E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F812E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F812E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51">
    <w:name w:val="Zwykła tabela 51"/>
    <w:basedOn w:val="Standardowy"/>
    <w:uiPriority w:val="45"/>
    <w:rsid w:val="00F812E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F812E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31">
    <w:name w:val="Zwykła tabela 31"/>
    <w:basedOn w:val="Standardowy"/>
    <w:uiPriority w:val="43"/>
    <w:rsid w:val="00F812E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21">
    <w:name w:val="Zwykła tabela 21"/>
    <w:basedOn w:val="Standardowy"/>
    <w:uiPriority w:val="42"/>
    <w:rsid w:val="00F812E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11">
    <w:name w:val="Zwykła tabela 11"/>
    <w:basedOn w:val="Standardowy"/>
    <w:uiPriority w:val="41"/>
    <w:rsid w:val="00F812E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.dc@kujawsko-pomor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jregion.eu/index.php/rpo/wiadomosc/zmiany-w-sposobie-oznaczania-nowych-projektow-od-1-stycznia-2018-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3BB83-A57A-4803-9C2A-1883BBF9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2969</Words>
  <Characters>17816</Characters>
  <Application>Microsoft Office Word</Application>
  <DocSecurity>0</DocSecurity>
  <Lines>148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Laskowska</dc:creator>
  <cp:lastModifiedBy>Marlena Zielińska</cp:lastModifiedBy>
  <cp:revision>11</cp:revision>
  <cp:lastPrinted>2017-05-24T08:51:00Z</cp:lastPrinted>
  <dcterms:created xsi:type="dcterms:W3CDTF">2018-10-16T07:31:00Z</dcterms:created>
  <dcterms:modified xsi:type="dcterms:W3CDTF">2018-10-16T07:55:00Z</dcterms:modified>
</cp:coreProperties>
</file>