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351" w:rsidRDefault="00C26351">
      <w:pPr>
        <w:jc w:val="center"/>
        <w:rPr>
          <w:sz w:val="2"/>
          <w:szCs w:val="2"/>
        </w:rPr>
      </w:pPr>
    </w:p>
    <w:p w:rsidR="002E3A73" w:rsidRDefault="002E3A73">
      <w:pPr>
        <w:pStyle w:val="Podpisobrazu0"/>
        <w:shd w:val="clear" w:color="auto" w:fill="auto"/>
        <w:rPr>
          <w:lang w:val="pl-PL"/>
        </w:rPr>
      </w:pPr>
    </w:p>
    <w:p w:rsidR="00C26351" w:rsidRPr="002E3A73" w:rsidRDefault="00A52F7C">
      <w:pPr>
        <w:pStyle w:val="Podpisobrazu0"/>
        <w:shd w:val="clear" w:color="auto" w:fill="auto"/>
        <w:rPr>
          <w:lang w:val="pl-PL"/>
        </w:rPr>
      </w:pPr>
      <w:r w:rsidRPr="002E3A73">
        <w:rPr>
          <w:lang w:val="pl-PL"/>
        </w:rPr>
        <w:t xml:space="preserve">Lista </w:t>
      </w:r>
      <w:r>
        <w:rPr>
          <w:lang w:val="pl-PL" w:eastAsia="pl-PL" w:bidi="pl-PL"/>
        </w:rPr>
        <w:t xml:space="preserve">zawodów </w:t>
      </w:r>
      <w:r w:rsidRPr="002E3A73">
        <w:rPr>
          <w:lang w:val="pl-PL"/>
        </w:rPr>
        <w:t xml:space="preserve">rekomendowana przez </w:t>
      </w:r>
      <w:r>
        <w:rPr>
          <w:lang w:val="pl-PL" w:eastAsia="pl-PL" w:bidi="pl-PL"/>
        </w:rPr>
        <w:t xml:space="preserve">Wojewódzką Radę </w:t>
      </w:r>
      <w:r w:rsidRPr="002E3A73">
        <w:rPr>
          <w:lang w:val="pl-PL"/>
        </w:rPr>
        <w:t xml:space="preserve">Rynku Pracy w Toruniu do organizacji praktyk i </w:t>
      </w:r>
      <w:r>
        <w:rPr>
          <w:lang w:val="pl-PL" w:eastAsia="pl-PL" w:bidi="pl-PL"/>
        </w:rPr>
        <w:t xml:space="preserve">staży </w:t>
      </w:r>
      <w:r w:rsidRPr="002E3A73">
        <w:rPr>
          <w:lang w:val="pl-PL"/>
        </w:rPr>
        <w:t xml:space="preserve">u </w:t>
      </w:r>
      <w:r>
        <w:rPr>
          <w:lang w:val="pl-PL" w:eastAsia="pl-PL" w:bidi="pl-PL"/>
        </w:rPr>
        <w:t xml:space="preserve">pracodawców </w:t>
      </w:r>
      <w:r w:rsidRPr="002E3A73">
        <w:rPr>
          <w:lang w:val="pl-PL"/>
        </w:rPr>
        <w:t xml:space="preserve">w ramach </w:t>
      </w:r>
      <w:r>
        <w:rPr>
          <w:lang w:val="pl-PL" w:eastAsia="pl-PL" w:bidi="pl-PL"/>
        </w:rPr>
        <w:t xml:space="preserve">Poddziałania </w:t>
      </w:r>
      <w:r w:rsidRPr="002E3A73">
        <w:rPr>
          <w:lang w:val="pl-PL"/>
        </w:rPr>
        <w:t xml:space="preserve">10.2.3 </w:t>
      </w:r>
      <w:r>
        <w:rPr>
          <w:lang w:val="pl-PL" w:eastAsia="pl-PL" w:bidi="pl-PL"/>
        </w:rPr>
        <w:t xml:space="preserve">Kształcenie </w:t>
      </w:r>
      <w:r w:rsidRPr="002E3A73">
        <w:rPr>
          <w:lang w:val="pl-PL"/>
        </w:rPr>
        <w:t>zawodowe</w:t>
      </w:r>
    </w:p>
    <w:p w:rsidR="00C26351" w:rsidRPr="002E3A73" w:rsidRDefault="00C26351">
      <w:pPr>
        <w:spacing w:after="446" w:line="14" w:lineRule="exact"/>
        <w:rPr>
          <w:lang w:val="pl-PL"/>
        </w:rPr>
      </w:pPr>
    </w:p>
    <w:p w:rsidR="00C26351" w:rsidRDefault="00A52F7C">
      <w:pPr>
        <w:pStyle w:val="Podpistabeli0"/>
        <w:shd w:val="clear" w:color="auto" w:fill="auto"/>
        <w:ind w:left="72"/>
        <w:rPr>
          <w:lang w:eastAsia="en-US" w:bidi="en-US"/>
        </w:rPr>
      </w:pPr>
      <w:r>
        <w:t xml:space="preserve">Załącznik </w:t>
      </w:r>
      <w:r w:rsidRPr="002E3A73">
        <w:rPr>
          <w:lang w:eastAsia="en-US" w:bidi="en-US"/>
        </w:rPr>
        <w:t xml:space="preserve">nr 5 do </w:t>
      </w:r>
      <w:r>
        <w:t xml:space="preserve">Uchwały </w:t>
      </w:r>
      <w:r w:rsidRPr="002E3A73">
        <w:rPr>
          <w:lang w:eastAsia="en-US" w:bidi="en-US"/>
        </w:rPr>
        <w:t xml:space="preserve">V/49/2015 </w:t>
      </w:r>
      <w:r>
        <w:t xml:space="preserve">Wojewódzkiej </w:t>
      </w:r>
      <w:r w:rsidRPr="002E3A73">
        <w:rPr>
          <w:lang w:eastAsia="en-US" w:bidi="en-US"/>
        </w:rPr>
        <w:t>Rady Rynku Pracy z dnia 25 sierpnia 2015 r.</w:t>
      </w:r>
    </w:p>
    <w:p w:rsidR="00A94697" w:rsidRDefault="00A94697">
      <w:pPr>
        <w:pStyle w:val="Podpistabeli0"/>
        <w:shd w:val="clear" w:color="auto" w:fill="auto"/>
        <w:ind w:left="72"/>
      </w:pP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5"/>
        <w:gridCol w:w="7550"/>
      </w:tblGrid>
      <w:tr w:rsidR="00C26351">
        <w:trPr>
          <w:trHeight w:hRule="exact" w:val="33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rPr>
                <w:b/>
                <w:bCs/>
              </w:rPr>
              <w:t>Kod zawodu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rPr>
                <w:b/>
                <w:bCs/>
              </w:rPr>
              <w:t>Nazwa zawodu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311303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Technik elektryk 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311408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Technik elektronik 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311410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Technik mechatronik 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311504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Technik mechanik 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311513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 xml:space="preserve">Technik </w:t>
            </w:r>
            <w:r>
              <w:rPr>
                <w:lang w:val="pl-PL" w:eastAsia="pl-PL" w:bidi="pl-PL"/>
              </w:rPr>
              <w:t xml:space="preserve">pojazdów </w:t>
            </w:r>
            <w:r>
              <w:t>samochodowych S</w:t>
            </w:r>
          </w:p>
        </w:tc>
      </w:tr>
      <w:tr w:rsidR="00C26351" w:rsidRPr="00A94697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311911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Pr="002E3A73" w:rsidRDefault="00A52F7C">
            <w:pPr>
              <w:pStyle w:val="Inne0"/>
              <w:shd w:val="clear" w:color="auto" w:fill="auto"/>
              <w:jc w:val="left"/>
              <w:rPr>
                <w:lang w:val="pl-PL"/>
              </w:rPr>
            </w:pPr>
            <w:r w:rsidRPr="002E3A73">
              <w:rPr>
                <w:lang w:val="pl-PL"/>
              </w:rPr>
              <w:t xml:space="preserve">Technik cyfrowych </w:t>
            </w:r>
            <w:r>
              <w:rPr>
                <w:lang w:val="pl-PL" w:eastAsia="pl-PL" w:bidi="pl-PL"/>
              </w:rPr>
              <w:t xml:space="preserve">procesów </w:t>
            </w:r>
            <w:r w:rsidRPr="002E3A73">
              <w:rPr>
                <w:lang w:val="pl-PL"/>
              </w:rPr>
              <w:t>graficznych 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311922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Technik technologii drewna 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324002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Technik weterynarii 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325402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 xml:space="preserve">Technik </w:t>
            </w:r>
            <w:r>
              <w:rPr>
                <w:lang w:val="pl-PL" w:eastAsia="pl-PL" w:bidi="pl-PL"/>
              </w:rPr>
              <w:t xml:space="preserve">masażysta </w:t>
            </w:r>
            <w:r>
              <w:t>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333107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Technik logistyk 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333108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Technik spedytor 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341202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Opiekun osoby starszej 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343104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Fototechnik 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351103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Technik teleinformatyk 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351203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Technik informatyk 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314403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 xml:space="preserve">Technik technologii </w:t>
            </w:r>
            <w:r>
              <w:rPr>
                <w:lang w:val="pl-PL" w:eastAsia="pl-PL" w:bidi="pl-PL"/>
              </w:rPr>
              <w:t xml:space="preserve">żywności </w:t>
            </w:r>
            <w:r>
              <w:t>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713201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Lakiernik 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721306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>Blacharz samochodowy 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722204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rPr>
                <w:lang w:val="pl-PL" w:eastAsia="pl-PL" w:bidi="pl-PL"/>
              </w:rPr>
              <w:t xml:space="preserve">Ślusarz </w:t>
            </w:r>
            <w:r>
              <w:t>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722307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 xml:space="preserve">Operator obrabiarek </w:t>
            </w:r>
            <w:r>
              <w:rPr>
                <w:lang w:val="pl-PL" w:eastAsia="pl-PL" w:bidi="pl-PL"/>
              </w:rPr>
              <w:t xml:space="preserve">skrawających </w:t>
            </w:r>
            <w:r>
              <w:t>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723103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t xml:space="preserve">Mechanik </w:t>
            </w:r>
            <w:r>
              <w:rPr>
                <w:lang w:val="pl-PL" w:eastAsia="pl-PL" w:bidi="pl-PL"/>
              </w:rPr>
              <w:t xml:space="preserve">pojazdów </w:t>
            </w:r>
            <w:r>
              <w:t>samochodowych S</w:t>
            </w:r>
          </w:p>
        </w:tc>
      </w:tr>
      <w:tr w:rsidR="00C26351" w:rsidRPr="00A94697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723310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Pr="002E3A73" w:rsidRDefault="00A52F7C">
            <w:pPr>
              <w:pStyle w:val="Inne0"/>
              <w:shd w:val="clear" w:color="auto" w:fill="auto"/>
              <w:jc w:val="left"/>
              <w:rPr>
                <w:lang w:val="pl-PL"/>
              </w:rPr>
            </w:pPr>
            <w:r>
              <w:rPr>
                <w:lang w:val="pl-PL" w:eastAsia="pl-PL" w:bidi="pl-PL"/>
              </w:rPr>
              <w:t>Mechanik - monter maszyn i urządzeń S</w:t>
            </w:r>
          </w:p>
        </w:tc>
      </w:tr>
      <w:tr w:rsidR="00C26351" w:rsidRPr="00A94697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731102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Pr="002E3A73" w:rsidRDefault="00A52F7C">
            <w:pPr>
              <w:pStyle w:val="Inne0"/>
              <w:shd w:val="clear" w:color="auto" w:fill="auto"/>
              <w:jc w:val="left"/>
              <w:rPr>
                <w:lang w:val="pl-PL"/>
              </w:rPr>
            </w:pPr>
            <w:r>
              <w:rPr>
                <w:lang w:val="pl-PL" w:eastAsia="pl-PL" w:bidi="pl-PL"/>
              </w:rPr>
              <w:t>Mechanik automatyki przemysłowej i urządzeń precyzyjnych 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731103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rPr>
                <w:lang w:val="pl-PL" w:eastAsia="pl-PL" w:bidi="pl-PL"/>
              </w:rPr>
              <w:t>Mechanik precyzyjny 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741103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rPr>
                <w:lang w:val="pl-PL" w:eastAsia="pl-PL" w:bidi="pl-PL"/>
              </w:rPr>
              <w:t>Elektryk 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741201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rPr>
                <w:lang w:val="pl-PL" w:eastAsia="pl-PL" w:bidi="pl-PL"/>
              </w:rPr>
              <w:t>Elektromechanik 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741203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rPr>
                <w:lang w:val="pl-PL" w:eastAsia="pl-PL" w:bidi="pl-PL"/>
              </w:rPr>
              <w:t>Elektromechanik pojazdów samochodowych 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742102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rPr>
                <w:lang w:val="pl-PL" w:eastAsia="pl-PL" w:bidi="pl-PL"/>
              </w:rPr>
              <w:t>Monter-elektronik 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751107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rPr>
                <w:lang w:val="pl-PL" w:eastAsia="pl-PL" w:bidi="pl-PL"/>
              </w:rPr>
              <w:t>Wędliniarz S</w:t>
            </w:r>
          </w:p>
        </w:tc>
      </w:tr>
      <w:tr w:rsidR="00C26351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752205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rPr>
                <w:lang w:val="pl-PL" w:eastAsia="pl-PL" w:bidi="pl-PL"/>
              </w:rPr>
              <w:t>Stolarz S</w:t>
            </w:r>
          </w:p>
        </w:tc>
      </w:tr>
      <w:tr w:rsidR="00C26351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753402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  <w:jc w:val="left"/>
            </w:pPr>
            <w:r>
              <w:rPr>
                <w:lang w:val="pl-PL" w:eastAsia="pl-PL" w:bidi="pl-PL"/>
              </w:rPr>
              <w:t>Tapicer S</w:t>
            </w:r>
          </w:p>
        </w:tc>
      </w:tr>
      <w:tr w:rsidR="00C26351" w:rsidRPr="00A94697">
        <w:trPr>
          <w:trHeight w:hRule="exact" w:val="33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t>813134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Pr="002E3A73" w:rsidRDefault="00A52F7C">
            <w:pPr>
              <w:pStyle w:val="Inne0"/>
              <w:shd w:val="clear" w:color="auto" w:fill="auto"/>
              <w:jc w:val="left"/>
              <w:rPr>
                <w:lang w:val="pl-PL"/>
              </w:rPr>
            </w:pPr>
            <w:r>
              <w:rPr>
                <w:lang w:val="pl-PL" w:eastAsia="pl-PL" w:bidi="pl-PL"/>
              </w:rPr>
              <w:t>Operator urządzeń przemysłu chemicznego S</w:t>
            </w:r>
          </w:p>
        </w:tc>
      </w:tr>
    </w:tbl>
    <w:p w:rsidR="00C26351" w:rsidRPr="002E3A73" w:rsidRDefault="00A52F7C">
      <w:pPr>
        <w:spacing w:line="1" w:lineRule="exact"/>
        <w:rPr>
          <w:sz w:val="2"/>
          <w:szCs w:val="2"/>
          <w:lang w:val="pl-PL"/>
        </w:rPr>
      </w:pPr>
      <w:r w:rsidRPr="002E3A73">
        <w:rPr>
          <w:lang w:val="pl-PL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5"/>
        <w:gridCol w:w="7550"/>
      </w:tblGrid>
      <w:tr w:rsidR="00C26351" w:rsidRPr="00A94697">
        <w:trPr>
          <w:trHeight w:hRule="exact" w:val="33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rPr>
                <w:lang w:val="pl-PL" w:eastAsia="pl-PL" w:bidi="pl-PL"/>
              </w:rPr>
              <w:lastRenderedPageBreak/>
              <w:t>814209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Pr="002E3A73" w:rsidRDefault="00A52F7C">
            <w:pPr>
              <w:pStyle w:val="Inne0"/>
              <w:shd w:val="clear" w:color="auto" w:fill="auto"/>
              <w:jc w:val="left"/>
              <w:rPr>
                <w:lang w:val="pl-PL"/>
              </w:rPr>
            </w:pPr>
            <w:r>
              <w:rPr>
                <w:lang w:val="pl-PL" w:eastAsia="pl-PL" w:bidi="pl-PL"/>
              </w:rPr>
              <w:t>Operator maszyn i urządzeń do przetwórstwa tworzyw sztucznych S</w:t>
            </w:r>
          </w:p>
        </w:tc>
      </w:tr>
      <w:tr w:rsidR="00C26351" w:rsidRPr="00A94697">
        <w:trPr>
          <w:trHeight w:hRule="exact" w:val="32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rPr>
                <w:lang w:val="pl-PL" w:eastAsia="pl-PL" w:bidi="pl-PL"/>
              </w:rPr>
              <w:t>911205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Pr="002E3A73" w:rsidRDefault="00A52F7C">
            <w:pPr>
              <w:pStyle w:val="Inne0"/>
              <w:shd w:val="clear" w:color="auto" w:fill="auto"/>
              <w:jc w:val="left"/>
              <w:rPr>
                <w:lang w:val="pl-PL"/>
              </w:rPr>
            </w:pPr>
            <w:r>
              <w:rPr>
                <w:lang w:val="pl-PL" w:eastAsia="pl-PL" w:bidi="pl-PL"/>
              </w:rPr>
              <w:t>Pracownik pomocniczy obsługi hotelowej S</w:t>
            </w:r>
          </w:p>
        </w:tc>
      </w:tr>
      <w:tr w:rsidR="00C26351" w:rsidRPr="00A94697">
        <w:trPr>
          <w:trHeight w:hRule="exact" w:val="331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rPr>
                <w:lang w:val="pl-PL" w:eastAsia="pl-PL" w:bidi="pl-PL"/>
              </w:rPr>
              <w:t>311930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Pr="002E3A73" w:rsidRDefault="00A52F7C">
            <w:pPr>
              <w:pStyle w:val="Inne0"/>
              <w:shd w:val="clear" w:color="auto" w:fill="auto"/>
              <w:jc w:val="left"/>
              <w:rPr>
                <w:lang w:val="pl-PL"/>
              </w:rPr>
            </w:pPr>
            <w:r>
              <w:rPr>
                <w:lang w:val="pl-PL" w:eastAsia="pl-PL" w:bidi="pl-PL"/>
              </w:rPr>
              <w:t>Technik urządzeń i systemów energii odnawialnej S</w:t>
            </w:r>
          </w:p>
        </w:tc>
      </w:tr>
      <w:tr w:rsidR="00C26351" w:rsidRPr="00A94697">
        <w:trPr>
          <w:trHeight w:hRule="exact" w:val="336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6351" w:rsidRDefault="00A52F7C">
            <w:pPr>
              <w:pStyle w:val="Inne0"/>
              <w:shd w:val="clear" w:color="auto" w:fill="auto"/>
            </w:pPr>
            <w:r>
              <w:rPr>
                <w:lang w:val="pl-PL" w:eastAsia="pl-PL" w:bidi="pl-PL"/>
              </w:rPr>
              <w:t>834103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351" w:rsidRPr="002E3A73" w:rsidRDefault="00A52F7C">
            <w:pPr>
              <w:pStyle w:val="Inne0"/>
              <w:shd w:val="clear" w:color="auto" w:fill="auto"/>
              <w:jc w:val="left"/>
              <w:rPr>
                <w:lang w:val="pl-PL"/>
              </w:rPr>
            </w:pPr>
            <w:r>
              <w:rPr>
                <w:lang w:val="pl-PL" w:eastAsia="pl-PL" w:bidi="pl-PL"/>
              </w:rPr>
              <w:t>Mechanik-operator pojazdów i maszyn rolniczych S</w:t>
            </w:r>
          </w:p>
        </w:tc>
      </w:tr>
    </w:tbl>
    <w:p w:rsidR="00A94697" w:rsidRDefault="00A94697">
      <w:pPr>
        <w:pStyle w:val="Podpistabeli0"/>
        <w:shd w:val="clear" w:color="auto" w:fill="auto"/>
        <w:ind w:left="77"/>
      </w:pPr>
    </w:p>
    <w:p w:rsidR="00C26351" w:rsidRDefault="00A52F7C">
      <w:pPr>
        <w:pStyle w:val="Podpistabeli0"/>
        <w:shd w:val="clear" w:color="auto" w:fill="auto"/>
        <w:ind w:left="77"/>
      </w:pPr>
      <w:r>
        <w:t>S - zawód objęty kształceniem w systemie szkolnym</w:t>
      </w:r>
    </w:p>
    <w:p w:rsidR="00C26351" w:rsidRPr="002E3A73" w:rsidRDefault="00C26351">
      <w:pPr>
        <w:spacing w:line="14" w:lineRule="exact"/>
        <w:rPr>
          <w:lang w:val="pl-PL"/>
        </w:rPr>
      </w:pPr>
    </w:p>
    <w:sectPr w:rsidR="00C26351" w:rsidRPr="002E3A73" w:rsidSect="002E3A73">
      <w:headerReference w:type="first" r:id="rId6"/>
      <w:pgSz w:w="11900" w:h="16840"/>
      <w:pgMar w:top="706" w:right="1368" w:bottom="1380" w:left="13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AF2" w:rsidRDefault="00AA3AF2">
      <w:r>
        <w:separator/>
      </w:r>
    </w:p>
  </w:endnote>
  <w:endnote w:type="continuationSeparator" w:id="0">
    <w:p w:rsidR="00AA3AF2" w:rsidRDefault="00AA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AF2" w:rsidRDefault="00AA3AF2"/>
  </w:footnote>
  <w:footnote w:type="continuationSeparator" w:id="0">
    <w:p w:rsidR="00AA3AF2" w:rsidRDefault="00AA3A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A73" w:rsidRDefault="002E3A73">
    <w:pPr>
      <w:pStyle w:val="Nagwek"/>
    </w:pPr>
    <w:r w:rsidRPr="003F48CD">
      <w:rPr>
        <w:noProof/>
        <w:lang w:val="pl-PL" w:eastAsia="pl-PL" w:bidi="ar-SA"/>
      </w:rPr>
      <w:drawing>
        <wp:inline distT="0" distB="0" distL="0" distR="0" wp14:anchorId="2A282CCC" wp14:editId="624B49E6">
          <wp:extent cx="5760720" cy="817245"/>
          <wp:effectExtent l="0" t="0" r="0" b="1905"/>
          <wp:docPr id="1" name="Obraz 1" descr="C:\Users\a.luczak\AppData\Local\Microsoft\Windows\Temporary Internet Files\Content.Outlook\7IP7UV0Z\poziom_achromat (00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351"/>
    <w:rsid w:val="002E3A73"/>
    <w:rsid w:val="00A52F7C"/>
    <w:rsid w:val="00A94697"/>
    <w:rsid w:val="00AA3AF2"/>
    <w:rsid w:val="00C2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C3C5-25F5-4B16-928D-BEE51A6A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">
    <w:name w:val="Podpis obrazu_"/>
    <w:basedOn w:val="Domylnaczcionkaakapitu"/>
    <w:link w:val="Podpisobrazu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  <w:lang w:val="pl-PL" w:eastAsia="pl-PL" w:bidi="pl-PL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line="257" w:lineRule="auto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Calibri" w:eastAsia="Calibri" w:hAnsi="Calibri" w:cs="Calibri"/>
      <w:sz w:val="22"/>
      <w:szCs w:val="22"/>
      <w:lang w:val="pl-PL" w:eastAsia="pl-PL" w:bidi="pl-PL"/>
    </w:rPr>
  </w:style>
  <w:style w:type="paragraph" w:customStyle="1" w:styleId="Inne0">
    <w:name w:val="Inne"/>
    <w:basedOn w:val="Normalny"/>
    <w:link w:val="Inne"/>
    <w:pPr>
      <w:shd w:val="clear" w:color="auto" w:fill="FFFFFF"/>
      <w:jc w:val="center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E3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3A7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E3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3A7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30 - Lista zawodów rekomendowanych przez WRRP</dc:title>
  <dc:subject/>
  <dc:creator>k.koloszko</dc:creator>
  <cp:keywords/>
  <cp:lastModifiedBy>Estera Mentkowska</cp:lastModifiedBy>
  <cp:revision>3</cp:revision>
  <dcterms:created xsi:type="dcterms:W3CDTF">2018-09-19T12:19:00Z</dcterms:created>
  <dcterms:modified xsi:type="dcterms:W3CDTF">2018-09-19T12:24:00Z</dcterms:modified>
</cp:coreProperties>
</file>