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Default="00787145" w:rsidP="00AE7A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87145">
        <w:rPr>
          <w:rFonts w:ascii="Arial" w:hAnsi="Arial" w:cs="Arial"/>
          <w:b/>
          <w:bCs/>
          <w:i/>
          <w:iCs/>
          <w:sz w:val="21"/>
          <w:szCs w:val="21"/>
        </w:rPr>
        <w:t>Zaprojektowanie i wybudowanie budynku warsztatów praktycznej nauki zawodu przy Kujawsko-Pomorskim Specjalnym Ośrodku Szkolno-Wychowawczym nr 2 im. Generała Stanisława Maczka w Bydgoszczy</w:t>
      </w:r>
      <w:r w:rsidR="00AE7A51">
        <w:rPr>
          <w:rFonts w:ascii="Arial" w:hAnsi="Arial" w:cs="Arial"/>
          <w:b/>
          <w:bCs/>
          <w:i/>
          <w:iCs/>
          <w:sz w:val="21"/>
          <w:szCs w:val="21"/>
        </w:rPr>
        <w:t xml:space="preserve"> 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97.2018</w:t>
      </w:r>
      <w:r w:rsidR="00AE7A51">
        <w:rPr>
          <w:rFonts w:ascii="Arial" w:hAnsi="Arial" w:cs="Arial"/>
          <w:b/>
          <w:bCs/>
          <w:i/>
          <w:iCs/>
          <w:sz w:val="21"/>
          <w:szCs w:val="21"/>
        </w:rPr>
        <w:t xml:space="preserve">)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AE7A51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87145" w:rsidRPr="00CC6896" w:rsidRDefault="00787145" w:rsidP="00AE7A51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BD1F59" w:rsidRPr="00AE7A51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E7A51">
        <w:rPr>
          <w:rFonts w:ascii="Arial" w:hAnsi="Arial" w:cs="Arial"/>
          <w:sz w:val="14"/>
          <w:szCs w:val="14"/>
        </w:rPr>
        <w:t xml:space="preserve">[UWAGA: </w:t>
      </w:r>
      <w:r w:rsidRPr="00AE7A51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AE7A51">
        <w:rPr>
          <w:rFonts w:ascii="Arial" w:hAnsi="Arial" w:cs="Arial"/>
          <w:sz w:val="14"/>
          <w:szCs w:val="14"/>
        </w:rPr>
        <w:t>]</w:t>
      </w:r>
    </w:p>
    <w:p w:rsidR="00BD1F59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E7A5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E7A51">
        <w:rPr>
          <w:rFonts w:ascii="Arial" w:hAnsi="Arial" w:cs="Arial"/>
          <w:sz w:val="21"/>
          <w:szCs w:val="21"/>
        </w:rPr>
        <w:br/>
        <w:t xml:space="preserve">art. 24 ust. 5 </w:t>
      </w:r>
      <w:r w:rsidR="006D1BDB">
        <w:rPr>
          <w:rFonts w:ascii="Arial" w:hAnsi="Arial" w:cs="Arial"/>
          <w:sz w:val="21"/>
          <w:szCs w:val="21"/>
        </w:rPr>
        <w:t xml:space="preserve">pkt 1 </w:t>
      </w:r>
      <w:r w:rsidRPr="00AE7A51">
        <w:rPr>
          <w:rFonts w:ascii="Arial" w:hAnsi="Arial" w:cs="Arial"/>
          <w:sz w:val="21"/>
          <w:szCs w:val="21"/>
        </w:rPr>
        <w:t>ustawy Pzp</w:t>
      </w:r>
      <w:r w:rsidRPr="00AE7A51">
        <w:rPr>
          <w:rFonts w:ascii="Arial" w:hAnsi="Arial" w:cs="Arial"/>
          <w:sz w:val="16"/>
          <w:szCs w:val="16"/>
        </w:rPr>
        <w:t>.</w:t>
      </w:r>
    </w:p>
    <w:p w:rsidR="00AE7A51" w:rsidRPr="00AE7A51" w:rsidRDefault="00AE7A51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87145" w:rsidRDefault="0078714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87145" w:rsidRDefault="0078714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87145" w:rsidRDefault="0078714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87145" w:rsidRPr="00307A36" w:rsidRDefault="0078714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 o której mowa w art. 25a ust. 5 pkt 2 ustawy Pzp]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KRS/CEiDG)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F59" w:rsidRDefault="00C70F59" w:rsidP="0038231F">
      <w:pPr>
        <w:spacing w:after="0" w:line="240" w:lineRule="auto"/>
      </w:pPr>
      <w:r>
        <w:separator/>
      </w:r>
    </w:p>
  </w:endnote>
  <w:endnote w:type="continuationSeparator" w:id="0">
    <w:p w:rsidR="00C70F59" w:rsidRDefault="00C70F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8714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F59" w:rsidRDefault="00C70F59" w:rsidP="0038231F">
      <w:pPr>
        <w:spacing w:after="0" w:line="240" w:lineRule="auto"/>
      </w:pPr>
      <w:r>
        <w:separator/>
      </w:r>
    </w:p>
  </w:footnote>
  <w:footnote w:type="continuationSeparator" w:id="0">
    <w:p w:rsidR="00C70F59" w:rsidRDefault="00C70F5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3220B"/>
    <w:rsid w:val="006440B0"/>
    <w:rsid w:val="0064500B"/>
    <w:rsid w:val="00661B3E"/>
    <w:rsid w:val="00677C66"/>
    <w:rsid w:val="00687919"/>
    <w:rsid w:val="00692DF3"/>
    <w:rsid w:val="006A34A0"/>
    <w:rsid w:val="006A52B6"/>
    <w:rsid w:val="006D1BDB"/>
    <w:rsid w:val="006E16A6"/>
    <w:rsid w:val="006F3D32"/>
    <w:rsid w:val="007118F0"/>
    <w:rsid w:val="00746532"/>
    <w:rsid w:val="007530E5"/>
    <w:rsid w:val="007840F2"/>
    <w:rsid w:val="00787145"/>
    <w:rsid w:val="007936D6"/>
    <w:rsid w:val="0079713A"/>
    <w:rsid w:val="007E25BD"/>
    <w:rsid w:val="007E2F69"/>
    <w:rsid w:val="00804F07"/>
    <w:rsid w:val="00806EB3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E7A51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D06C3"/>
    <w:rsid w:val="00BD1F59"/>
    <w:rsid w:val="00BF1F3F"/>
    <w:rsid w:val="00C00C2E"/>
    <w:rsid w:val="00C22538"/>
    <w:rsid w:val="00C4103F"/>
    <w:rsid w:val="00C456FB"/>
    <w:rsid w:val="00C57DEB"/>
    <w:rsid w:val="00C70F59"/>
    <w:rsid w:val="00C75633"/>
    <w:rsid w:val="00CA5F28"/>
    <w:rsid w:val="00CC6896"/>
    <w:rsid w:val="00CE6400"/>
    <w:rsid w:val="00CF4A74"/>
    <w:rsid w:val="00D34D9A"/>
    <w:rsid w:val="00D409DE"/>
    <w:rsid w:val="00D42C9B"/>
    <w:rsid w:val="00D469B7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0CEA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31856-129B-48C3-9025-4CC0FC41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Jaroszewska</cp:lastModifiedBy>
  <cp:revision>2</cp:revision>
  <cp:lastPrinted>2016-09-16T06:14:00Z</cp:lastPrinted>
  <dcterms:created xsi:type="dcterms:W3CDTF">2018-10-05T12:36:00Z</dcterms:created>
  <dcterms:modified xsi:type="dcterms:W3CDTF">2018-10-05T12:36:00Z</dcterms:modified>
</cp:coreProperties>
</file>